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10C" w14:textId="77777777" w:rsidR="005262D1" w:rsidRDefault="005262D1" w:rsidP="00C56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DECCC" w14:textId="7FF8F663" w:rsidR="00A658D8" w:rsidRPr="00F20BF8" w:rsidRDefault="00AC3AE9" w:rsidP="00A65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BF8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  <w:r w:rsidR="00A658D8" w:rsidRPr="00F20BF8">
        <w:rPr>
          <w:rFonts w:ascii="Times New Roman" w:hAnsi="Times New Roman" w:cs="Times New Roman"/>
          <w:b/>
          <w:bCs/>
          <w:sz w:val="24"/>
          <w:szCs w:val="24"/>
        </w:rPr>
        <w:t>АССОЦИАЦИЯ</w:t>
      </w:r>
      <w:r w:rsidRPr="00F2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8D8" w:rsidRPr="00F20BF8">
        <w:rPr>
          <w:rFonts w:ascii="Times New Roman" w:hAnsi="Times New Roman" w:cs="Times New Roman"/>
          <w:b/>
          <w:bCs/>
          <w:sz w:val="24"/>
          <w:szCs w:val="24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</w:p>
    <w:p w14:paraId="44224B17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72A798AE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9378F" w14:textId="77777777" w:rsidR="00A658D8" w:rsidRPr="00C63678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УТВЕРЖДЕН</w:t>
      </w:r>
    </w:p>
    <w:p w14:paraId="74013E11" w14:textId="77777777" w:rsidR="005E5DCF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решением Совета</w:t>
      </w:r>
      <w:r w:rsidR="005E5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53599" w14:textId="1CDD61E5" w:rsidR="00A658D8" w:rsidRPr="00C63678" w:rsidRDefault="005E5DCF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СРО «СОЮЗАТОМГЕО»</w:t>
      </w:r>
    </w:p>
    <w:p w14:paraId="5C1627D1" w14:textId="799CA44A" w:rsidR="00A658D8" w:rsidRPr="00C63678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Протокол №</w:t>
      </w:r>
      <w:r w:rsidR="002C6158">
        <w:rPr>
          <w:rFonts w:ascii="Times New Roman" w:hAnsi="Times New Roman" w:cs="Times New Roman"/>
          <w:sz w:val="28"/>
          <w:szCs w:val="28"/>
        </w:rPr>
        <w:t>12/12-2020</w:t>
      </w:r>
    </w:p>
    <w:p w14:paraId="590252DE" w14:textId="1E668881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 w:rsidR="002C6158">
        <w:rPr>
          <w:rFonts w:ascii="Times New Roman" w:hAnsi="Times New Roman" w:cs="Times New Roman"/>
          <w:sz w:val="28"/>
          <w:szCs w:val="28"/>
        </w:rPr>
        <w:t>11 декабря 2020 г.</w:t>
      </w:r>
    </w:p>
    <w:bookmarkEnd w:id="0"/>
    <w:p w14:paraId="4931F59A" w14:textId="77777777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7DE74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DC2E2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A4186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04B0A167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72C994E" w14:textId="77777777" w:rsidR="00FC3AE2" w:rsidRPr="00C63678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5501F13E" w14:textId="77777777" w:rsidR="00CA0FDA" w:rsidRPr="00C63678" w:rsidRDefault="00CA0FDA" w:rsidP="00CA0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ГЛАВНЫЙ МЕТРОЛОГ</w:t>
      </w:r>
    </w:p>
    <w:p w14:paraId="4690C24C" w14:textId="77777777" w:rsidR="002D7CB3" w:rsidRPr="00A658D8" w:rsidRDefault="002D7CB3">
      <w:pPr>
        <w:rPr>
          <w:rFonts w:ascii="Times New Roman" w:hAnsi="Times New Roman" w:cs="Times New Roman"/>
          <w:b/>
          <w:sz w:val="28"/>
          <w:szCs w:val="28"/>
        </w:rPr>
      </w:pPr>
    </w:p>
    <w:p w14:paraId="3A7AB13B" w14:textId="768E57DC" w:rsidR="00FC3AE2" w:rsidRPr="00A658D8" w:rsidRDefault="00141223">
      <w:pPr>
        <w:rPr>
          <w:rFonts w:ascii="Times New Roman" w:hAnsi="Times New Roman" w:cs="Times New Roman"/>
          <w:b/>
          <w:sz w:val="28"/>
          <w:szCs w:val="28"/>
        </w:rPr>
      </w:pPr>
      <w:r w:rsidRPr="00A65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A658D8">
        <w:rPr>
          <w:rFonts w:ascii="Times New Roman" w:hAnsi="Times New Roman" w:cs="Times New Roman"/>
          <w:sz w:val="28"/>
          <w:szCs w:val="28"/>
        </w:rPr>
        <w:t xml:space="preserve"> </w:t>
      </w:r>
      <w:r w:rsidRPr="00A658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CB3" w:rsidRPr="00FF6CE6">
        <w:rPr>
          <w:rFonts w:ascii="Times New Roman" w:hAnsi="Times New Roman" w:cs="Times New Roman"/>
          <w:b/>
          <w:sz w:val="28"/>
          <w:szCs w:val="28"/>
        </w:rPr>
        <w:t>КС-</w:t>
      </w:r>
      <w:r w:rsidR="00FF6CE6" w:rsidRPr="00FF6CE6">
        <w:rPr>
          <w:rFonts w:ascii="Times New Roman" w:hAnsi="Times New Roman" w:cs="Times New Roman"/>
          <w:b/>
          <w:sz w:val="28"/>
          <w:szCs w:val="28"/>
        </w:rPr>
        <w:t>И</w:t>
      </w:r>
      <w:r w:rsidR="00C63678" w:rsidRPr="00FF6CE6">
        <w:rPr>
          <w:rFonts w:ascii="Times New Roman" w:hAnsi="Times New Roman" w:cs="Times New Roman"/>
          <w:b/>
          <w:sz w:val="28"/>
          <w:szCs w:val="28"/>
        </w:rPr>
        <w:t>-</w:t>
      </w:r>
      <w:r w:rsidR="00FF6CE6" w:rsidRPr="00FF6CE6">
        <w:rPr>
          <w:rFonts w:ascii="Times New Roman" w:hAnsi="Times New Roman" w:cs="Times New Roman"/>
          <w:b/>
          <w:sz w:val="28"/>
          <w:szCs w:val="28"/>
        </w:rPr>
        <w:t>030</w:t>
      </w:r>
      <w:r w:rsidR="00C63678" w:rsidRPr="00FF6CE6">
        <w:rPr>
          <w:rFonts w:ascii="Times New Roman" w:hAnsi="Times New Roman" w:cs="Times New Roman"/>
          <w:b/>
          <w:sz w:val="28"/>
          <w:szCs w:val="28"/>
        </w:rPr>
        <w:t>-</w:t>
      </w:r>
      <w:r w:rsidR="00C231C2" w:rsidRPr="00FF6CE6">
        <w:rPr>
          <w:rFonts w:ascii="Times New Roman" w:hAnsi="Times New Roman" w:cs="Times New Roman"/>
          <w:b/>
          <w:sz w:val="28"/>
          <w:szCs w:val="28"/>
        </w:rPr>
        <w:t>2020</w:t>
      </w:r>
    </w:p>
    <w:p w14:paraId="0FEDF330" w14:textId="77777777" w:rsidR="00FC3AE2" w:rsidRPr="00A658D8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3697283E" w14:textId="77777777" w:rsidR="00FC3AE2" w:rsidRPr="00A658D8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5FEFA804" w14:textId="77777777" w:rsidR="00FC3AE2" w:rsidRPr="00A658D8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80D84F6" w14:textId="77777777"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D082633" w14:textId="77777777" w:rsidR="00F20BF8" w:rsidRDefault="00737D7A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89DECA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1D7CC282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74A1446D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3375396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27454B99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660EF5BA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02A2D04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25F2078D" w14:textId="76BC7DB3" w:rsidR="00737D7A" w:rsidRPr="00A658D8" w:rsidRDefault="00F20BF8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37D7A" w:rsidRPr="00A658D8">
        <w:rPr>
          <w:rFonts w:ascii="Times New Roman" w:hAnsi="Times New Roman" w:cs="Times New Roman"/>
          <w:sz w:val="28"/>
          <w:szCs w:val="28"/>
        </w:rPr>
        <w:t>Москва</w:t>
      </w:r>
    </w:p>
    <w:p w14:paraId="40BCD67F" w14:textId="39A53E0A" w:rsidR="00FC3AE2" w:rsidRPr="00F20BF8" w:rsidRDefault="00737D7A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2020</w:t>
      </w:r>
      <w:r w:rsidR="00F20BF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</w:p>
    <w:p w14:paraId="39ABC01E" w14:textId="77777777" w:rsidR="00313A23" w:rsidRPr="00DF54A0" w:rsidRDefault="00313A23" w:rsidP="00F20B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A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CF6221B" w14:textId="23BC3A2B" w:rsidR="008B7A4C" w:rsidRPr="00DF54A0" w:rsidRDefault="008B7A4C" w:rsidP="00F20BF8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F54A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F54A0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82FA6" w:rsidRPr="00DF54A0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466FDC" w:rsidRPr="00DF54A0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«СОЮЗАТОМГЕО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872C2A" w14:textId="1BC1AC28" w:rsidR="00313A23" w:rsidRPr="00DF54A0" w:rsidRDefault="004A2ECE" w:rsidP="00F20BF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1.2</w:t>
      </w:r>
      <w:r w:rsidR="008B7A4C" w:rsidRPr="00DF54A0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F54A0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F54A0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DF54A0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F54A0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F20BF8">
        <w:rPr>
          <w:rFonts w:ascii="Times New Roman" w:hAnsi="Times New Roman" w:cs="Times New Roman"/>
          <w:sz w:val="28"/>
          <w:szCs w:val="28"/>
        </w:rPr>
        <w:t>самостоятельности, необходимых г</w:t>
      </w:r>
      <w:r w:rsidR="00D82FA6" w:rsidRPr="00DF54A0">
        <w:rPr>
          <w:rFonts w:ascii="Times New Roman" w:hAnsi="Times New Roman" w:cs="Times New Roman"/>
          <w:sz w:val="28"/>
          <w:szCs w:val="28"/>
        </w:rPr>
        <w:t xml:space="preserve">лавному метрологу </w:t>
      </w:r>
      <w:r w:rsidR="00313A23" w:rsidRPr="00DF54A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F54A0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proofErr w:type="gramStart"/>
      <w:r w:rsidR="00DD45B3" w:rsidRPr="00DF54A0">
        <w:rPr>
          <w:rFonts w:ascii="Times New Roman" w:hAnsi="Times New Roman" w:cs="Times New Roman"/>
          <w:sz w:val="28"/>
          <w:szCs w:val="28"/>
        </w:rPr>
        <w:t>по</w:t>
      </w:r>
      <w:r w:rsidR="00F20BF8">
        <w:rPr>
          <w:rFonts w:ascii="Times New Roman" w:hAnsi="Times New Roman" w:cs="Times New Roman"/>
          <w:sz w:val="28"/>
          <w:szCs w:val="28"/>
        </w:rPr>
        <w:t xml:space="preserve">  метрологическому</w:t>
      </w:r>
      <w:proofErr w:type="gramEnd"/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DF54A0">
        <w:rPr>
          <w:rFonts w:ascii="Times New Roman" w:hAnsi="Times New Roman" w:cs="Times New Roman"/>
          <w:sz w:val="28"/>
          <w:szCs w:val="28"/>
        </w:rPr>
        <w:t>обеспечен</w:t>
      </w:r>
      <w:r w:rsidR="00A658D8" w:rsidRPr="00DF54A0">
        <w:rPr>
          <w:rFonts w:ascii="Times New Roman" w:hAnsi="Times New Roman" w:cs="Times New Roman"/>
          <w:sz w:val="28"/>
          <w:szCs w:val="28"/>
        </w:rPr>
        <w:t xml:space="preserve">ию  средств и методов измерений </w:t>
      </w:r>
      <w:r w:rsidR="00DD45B3" w:rsidRPr="00DF54A0">
        <w:rPr>
          <w:rFonts w:ascii="Times New Roman" w:hAnsi="Times New Roman" w:cs="Times New Roman"/>
          <w:sz w:val="28"/>
          <w:szCs w:val="28"/>
        </w:rPr>
        <w:t>для</w:t>
      </w:r>
      <w:r w:rsidR="00C54AA3" w:rsidRPr="00DF54A0">
        <w:rPr>
          <w:rFonts w:ascii="Times New Roman" w:hAnsi="Times New Roman" w:cs="Times New Roman"/>
          <w:sz w:val="28"/>
          <w:szCs w:val="28"/>
        </w:rPr>
        <w:t xml:space="preserve"> инженерных изысканий,</w:t>
      </w:r>
      <w:r w:rsidR="00DD45B3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C54AA3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sz w:val="28"/>
          <w:szCs w:val="28"/>
        </w:rPr>
        <w:t>проектирования, строительства, реконструкции, капитального ремонта:</w:t>
      </w:r>
    </w:p>
    <w:p w14:paraId="31B6369A" w14:textId="0E0853E4" w:rsidR="00DD45B3" w:rsidRPr="00DF54A0" w:rsidRDefault="00F20BF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65988A3" w14:textId="77777777" w:rsidR="00DD45B3" w:rsidRPr="00DF54A0" w:rsidRDefault="00DD45B3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14:paraId="23DBB520" w14:textId="77777777" w:rsidR="00DD45B3" w:rsidRPr="00DF54A0" w:rsidRDefault="00AB44D4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3EC05348" w14:textId="0E31ABFD" w:rsidR="00345FDA" w:rsidRPr="00DF54A0" w:rsidRDefault="004A2ECE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организац</w:t>
      </w:r>
      <w:r w:rsidR="00B03527" w:rsidRPr="00DF54A0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851B61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="003028EC" w:rsidRPr="00DF54A0">
        <w:rPr>
          <w:rFonts w:ascii="Times New Roman" w:hAnsi="Times New Roman" w:cs="Times New Roman"/>
          <w:color w:val="auto"/>
          <w:sz w:val="28"/>
          <w:szCs w:val="28"/>
        </w:rPr>
        <w:t>инструкций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82FA6" w:rsidRPr="00DF54A0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F54A0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5315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>получения требуемого результата)</w:t>
      </w:r>
      <w:r w:rsidR="00345FDA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47D602" w14:textId="4DAF7794" w:rsidR="004A2ECE" w:rsidRPr="00DF54A0" w:rsidRDefault="00C123BC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A5CFD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F54A0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8750D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E9F74D" w14:textId="71082DB0" w:rsidR="004A2ECE" w:rsidRPr="00DF54A0" w:rsidRDefault="00F20BF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С учётом структуры </w:t>
      </w:r>
      <w:r w:rsidR="00CF487E" w:rsidRPr="00DF54A0">
        <w:rPr>
          <w:rFonts w:ascii="Times New Roman" w:hAnsi="Times New Roman" w:cs="Times New Roman"/>
          <w:color w:val="auto"/>
          <w:sz w:val="28"/>
          <w:szCs w:val="28"/>
        </w:rPr>
        <w:t>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BC10018" w14:textId="77777777" w:rsidR="00E41C36" w:rsidRPr="00DF54A0" w:rsidRDefault="00E41C36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FB704" w14:textId="4FE30AFD" w:rsidR="00C82BDD" w:rsidRPr="00DF54A0" w:rsidRDefault="00B03527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г</w:t>
      </w:r>
      <w:r w:rsidR="00D82F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</w:p>
    <w:p w14:paraId="1E3CE288" w14:textId="77777777" w:rsidR="000326A0" w:rsidRPr="00DF54A0" w:rsidRDefault="000326A0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CB3939" w14:textId="5DBF8EAD" w:rsidR="000260C4" w:rsidRDefault="00D82FA6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20BF8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="00A74664" w:rsidRPr="00F20BF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385" w:rsidRPr="00DF54A0">
        <w:rPr>
          <w:rFonts w:ascii="Times New Roman" w:hAnsi="Times New Roman" w:cs="Times New Roman"/>
          <w:sz w:val="28"/>
          <w:szCs w:val="28"/>
        </w:rPr>
        <w:t>выполнение работ</w:t>
      </w:r>
      <w:r w:rsidR="0008733C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A86385" w:rsidRPr="00DF54A0">
        <w:rPr>
          <w:rFonts w:ascii="Times New Roman" w:hAnsi="Times New Roman" w:cs="Times New Roman"/>
          <w:sz w:val="28"/>
          <w:szCs w:val="28"/>
        </w:rPr>
        <w:t xml:space="preserve">по </w:t>
      </w:r>
      <w:r w:rsidR="00FC3660" w:rsidRPr="00DF54A0">
        <w:rPr>
          <w:rFonts w:ascii="Times New Roman" w:hAnsi="Times New Roman" w:cs="Times New Roman"/>
          <w:sz w:val="28"/>
          <w:szCs w:val="28"/>
        </w:rPr>
        <w:t>метрологическому обеспечению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sz w:val="28"/>
          <w:szCs w:val="28"/>
        </w:rPr>
        <w:t xml:space="preserve">средств и методов измерений, </w:t>
      </w:r>
      <w:r w:rsidR="00FC3660" w:rsidRPr="00DF54A0">
        <w:rPr>
          <w:rFonts w:ascii="Times New Roman" w:hAnsi="Times New Roman" w:cs="Times New Roman"/>
          <w:sz w:val="28"/>
          <w:szCs w:val="28"/>
        </w:rPr>
        <w:t>обеспечение внедрения</w:t>
      </w:r>
      <w:r w:rsidRPr="00DF54A0">
        <w:rPr>
          <w:rFonts w:ascii="Times New Roman" w:hAnsi="Times New Roman" w:cs="Times New Roman"/>
          <w:sz w:val="28"/>
          <w:szCs w:val="28"/>
        </w:rPr>
        <w:t xml:space="preserve"> современных методов и средств измерений, 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>при проведении инженерных изысканий</w:t>
      </w:r>
      <w:r w:rsidR="00C56876" w:rsidRPr="00DF54A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</w:t>
      </w:r>
      <w:r w:rsidR="0055694D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проектирования,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и реконструкции</w:t>
      </w:r>
      <w:r w:rsidR="00721BE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</w:t>
      </w:r>
      <w:r w:rsidR="00543B20" w:rsidRPr="00DF54A0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176C4" w14:textId="77777777" w:rsidR="00F20BF8" w:rsidRPr="00DF54A0" w:rsidRDefault="00F20BF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5F13EE" w14:textId="7BAF3332" w:rsidR="00AA2E2E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F54A0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FC3660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</w:p>
    <w:p w14:paraId="6D8C4B3A" w14:textId="77777777" w:rsidR="00AA2E2E" w:rsidRPr="00DF54A0" w:rsidRDefault="00AA2E2E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2EF1FF" w14:textId="5BB9E382" w:rsidR="00690F1E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Главный метролог</w:t>
      </w:r>
      <w:r w:rsidR="00690F1E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648BC69" w14:textId="7FA3B390" w:rsidR="00EA39A6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регламентирующее вопросы единства измерений и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46C82D8" w14:textId="2A46EDED" w:rsidR="005218F1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5218F1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работы по метрологическому обеспечению в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3445CB9" w14:textId="1113092D" w:rsidR="00EA39A6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3.1.3.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выбора методов и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2B73454" w14:textId="786F5873" w:rsidR="00063C30" w:rsidRPr="00DF54A0" w:rsidRDefault="00063C30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3.1.4. Порядок и методы планирования работы по метрологическому надзору и обеспечению производства.</w:t>
      </w:r>
    </w:p>
    <w:p w14:paraId="64DDCD4C" w14:textId="77A41C2E" w:rsidR="005218F1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</w:t>
      </w:r>
      <w:r w:rsidR="000965E9" w:rsidRPr="00DF54A0">
        <w:rPr>
          <w:rFonts w:ascii="Times New Roman" w:hAnsi="Times New Roman" w:cs="Times New Roman"/>
          <w:sz w:val="28"/>
          <w:szCs w:val="28"/>
        </w:rPr>
        <w:t>5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  <w:r w:rsidR="000965E9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5218F1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34B0D9B" w14:textId="14175F68" w:rsidR="00893643" w:rsidRPr="00DF54A0" w:rsidRDefault="00DD720D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93643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хранения и обслуживания эталонов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06F55A6" w14:textId="2C04C1D4" w:rsidR="00893643" w:rsidRPr="00DF54A0" w:rsidRDefault="00DD720D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93643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067F505" w14:textId="04AF68A8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условия проведения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0559051" w14:textId="4E4D2892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определения значений межповерочных интервалов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54E515D" w14:textId="0AD05E4E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2990D69" w14:textId="6BA17A0D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разработки и аттестации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C201090" w14:textId="2B50CC6B" w:rsidR="00893643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Нормативные документы на поверочные схемы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A6FB627" w14:textId="76F049BD" w:rsidR="00EA39A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Области применения методов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E1C0249" w14:textId="55A130D5" w:rsidR="0069295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Технологические возможности и области применения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F78CBC2" w14:textId="29F3ED44" w:rsidR="0069295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C70C526" w14:textId="40BC07F8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Организационн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и функциональн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структура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25D4D9E" w14:textId="745CA5A2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Основные термины и определения в области метрологии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E628D10" w14:textId="61B9B20D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Формы представления результатов измерений и их погрешностей (неопределенностей)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86A69B5" w14:textId="6BE84FE8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Принципы работы и технические характеристики обслуживаемых средств измерений</w:t>
      </w:r>
      <w:r w:rsidR="00F20BF8">
        <w:rPr>
          <w:rFonts w:ascii="Times New Roman" w:hAnsi="Times New Roman" w:cs="Times New Roman"/>
          <w:sz w:val="28"/>
          <w:szCs w:val="28"/>
        </w:rPr>
        <w:t>.</w:t>
      </w:r>
    </w:p>
    <w:p w14:paraId="1DC57388" w14:textId="4D3D0324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и требования безопасности при проведении технического обслуживания рабочих эталонов и поверочного оборудования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8ED8CAC" w14:textId="7736750E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организаций - изготовителей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1E2D956" w14:textId="4706374E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Методики и средства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9A554C2" w14:textId="52B7D75B" w:rsidR="00B355F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Методы расчета погрешностей (неопределенностей)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C25187" w14:textId="0B30A167" w:rsidR="004C504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Принципы нормирования точности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18FCF0C" w14:textId="1501E4DE" w:rsidR="004C504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и требования безопасности при проведении технического обслуживания рабочих эталонов и поверочного оборудования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1D9D3ED" w14:textId="305299E4" w:rsidR="008760A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организаций - изготовителей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145ABAA" w14:textId="66FFC86F" w:rsidR="008760A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Параметры продукции и технологических процессов, подлежащие измерениям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EAE1D5" w14:textId="48AF38B6" w:rsidR="00BD2BE2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Методы оценки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E030713" w14:textId="26CDCB8A" w:rsidR="00A658D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D2BE2" w:rsidRPr="00DF54A0">
        <w:rPr>
          <w:rFonts w:ascii="Times New Roman" w:hAnsi="Times New Roman" w:cs="Times New Roman"/>
          <w:sz w:val="28"/>
          <w:szCs w:val="28"/>
        </w:rPr>
        <w:t>Практические и теоретические основы реализации этапов проектирования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5331BF3" w14:textId="77777777" w:rsidR="00A658D8" w:rsidRPr="00DF54A0" w:rsidRDefault="00A658D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C40E06" w14:textId="0BD843C2" w:rsidR="00517936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F54A0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Главный метролог</w:t>
      </w:r>
      <w:r w:rsidR="00517936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02AC1BE8" w14:textId="54616721" w:rsidR="008760A7" w:rsidRPr="00DF54A0" w:rsidRDefault="003D35D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sz w:val="28"/>
          <w:szCs w:val="28"/>
        </w:rPr>
        <w:t>Руководить работами по метрологическому обеспечению организации.</w:t>
      </w:r>
    </w:p>
    <w:p w14:paraId="6DB91A59" w14:textId="0773FAFB" w:rsidR="00EA39A6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3.2.2.</w:t>
      </w:r>
      <w:r w:rsidR="007104BA" w:rsidRPr="00DF54A0">
        <w:rPr>
          <w:rFonts w:ascii="Times New Roman" w:hAnsi="Times New Roman" w:cs="Times New Roman"/>
          <w:sz w:val="28"/>
          <w:szCs w:val="28"/>
        </w:rPr>
        <w:t xml:space="preserve"> Применять измерительное оборудование, необходимое для проведения измерений. </w:t>
      </w:r>
      <w:r w:rsidR="00A37A55" w:rsidRPr="00DF54A0">
        <w:rPr>
          <w:rFonts w:ascii="Times New Roman" w:hAnsi="Times New Roman" w:cs="Times New Roman"/>
          <w:sz w:val="28"/>
          <w:szCs w:val="28"/>
        </w:rPr>
        <w:t>Документировать результаты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25BE3C5" w14:textId="60A4A549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Проводить техническое обслуживание</w:t>
      </w:r>
      <w:r w:rsidR="00EA46D3" w:rsidRPr="00DF54A0">
        <w:rPr>
          <w:rFonts w:ascii="Times New Roman" w:hAnsi="Times New Roman" w:cs="Times New Roman"/>
          <w:sz w:val="28"/>
          <w:szCs w:val="28"/>
        </w:rPr>
        <w:t xml:space="preserve"> и выявлять</w:t>
      </w:r>
      <w:r w:rsidR="003949BD" w:rsidRPr="00DF5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6D3" w:rsidRPr="00DF54A0">
        <w:rPr>
          <w:rFonts w:ascii="Times New Roman" w:hAnsi="Times New Roman" w:cs="Times New Roman"/>
          <w:sz w:val="28"/>
          <w:szCs w:val="28"/>
        </w:rPr>
        <w:t xml:space="preserve">неисправности 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эталонов</w:t>
      </w:r>
      <w:proofErr w:type="gramEnd"/>
      <w:r w:rsidR="00AD0889" w:rsidRPr="00DF54A0">
        <w:rPr>
          <w:rFonts w:ascii="Times New Roman" w:hAnsi="Times New Roman" w:cs="Times New Roman"/>
          <w:sz w:val="28"/>
          <w:szCs w:val="28"/>
        </w:rPr>
        <w:t>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50B7148" w14:textId="2FD69143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Проводить консервацию эталонов, средств поверки и калибровки, находящихся на хранении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C7257A9" w14:textId="77207202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Применять методики и средства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CBCAFDE" w14:textId="54D12B7F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Оформлять документацию на поверку (калибровку)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ACF34F9" w14:textId="3A9DBD9F" w:rsidR="003949B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Оформлять результаты разработки и аттестации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9B877A4" w14:textId="09FE76A0" w:rsidR="00B355F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Оформлять результаты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F1593BE" w14:textId="6CCE04E6" w:rsidR="00B355F9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355F9" w:rsidRPr="00DF54A0">
        <w:rPr>
          <w:rFonts w:ascii="Times New Roman" w:hAnsi="Times New Roman" w:cs="Times New Roman"/>
          <w:sz w:val="28"/>
          <w:szCs w:val="28"/>
        </w:rPr>
        <w:t>Использовать автоматизированные системы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023A94C" w14:textId="748F53AD" w:rsidR="003949B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Использовать методы контроля состояния рабочих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4FD33B9" w14:textId="7CE3EC08" w:rsidR="00594C3A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Анализировать и оценивать деятельность подразделения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3C49F09" w14:textId="69B2183B" w:rsidR="00594C3A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94C3A" w:rsidRPr="00DF54A0">
        <w:rPr>
          <w:rFonts w:ascii="Times New Roman" w:hAnsi="Times New Roman" w:cs="Times New Roman"/>
          <w:sz w:val="28"/>
          <w:szCs w:val="28"/>
        </w:rPr>
        <w:t>Анализировать возможности методов и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DA8C155" w14:textId="29DAB31F" w:rsidR="006C161A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Получать, интерпретировать и анализировать результаты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FAC3A39" w14:textId="3C4CD23B" w:rsidR="00C858D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94C3A" w:rsidRPr="00DF54A0">
        <w:rPr>
          <w:rFonts w:ascii="Times New Roman" w:hAnsi="Times New Roman" w:cs="Times New Roman"/>
          <w:sz w:val="28"/>
          <w:szCs w:val="28"/>
        </w:rPr>
        <w:t>Рассчитывать погрешности (неопределенности)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BD8B2DE" w14:textId="5820EC92" w:rsidR="00C858D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C858D6" w:rsidRPr="00DF54A0">
        <w:rPr>
          <w:rFonts w:ascii="Times New Roman" w:hAnsi="Times New Roman" w:cs="Times New Roman"/>
          <w:sz w:val="28"/>
          <w:szCs w:val="28"/>
        </w:rPr>
        <w:t>Оценивать требуемую точность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3757A3" w14:textId="2E7C83EB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Оценивать экономический эффект от внедрения специальных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86BE535" w14:textId="2B732328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 xml:space="preserve">Определять значения </w:t>
      </w:r>
      <w:proofErr w:type="spellStart"/>
      <w:r w:rsidR="00AA6E5D" w:rsidRPr="00DF54A0">
        <w:rPr>
          <w:rFonts w:ascii="Times New Roman" w:hAnsi="Times New Roman" w:cs="Times New Roman"/>
          <w:sz w:val="28"/>
          <w:szCs w:val="28"/>
        </w:rPr>
        <w:t>межповерочных</w:t>
      </w:r>
      <w:proofErr w:type="spellEnd"/>
      <w:r w:rsidR="00AA6E5D" w:rsidRPr="00DF54A0">
        <w:rPr>
          <w:rFonts w:ascii="Times New Roman" w:hAnsi="Times New Roman" w:cs="Times New Roman"/>
          <w:sz w:val="28"/>
          <w:szCs w:val="28"/>
        </w:rPr>
        <w:t xml:space="preserve"> интервалов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773C7B4" w14:textId="20421F46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порядок проведения метрологической экспертизы в зависимости от вида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97BCB1D" w14:textId="280D947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погрешность (неопределенность)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D2BEB15" w14:textId="68FD471C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средствам измерений и вспомогательным устройствам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E8B5314" w14:textId="5532C3DE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факторам, влияющим на погрешность (неопределенность)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C64F2DF" w14:textId="364FCF0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квалификации оператора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C6299B" w14:textId="746BC7BF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охраны труда при проведении измерений или испытаний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E3F60D8" w14:textId="1A37B62D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необходимость разработки специальных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78BBD8" w14:textId="3D9A2341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порядок соподчинения средств измерений, участвующих в передаче размера единицы от эталона, рабочим средствам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0CA48BC" w14:textId="0021278A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необходимость разработки методик поверки (калибровки)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E1E2B3E" w14:textId="4E56FBDF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потребность подразделения метрологической службы в оборудовании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B088CE" w14:textId="5542867E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анализ методов и средств измерений физических величин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0470D77" w14:textId="1DEEF78C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метрологическую экспертизу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6909E2C" w14:textId="642B3010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анализ обеспеченности нормативными документами в области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9148519" w14:textId="03010C5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Проводить аттестацию работников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427092E" w14:textId="53CA22A8" w:rsidR="004C504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C858D6" w:rsidRPr="00DF54A0">
        <w:rPr>
          <w:rFonts w:ascii="Times New Roman" w:hAnsi="Times New Roman" w:cs="Times New Roman"/>
          <w:sz w:val="28"/>
          <w:szCs w:val="28"/>
        </w:rPr>
        <w:t>Подготавливать расчетные материалы для обоснования приобретения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866D484" w14:textId="40CE1BF9" w:rsidR="004C504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Составлять графики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DA4CF09" w14:textId="64B1785D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Составлять графики контроля состояния рабочих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A4DC828" w14:textId="2F9B67DC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Осуществлять выбор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9F258A0" w14:textId="061AEA81" w:rsidR="00515A0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Осуществлять расстановку оборудования с учетом установленных требований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E0776BE" w14:textId="3476D7F8" w:rsidR="00B56583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Оформлять результаты метрологической экспертизы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B50B426" w14:textId="1C808A24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Разрабатывать алгоритм операций подготовки и выполнения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209E676" w14:textId="1795C0A2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</w:t>
      </w:r>
      <w:r w:rsidR="008A2AAF" w:rsidRPr="00DF54A0">
        <w:rPr>
          <w:rFonts w:ascii="Times New Roman" w:hAnsi="Times New Roman" w:cs="Times New Roman"/>
          <w:sz w:val="28"/>
          <w:szCs w:val="28"/>
        </w:rPr>
        <w:t>.2.39.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Разрабатывать алгоритм обработки результатов измерений и оценки показателей точности измерений</w:t>
      </w:r>
      <w:r w:rsidR="008A2AAF"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7F0E1C5" w14:textId="09AAF337" w:rsidR="00B56583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56583" w:rsidRPr="00DF54A0">
        <w:rPr>
          <w:rFonts w:ascii="Times New Roman" w:hAnsi="Times New Roman" w:cs="Times New Roman"/>
          <w:sz w:val="28"/>
          <w:szCs w:val="28"/>
        </w:rPr>
        <w:t>Разрабатывать схемы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5FDF219" w14:textId="0A456E84" w:rsidR="00B56583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56583" w:rsidRPr="00DF54A0">
        <w:rPr>
          <w:rFonts w:ascii="Times New Roman" w:hAnsi="Times New Roman" w:cs="Times New Roman"/>
          <w:sz w:val="28"/>
          <w:szCs w:val="28"/>
        </w:rPr>
        <w:t>Разрабатывать документацию по аккредитации в области обеспечения единства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DC78899" w14:textId="1DC2E39F" w:rsidR="008760A7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Исследовать и анализировать показатели точности аттестуемых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6426DDE" w14:textId="03B04E48" w:rsidR="001E1B61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Исследовать и анализировать показатели точности аттестуемых методик испытаний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292E22D" w14:textId="653BB0A9" w:rsidR="00BD2BE2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D2BE2" w:rsidRPr="00DF54A0">
        <w:rPr>
          <w:rFonts w:ascii="Times New Roman" w:hAnsi="Times New Roman" w:cs="Times New Roman"/>
          <w:sz w:val="28"/>
          <w:szCs w:val="28"/>
        </w:rPr>
        <w:t>Выявлять потребность в актуализации нормативной базы организации в области метрологии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C07BF0F" w14:textId="0FA26FE6" w:rsidR="00B27E4E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27E4E" w:rsidRPr="00DF54A0">
        <w:rPr>
          <w:rFonts w:ascii="Times New Roman" w:hAnsi="Times New Roman" w:cs="Times New Roman"/>
          <w:sz w:val="28"/>
          <w:szCs w:val="28"/>
        </w:rPr>
        <w:t>Планировать проведение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F65D6C5" w14:textId="00ED3084" w:rsidR="001E1B61" w:rsidRPr="00DF54A0" w:rsidRDefault="001E1B61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331B9" w14:textId="5B8B7DEA" w:rsidR="00F42620" w:rsidRPr="00DF54A0" w:rsidRDefault="008750D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367783F" w14:textId="77777777" w:rsidR="00E7643B" w:rsidRPr="00DF54A0" w:rsidRDefault="00E7643B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7CF442" w14:textId="77777777" w:rsidR="00F42620" w:rsidRPr="00DF54A0" w:rsidRDefault="00CD2B0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50D3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1BB36CFC" w14:textId="21067D7F" w:rsidR="00E60245" w:rsidRPr="00DF54A0" w:rsidRDefault="00E60245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 специальностей или направлению подготовки в области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инженерно-геодезических изысканий в соответствии с Приказом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Минстроя РФ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от 13.10.2017г. №1427/</w:t>
      </w:r>
      <w:proofErr w:type="spellStart"/>
      <w:r w:rsidRPr="00DF54A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33EC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633EC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7E33BB" w:rsidRPr="00DF54A0">
        <w:rPr>
          <w:rFonts w:ascii="Times New Roman" w:hAnsi="Times New Roman" w:cs="Times New Roman"/>
          <w:sz w:val="28"/>
          <w:szCs w:val="28"/>
        </w:rPr>
        <w:t>м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етрология и метрологическое обеспечение (код </w:t>
      </w:r>
      <w:r w:rsidR="00E502C0" w:rsidRPr="00DF54A0">
        <w:rPr>
          <w:rFonts w:ascii="Times New Roman" w:hAnsi="Times New Roman" w:cs="Times New Roman"/>
          <w:sz w:val="28"/>
          <w:szCs w:val="28"/>
        </w:rPr>
        <w:t>20050</w:t>
      </w:r>
      <w:r w:rsidR="007E33BB" w:rsidRPr="00DF54A0">
        <w:rPr>
          <w:rFonts w:ascii="Times New Roman" w:hAnsi="Times New Roman" w:cs="Times New Roman"/>
          <w:sz w:val="28"/>
          <w:szCs w:val="28"/>
        </w:rPr>
        <w:t>1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.), </w:t>
      </w:r>
      <w:r w:rsidR="007E33BB" w:rsidRPr="00DF54A0">
        <w:rPr>
          <w:rFonts w:ascii="Times New Roman" w:hAnsi="Times New Roman" w:cs="Times New Roman"/>
          <w:sz w:val="28"/>
          <w:szCs w:val="28"/>
        </w:rPr>
        <w:t>м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етрология, стандартизация и сертификация </w:t>
      </w:r>
      <w:r w:rsidR="00F20B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6086" w:rsidRPr="00DF54A0">
        <w:rPr>
          <w:rFonts w:ascii="Times New Roman" w:hAnsi="Times New Roman" w:cs="Times New Roman"/>
          <w:sz w:val="28"/>
          <w:szCs w:val="28"/>
        </w:rPr>
        <w:t>(код</w:t>
      </w:r>
      <w:r w:rsidR="00E502C0" w:rsidRPr="00DF54A0">
        <w:rPr>
          <w:rFonts w:ascii="Times New Roman" w:hAnsi="Times New Roman" w:cs="Times New Roman"/>
          <w:sz w:val="28"/>
          <w:szCs w:val="28"/>
        </w:rPr>
        <w:t xml:space="preserve"> 200500</w:t>
      </w:r>
      <w:r w:rsidR="00CE6086" w:rsidRPr="00DF54A0">
        <w:rPr>
          <w:rFonts w:ascii="Times New Roman" w:hAnsi="Times New Roman" w:cs="Times New Roman"/>
          <w:sz w:val="28"/>
          <w:szCs w:val="28"/>
        </w:rPr>
        <w:t>),приборостроение (коды 12.03.01, 12.04.01, 190100,19.01,200100, 200101, 551500, 653700),</w:t>
      </w:r>
      <w:r w:rsidR="007E33BB" w:rsidRPr="00DF54A0">
        <w:rPr>
          <w:rFonts w:ascii="Times New Roman" w:hAnsi="Times New Roman" w:cs="Times New Roman"/>
          <w:sz w:val="28"/>
          <w:szCs w:val="28"/>
        </w:rPr>
        <w:t>п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риборы точной механики (код 0531), </w:t>
      </w:r>
      <w:r w:rsidR="007E33BB" w:rsidRPr="00DF54A0">
        <w:rPr>
          <w:rFonts w:ascii="Times New Roman" w:hAnsi="Times New Roman" w:cs="Times New Roman"/>
          <w:sz w:val="28"/>
          <w:szCs w:val="28"/>
        </w:rPr>
        <w:t>п</w:t>
      </w:r>
      <w:r w:rsidR="00CE6086" w:rsidRPr="00DF54A0">
        <w:rPr>
          <w:rFonts w:ascii="Times New Roman" w:hAnsi="Times New Roman" w:cs="Times New Roman"/>
          <w:sz w:val="28"/>
          <w:szCs w:val="28"/>
        </w:rPr>
        <w:t>риборы и методы контроля качества и диагностики (код1.244</w:t>
      </w:r>
      <w:r w:rsidR="00E502C0" w:rsidRPr="00DF54A0">
        <w:rPr>
          <w:rFonts w:ascii="Times New Roman" w:hAnsi="Times New Roman" w:cs="Times New Roman"/>
          <w:sz w:val="28"/>
          <w:szCs w:val="28"/>
        </w:rPr>
        <w:t>)</w:t>
      </w:r>
      <w:r w:rsidR="00F20BF8">
        <w:rPr>
          <w:rFonts w:ascii="Times New Roman" w:hAnsi="Times New Roman" w:cs="Times New Roman"/>
          <w:sz w:val="28"/>
          <w:szCs w:val="28"/>
        </w:rPr>
        <w:t>;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D68AD54" w14:textId="0C01B545" w:rsidR="00A658D8" w:rsidRPr="00DF54A0" w:rsidRDefault="00CD2B0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алификации в</w:t>
      </w:r>
      <w:r w:rsidR="003D35D2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7E33BB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метрологии и метрологического </w:t>
      </w:r>
      <w:proofErr w:type="gramStart"/>
      <w:r w:rsidR="007E33BB" w:rsidRPr="00DF54A0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1D7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96F" w:rsidRPr="00DF54A0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не реже одного раза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пять лет.</w:t>
      </w:r>
    </w:p>
    <w:p w14:paraId="0D74865A" w14:textId="77777777" w:rsidR="00F20BF8" w:rsidRDefault="00CD2B0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3CE48AE" w14:textId="685B3105" w:rsidR="00CD2B08" w:rsidRPr="00DF54A0" w:rsidRDefault="00CD2B0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BC71AE5" w14:textId="091A6CD0" w:rsidR="00F42620" w:rsidRPr="00DF54A0" w:rsidRDefault="00F42620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7E33BB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метрологическому обеспечению производства</w:t>
      </w:r>
      <w:r w:rsidR="00345FD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пяти лет при условии прохождения аттестации;</w:t>
      </w:r>
    </w:p>
    <w:p w14:paraId="4BD68940" w14:textId="77777777" w:rsidR="00F20BF8" w:rsidRDefault="00F20BF8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5F9B50" w14:textId="021A73BB" w:rsidR="000841BA" w:rsidRPr="00DF54A0" w:rsidRDefault="000841BA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F54A0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6ED5F08D" w14:textId="77777777" w:rsidR="00F42620" w:rsidRPr="00DF54A0" w:rsidRDefault="00870654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0C76667C" w14:textId="77777777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354647EA" w14:textId="5D0BB75E" w:rsidR="007907A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F54A0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F54A0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оятельности 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</w:p>
    <w:p w14:paraId="64419D91" w14:textId="77777777" w:rsidR="007907A6" w:rsidRPr="00DF54A0" w:rsidRDefault="007907A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46C168" w14:textId="5225B6C6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F54A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907A6" w:rsidRPr="00F20BF8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543B2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                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нормативных </w:t>
      </w:r>
      <w:proofErr w:type="gramStart"/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актах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proofErr w:type="gramEnd"/>
      <w:r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7684AD" w14:textId="77777777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CCF25" w14:textId="77777777" w:rsidR="00517936" w:rsidRPr="00DF54A0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33804F" w14:textId="77777777" w:rsidR="005774E6" w:rsidRPr="00DF54A0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CDFD38" w14:textId="77777777" w:rsidR="005774E6" w:rsidRPr="00DF54A0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77FF62" w14:textId="77777777" w:rsidR="005774E6" w:rsidRPr="00DF54A0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8D5070" w14:textId="77777777" w:rsidR="00DD45B3" w:rsidRPr="00DF54A0" w:rsidRDefault="00DD45B3" w:rsidP="008750D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47539E25" w14:textId="77777777" w:rsidR="00FC3AE2" w:rsidRPr="00DF54A0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DE6D9E4" w14:textId="77777777" w:rsidR="00FC3AE2" w:rsidRPr="00DF54A0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F54A0" w:rsidSect="00F20BF8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103C" w14:textId="77777777" w:rsidR="002042B7" w:rsidRDefault="002042B7" w:rsidP="00023EE8">
      <w:pPr>
        <w:spacing w:after="0" w:line="240" w:lineRule="auto"/>
      </w:pPr>
      <w:r>
        <w:separator/>
      </w:r>
    </w:p>
  </w:endnote>
  <w:endnote w:type="continuationSeparator" w:id="0">
    <w:p w14:paraId="77EFFC90" w14:textId="77777777" w:rsidR="002042B7" w:rsidRDefault="002042B7" w:rsidP="0002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42970"/>
      <w:docPartObj>
        <w:docPartGallery w:val="Page Numbers (Bottom of Page)"/>
        <w:docPartUnique/>
      </w:docPartObj>
    </w:sdtPr>
    <w:sdtEndPr/>
    <w:sdtContent>
      <w:p w14:paraId="3CAF64DE" w14:textId="44487632" w:rsidR="00023EE8" w:rsidRDefault="00023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CF">
          <w:rPr>
            <w:noProof/>
          </w:rPr>
          <w:t>2</w:t>
        </w:r>
        <w:r>
          <w:fldChar w:fldCharType="end"/>
        </w:r>
      </w:p>
    </w:sdtContent>
  </w:sdt>
  <w:p w14:paraId="2FBD641A" w14:textId="77777777" w:rsidR="00023EE8" w:rsidRDefault="00023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41E5" w14:textId="77777777" w:rsidR="002042B7" w:rsidRDefault="002042B7" w:rsidP="00023EE8">
      <w:pPr>
        <w:spacing w:after="0" w:line="240" w:lineRule="auto"/>
      </w:pPr>
      <w:r>
        <w:separator/>
      </w:r>
    </w:p>
  </w:footnote>
  <w:footnote w:type="continuationSeparator" w:id="0">
    <w:p w14:paraId="4FB377A5" w14:textId="77777777" w:rsidR="002042B7" w:rsidRDefault="002042B7" w:rsidP="0002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02D17"/>
    <w:rsid w:val="000201B0"/>
    <w:rsid w:val="00023EE8"/>
    <w:rsid w:val="000260C4"/>
    <w:rsid w:val="00027A0B"/>
    <w:rsid w:val="000326A0"/>
    <w:rsid w:val="0003591C"/>
    <w:rsid w:val="000415FE"/>
    <w:rsid w:val="00046B51"/>
    <w:rsid w:val="00063C30"/>
    <w:rsid w:val="0008241D"/>
    <w:rsid w:val="000824D0"/>
    <w:rsid w:val="000841BA"/>
    <w:rsid w:val="0008733C"/>
    <w:rsid w:val="000965E9"/>
    <w:rsid w:val="000A5CFD"/>
    <w:rsid w:val="000A694B"/>
    <w:rsid w:val="000A7000"/>
    <w:rsid w:val="000C17EB"/>
    <w:rsid w:val="000C69DD"/>
    <w:rsid w:val="000C6ABD"/>
    <w:rsid w:val="000D1A31"/>
    <w:rsid w:val="00100221"/>
    <w:rsid w:val="0010661E"/>
    <w:rsid w:val="00116E2E"/>
    <w:rsid w:val="00141223"/>
    <w:rsid w:val="00142555"/>
    <w:rsid w:val="00146D0B"/>
    <w:rsid w:val="00165F8A"/>
    <w:rsid w:val="00172BCE"/>
    <w:rsid w:val="001B6138"/>
    <w:rsid w:val="001D0031"/>
    <w:rsid w:val="001D1412"/>
    <w:rsid w:val="001D248B"/>
    <w:rsid w:val="001E1B61"/>
    <w:rsid w:val="001E6912"/>
    <w:rsid w:val="001F37C6"/>
    <w:rsid w:val="001F74AE"/>
    <w:rsid w:val="001F74E7"/>
    <w:rsid w:val="002042B7"/>
    <w:rsid w:val="002043EB"/>
    <w:rsid w:val="00222759"/>
    <w:rsid w:val="00230573"/>
    <w:rsid w:val="00230F38"/>
    <w:rsid w:val="00233F0B"/>
    <w:rsid w:val="0023516D"/>
    <w:rsid w:val="0024089E"/>
    <w:rsid w:val="00246FA1"/>
    <w:rsid w:val="002475B1"/>
    <w:rsid w:val="00252DE6"/>
    <w:rsid w:val="00260D6F"/>
    <w:rsid w:val="00261E53"/>
    <w:rsid w:val="002701D7"/>
    <w:rsid w:val="00282823"/>
    <w:rsid w:val="00293B11"/>
    <w:rsid w:val="002B66A8"/>
    <w:rsid w:val="002C0256"/>
    <w:rsid w:val="002C6158"/>
    <w:rsid w:val="002D6C84"/>
    <w:rsid w:val="002D7CB3"/>
    <w:rsid w:val="002F0D8F"/>
    <w:rsid w:val="002F6A69"/>
    <w:rsid w:val="003028EC"/>
    <w:rsid w:val="00305CE4"/>
    <w:rsid w:val="0031166B"/>
    <w:rsid w:val="00313A23"/>
    <w:rsid w:val="00345FDA"/>
    <w:rsid w:val="00356DF6"/>
    <w:rsid w:val="003676B7"/>
    <w:rsid w:val="00380DE7"/>
    <w:rsid w:val="003949BD"/>
    <w:rsid w:val="003A5066"/>
    <w:rsid w:val="003A5897"/>
    <w:rsid w:val="003C1346"/>
    <w:rsid w:val="003C6469"/>
    <w:rsid w:val="003C6BD6"/>
    <w:rsid w:val="003D35D2"/>
    <w:rsid w:val="003D6466"/>
    <w:rsid w:val="00407214"/>
    <w:rsid w:val="0041281B"/>
    <w:rsid w:val="00434547"/>
    <w:rsid w:val="00452A24"/>
    <w:rsid w:val="00456175"/>
    <w:rsid w:val="0046171E"/>
    <w:rsid w:val="00466FDC"/>
    <w:rsid w:val="0047521C"/>
    <w:rsid w:val="00486F67"/>
    <w:rsid w:val="004A14AD"/>
    <w:rsid w:val="004A2ECE"/>
    <w:rsid w:val="004A6D7A"/>
    <w:rsid w:val="004B5FFB"/>
    <w:rsid w:val="004C5046"/>
    <w:rsid w:val="004D1491"/>
    <w:rsid w:val="004D6046"/>
    <w:rsid w:val="0050332F"/>
    <w:rsid w:val="00511356"/>
    <w:rsid w:val="00515A07"/>
    <w:rsid w:val="00517936"/>
    <w:rsid w:val="005201AE"/>
    <w:rsid w:val="005218F1"/>
    <w:rsid w:val="005262D1"/>
    <w:rsid w:val="0053159A"/>
    <w:rsid w:val="00531B19"/>
    <w:rsid w:val="00541EB4"/>
    <w:rsid w:val="00543B20"/>
    <w:rsid w:val="00545FDF"/>
    <w:rsid w:val="0055694D"/>
    <w:rsid w:val="00571AE5"/>
    <w:rsid w:val="005774E6"/>
    <w:rsid w:val="00577A46"/>
    <w:rsid w:val="00581D06"/>
    <w:rsid w:val="00594C3A"/>
    <w:rsid w:val="005A4F15"/>
    <w:rsid w:val="005B52CF"/>
    <w:rsid w:val="005E5DCF"/>
    <w:rsid w:val="005F6EDB"/>
    <w:rsid w:val="00600AB6"/>
    <w:rsid w:val="00631BDD"/>
    <w:rsid w:val="00633EC5"/>
    <w:rsid w:val="0063542D"/>
    <w:rsid w:val="0067437E"/>
    <w:rsid w:val="00690F1E"/>
    <w:rsid w:val="00692957"/>
    <w:rsid w:val="006A7865"/>
    <w:rsid w:val="006C161A"/>
    <w:rsid w:val="006C710B"/>
    <w:rsid w:val="00705C5D"/>
    <w:rsid w:val="007104BA"/>
    <w:rsid w:val="00721BE3"/>
    <w:rsid w:val="00726B72"/>
    <w:rsid w:val="0072722B"/>
    <w:rsid w:val="00737D7A"/>
    <w:rsid w:val="00755C4D"/>
    <w:rsid w:val="00757A73"/>
    <w:rsid w:val="00767596"/>
    <w:rsid w:val="00774B20"/>
    <w:rsid w:val="007907A6"/>
    <w:rsid w:val="00791C9D"/>
    <w:rsid w:val="007C1788"/>
    <w:rsid w:val="007E33BB"/>
    <w:rsid w:val="007F7509"/>
    <w:rsid w:val="008310F8"/>
    <w:rsid w:val="0083641A"/>
    <w:rsid w:val="008462B9"/>
    <w:rsid w:val="00851B61"/>
    <w:rsid w:val="00866F4A"/>
    <w:rsid w:val="00870654"/>
    <w:rsid w:val="00871B48"/>
    <w:rsid w:val="008750D3"/>
    <w:rsid w:val="008760A7"/>
    <w:rsid w:val="0087672B"/>
    <w:rsid w:val="00876DC1"/>
    <w:rsid w:val="00877115"/>
    <w:rsid w:val="00893643"/>
    <w:rsid w:val="008A04D8"/>
    <w:rsid w:val="008A08A3"/>
    <w:rsid w:val="008A2AAF"/>
    <w:rsid w:val="008A5F05"/>
    <w:rsid w:val="008A6384"/>
    <w:rsid w:val="008A7ED6"/>
    <w:rsid w:val="008B7A4C"/>
    <w:rsid w:val="008F3A12"/>
    <w:rsid w:val="009504D6"/>
    <w:rsid w:val="00971A3C"/>
    <w:rsid w:val="00973249"/>
    <w:rsid w:val="009767FB"/>
    <w:rsid w:val="00984AF7"/>
    <w:rsid w:val="00990448"/>
    <w:rsid w:val="009A4887"/>
    <w:rsid w:val="009B53B6"/>
    <w:rsid w:val="009C34D6"/>
    <w:rsid w:val="009D7060"/>
    <w:rsid w:val="009F78FA"/>
    <w:rsid w:val="00A019A8"/>
    <w:rsid w:val="00A23AAC"/>
    <w:rsid w:val="00A23FC3"/>
    <w:rsid w:val="00A37A55"/>
    <w:rsid w:val="00A4467C"/>
    <w:rsid w:val="00A60513"/>
    <w:rsid w:val="00A658D8"/>
    <w:rsid w:val="00A73869"/>
    <w:rsid w:val="00A73C8E"/>
    <w:rsid w:val="00A74664"/>
    <w:rsid w:val="00A86385"/>
    <w:rsid w:val="00AA18BA"/>
    <w:rsid w:val="00AA2462"/>
    <w:rsid w:val="00AA2E2E"/>
    <w:rsid w:val="00AA6E5D"/>
    <w:rsid w:val="00AB44D4"/>
    <w:rsid w:val="00AB6DF8"/>
    <w:rsid w:val="00AC123C"/>
    <w:rsid w:val="00AC190A"/>
    <w:rsid w:val="00AC3AE9"/>
    <w:rsid w:val="00AD0889"/>
    <w:rsid w:val="00AE06BA"/>
    <w:rsid w:val="00AE1A99"/>
    <w:rsid w:val="00AF1D3B"/>
    <w:rsid w:val="00B018F2"/>
    <w:rsid w:val="00B03527"/>
    <w:rsid w:val="00B0717A"/>
    <w:rsid w:val="00B209C8"/>
    <w:rsid w:val="00B27C21"/>
    <w:rsid w:val="00B27E4E"/>
    <w:rsid w:val="00B355F9"/>
    <w:rsid w:val="00B40A00"/>
    <w:rsid w:val="00B43185"/>
    <w:rsid w:val="00B45622"/>
    <w:rsid w:val="00B4678E"/>
    <w:rsid w:val="00B56583"/>
    <w:rsid w:val="00B56FE3"/>
    <w:rsid w:val="00B91075"/>
    <w:rsid w:val="00B92D63"/>
    <w:rsid w:val="00B97DFE"/>
    <w:rsid w:val="00BA36F7"/>
    <w:rsid w:val="00BB2FBE"/>
    <w:rsid w:val="00BB3F55"/>
    <w:rsid w:val="00BC38D2"/>
    <w:rsid w:val="00BD2BE2"/>
    <w:rsid w:val="00BE3FFD"/>
    <w:rsid w:val="00C123BC"/>
    <w:rsid w:val="00C143D5"/>
    <w:rsid w:val="00C231C2"/>
    <w:rsid w:val="00C41E14"/>
    <w:rsid w:val="00C43A47"/>
    <w:rsid w:val="00C54AA3"/>
    <w:rsid w:val="00C55D56"/>
    <w:rsid w:val="00C563B7"/>
    <w:rsid w:val="00C56876"/>
    <w:rsid w:val="00C5795F"/>
    <w:rsid w:val="00C621A0"/>
    <w:rsid w:val="00C63678"/>
    <w:rsid w:val="00C72A68"/>
    <w:rsid w:val="00C74C6C"/>
    <w:rsid w:val="00C82BDD"/>
    <w:rsid w:val="00C858D6"/>
    <w:rsid w:val="00CA0FDA"/>
    <w:rsid w:val="00CB0F57"/>
    <w:rsid w:val="00CC251A"/>
    <w:rsid w:val="00CD2B08"/>
    <w:rsid w:val="00CD3DDA"/>
    <w:rsid w:val="00CE6086"/>
    <w:rsid w:val="00CF243A"/>
    <w:rsid w:val="00CF487E"/>
    <w:rsid w:val="00CF78A9"/>
    <w:rsid w:val="00D0155E"/>
    <w:rsid w:val="00D03C93"/>
    <w:rsid w:val="00D05083"/>
    <w:rsid w:val="00D147A1"/>
    <w:rsid w:val="00D17E42"/>
    <w:rsid w:val="00D34C77"/>
    <w:rsid w:val="00D35A5C"/>
    <w:rsid w:val="00D53674"/>
    <w:rsid w:val="00D65621"/>
    <w:rsid w:val="00D666FE"/>
    <w:rsid w:val="00D66CA3"/>
    <w:rsid w:val="00D76093"/>
    <w:rsid w:val="00D8174F"/>
    <w:rsid w:val="00D82FA6"/>
    <w:rsid w:val="00D96291"/>
    <w:rsid w:val="00DA4829"/>
    <w:rsid w:val="00DA5269"/>
    <w:rsid w:val="00DB616B"/>
    <w:rsid w:val="00DC55F9"/>
    <w:rsid w:val="00DC7FB3"/>
    <w:rsid w:val="00DD45B3"/>
    <w:rsid w:val="00DD720D"/>
    <w:rsid w:val="00DD7611"/>
    <w:rsid w:val="00DE70FA"/>
    <w:rsid w:val="00DF54A0"/>
    <w:rsid w:val="00DF7265"/>
    <w:rsid w:val="00E0114A"/>
    <w:rsid w:val="00E05863"/>
    <w:rsid w:val="00E31326"/>
    <w:rsid w:val="00E41C36"/>
    <w:rsid w:val="00E502C0"/>
    <w:rsid w:val="00E57335"/>
    <w:rsid w:val="00E60245"/>
    <w:rsid w:val="00E64CF2"/>
    <w:rsid w:val="00E7643B"/>
    <w:rsid w:val="00E8758D"/>
    <w:rsid w:val="00EA2AC5"/>
    <w:rsid w:val="00EA39A6"/>
    <w:rsid w:val="00EA46D3"/>
    <w:rsid w:val="00EB2A30"/>
    <w:rsid w:val="00EB456C"/>
    <w:rsid w:val="00EB5633"/>
    <w:rsid w:val="00EC0C6D"/>
    <w:rsid w:val="00EC3015"/>
    <w:rsid w:val="00ED420D"/>
    <w:rsid w:val="00F02D08"/>
    <w:rsid w:val="00F033CB"/>
    <w:rsid w:val="00F20BF8"/>
    <w:rsid w:val="00F24C5D"/>
    <w:rsid w:val="00F42620"/>
    <w:rsid w:val="00F468C0"/>
    <w:rsid w:val="00F47E7F"/>
    <w:rsid w:val="00F563FA"/>
    <w:rsid w:val="00F56CF8"/>
    <w:rsid w:val="00F62A61"/>
    <w:rsid w:val="00F75A33"/>
    <w:rsid w:val="00F85605"/>
    <w:rsid w:val="00FB167D"/>
    <w:rsid w:val="00FB4B9A"/>
    <w:rsid w:val="00FC3660"/>
    <w:rsid w:val="00FC3AE2"/>
    <w:rsid w:val="00FF08FC"/>
    <w:rsid w:val="00FF596F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D8AE7"/>
  <w15:docId w15:val="{36F97E6E-3590-4E29-975D-8730F51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E8"/>
  </w:style>
  <w:style w:type="paragraph" w:styleId="a7">
    <w:name w:val="footer"/>
    <w:basedOn w:val="a"/>
    <w:link w:val="a8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9C43-7EFA-445D-8FB9-5F37E400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23</cp:revision>
  <dcterms:created xsi:type="dcterms:W3CDTF">2020-09-06T09:51:00Z</dcterms:created>
  <dcterms:modified xsi:type="dcterms:W3CDTF">2020-12-14T07:53:00Z</dcterms:modified>
</cp:coreProperties>
</file>