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2E" w:rsidRPr="00D431C1" w:rsidRDefault="00DE2F2E" w:rsidP="00DE2F2E">
      <w:pPr>
        <w:jc w:val="center"/>
        <w:rPr>
          <w:b/>
          <w:sz w:val="28"/>
          <w:szCs w:val="28"/>
        </w:rPr>
      </w:pPr>
      <w:r w:rsidRPr="00D431C1">
        <w:rPr>
          <w:b/>
          <w:sz w:val="28"/>
          <w:szCs w:val="28"/>
        </w:rPr>
        <w:t>ПОВЕСТКА</w:t>
      </w:r>
    </w:p>
    <w:p w:rsidR="00DE2F2E" w:rsidRPr="00D431C1" w:rsidRDefault="00112607" w:rsidP="00F26D59">
      <w:pPr>
        <w:pStyle w:val="a4"/>
        <w:ind w:hanging="426"/>
        <w:rPr>
          <w:sz w:val="28"/>
          <w:szCs w:val="28"/>
        </w:rPr>
      </w:pPr>
      <w:r>
        <w:rPr>
          <w:sz w:val="28"/>
          <w:szCs w:val="28"/>
        </w:rPr>
        <w:t>з</w:t>
      </w:r>
      <w:r w:rsidR="00DE2F2E" w:rsidRPr="00D431C1">
        <w:rPr>
          <w:sz w:val="28"/>
          <w:szCs w:val="28"/>
        </w:rPr>
        <w:t>аседания Совета СРО «СОЮЗАТОМГЕО»</w:t>
      </w:r>
    </w:p>
    <w:p w:rsidR="00DE2F2E" w:rsidRPr="0006569B" w:rsidRDefault="00DE2F2E" w:rsidP="00DE2F2E">
      <w:pPr>
        <w:pStyle w:val="a4"/>
        <w:rPr>
          <w:b w:val="0"/>
          <w:sz w:val="24"/>
          <w:szCs w:val="24"/>
        </w:rPr>
      </w:pPr>
    </w:p>
    <w:p w:rsidR="00D431C1" w:rsidRDefault="00D431C1" w:rsidP="00ED0B62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ED0B62" w:rsidRDefault="00C10969" w:rsidP="00346084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B62" w:rsidRPr="00D431C1">
        <w:rPr>
          <w:sz w:val="28"/>
          <w:szCs w:val="28"/>
        </w:rPr>
        <w:t>. Рассмотрение вопросов повестки дня о</w:t>
      </w:r>
      <w:r w:rsidR="009377CF">
        <w:rPr>
          <w:sz w:val="28"/>
          <w:szCs w:val="28"/>
        </w:rPr>
        <w:t xml:space="preserve">бщего Собрания </w:t>
      </w:r>
      <w:r w:rsidR="007A260A">
        <w:rPr>
          <w:sz w:val="28"/>
          <w:szCs w:val="28"/>
        </w:rPr>
        <w:t xml:space="preserve">членов </w:t>
      </w:r>
      <w:r w:rsidR="00F129C3">
        <w:rPr>
          <w:sz w:val="28"/>
          <w:szCs w:val="28"/>
        </w:rPr>
        <w:t>СРО атомной отрасли</w:t>
      </w:r>
      <w:r>
        <w:rPr>
          <w:sz w:val="28"/>
          <w:szCs w:val="28"/>
        </w:rPr>
        <w:t>.</w:t>
      </w:r>
    </w:p>
    <w:p w:rsidR="00C27F1A" w:rsidRDefault="00C27F1A" w:rsidP="00C27F1A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Отчёт об испо</w:t>
      </w:r>
      <w:r w:rsidR="0050536D">
        <w:rPr>
          <w:sz w:val="28"/>
          <w:szCs w:val="28"/>
        </w:rPr>
        <w:t>лнении финансового плана за 2021</w:t>
      </w:r>
      <w:r>
        <w:rPr>
          <w:sz w:val="28"/>
          <w:szCs w:val="28"/>
        </w:rPr>
        <w:t xml:space="preserve"> год и утверждение финансового п</w:t>
      </w:r>
      <w:r w:rsidR="004A5C89">
        <w:rPr>
          <w:sz w:val="28"/>
          <w:szCs w:val="28"/>
        </w:rPr>
        <w:t xml:space="preserve">лана СРО </w:t>
      </w:r>
      <w:r w:rsidR="00897E81">
        <w:rPr>
          <w:sz w:val="28"/>
          <w:szCs w:val="28"/>
        </w:rPr>
        <w:t xml:space="preserve">«СОЮЗАТОМГЕО» </w:t>
      </w:r>
      <w:r w:rsidR="0050536D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год.</w:t>
      </w:r>
    </w:p>
    <w:p w:rsidR="001E68B6" w:rsidRDefault="001E68B6" w:rsidP="00C27F1A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Выдвижение кандидатуры независимого члена </w:t>
      </w:r>
      <w:r w:rsidR="00D06FD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в состав Совета                                          СРО «СОЮЗАТОМ</w:t>
      </w:r>
      <w:r w:rsidR="004A5C89">
        <w:rPr>
          <w:sz w:val="28"/>
          <w:szCs w:val="28"/>
        </w:rPr>
        <w:t>ГЕО</w:t>
      </w:r>
      <w:r>
        <w:rPr>
          <w:sz w:val="28"/>
          <w:szCs w:val="28"/>
        </w:rPr>
        <w:t>».</w:t>
      </w:r>
    </w:p>
    <w:p w:rsidR="00F66143" w:rsidRDefault="00F66143" w:rsidP="00F6614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4333AF">
        <w:rPr>
          <w:color w:val="000000" w:themeColor="text1"/>
          <w:sz w:val="28"/>
          <w:szCs w:val="28"/>
        </w:rPr>
        <w:t>Утверждение</w:t>
      </w:r>
      <w:r>
        <w:rPr>
          <w:color w:val="000000" w:themeColor="text1"/>
          <w:sz w:val="28"/>
          <w:szCs w:val="28"/>
        </w:rPr>
        <w:t xml:space="preserve"> изменений в документы СРО «СОЮЗАТО</w:t>
      </w:r>
      <w:r w:rsidR="004333A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ГЕО»:</w:t>
      </w:r>
    </w:p>
    <w:p w:rsidR="00F66143" w:rsidRDefault="00F66143" w:rsidP="00F6614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F66143">
        <w:rPr>
          <w:color w:val="000000" w:themeColor="text1"/>
          <w:sz w:val="28"/>
          <w:szCs w:val="28"/>
        </w:rPr>
        <w:t xml:space="preserve">Положение о контроле </w:t>
      </w:r>
      <w:r>
        <w:rPr>
          <w:color w:val="000000" w:themeColor="text1"/>
          <w:sz w:val="28"/>
          <w:szCs w:val="28"/>
        </w:rPr>
        <w:t xml:space="preserve">СРО «СОЮЗАТОМГЕО» </w:t>
      </w:r>
      <w:r w:rsidRPr="00F66143">
        <w:rPr>
          <w:color w:val="000000" w:themeColor="text1"/>
          <w:sz w:val="28"/>
          <w:szCs w:val="28"/>
        </w:rPr>
        <w:t>за деятельностью своих членов</w:t>
      </w:r>
      <w:r>
        <w:rPr>
          <w:color w:val="000000" w:themeColor="text1"/>
          <w:sz w:val="28"/>
          <w:szCs w:val="28"/>
        </w:rPr>
        <w:t>;</w:t>
      </w:r>
    </w:p>
    <w:p w:rsidR="00F66143" w:rsidRDefault="00F66143" w:rsidP="00F6614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Pr="00F66143">
        <w:rPr>
          <w:color w:val="000000" w:themeColor="text1"/>
          <w:sz w:val="28"/>
          <w:szCs w:val="28"/>
        </w:rPr>
        <w:t xml:space="preserve">Положение о Дисциплинарной комиссии </w:t>
      </w:r>
      <w:r>
        <w:rPr>
          <w:color w:val="000000" w:themeColor="text1"/>
          <w:sz w:val="28"/>
          <w:szCs w:val="28"/>
        </w:rPr>
        <w:t>СРО «СОЮЗАТОМГЕО»;</w:t>
      </w:r>
    </w:p>
    <w:p w:rsidR="00F66143" w:rsidRDefault="00F66143" w:rsidP="00F6614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r w:rsidRPr="00F66143">
        <w:rPr>
          <w:color w:val="000000" w:themeColor="text1"/>
          <w:sz w:val="28"/>
          <w:szCs w:val="28"/>
        </w:rPr>
        <w:t>Положение о единой информационной системе</w:t>
      </w:r>
      <w:r w:rsidR="00233CD3">
        <w:rPr>
          <w:color w:val="000000" w:themeColor="text1"/>
          <w:sz w:val="28"/>
          <w:szCs w:val="28"/>
        </w:rPr>
        <w:t xml:space="preserve"> СРО «СОЮЗАТОМГЕО».</w:t>
      </w:r>
      <w:bookmarkStart w:id="0" w:name="_GoBack"/>
      <w:bookmarkEnd w:id="0"/>
    </w:p>
    <w:p w:rsidR="00F66143" w:rsidRPr="00F66143" w:rsidRDefault="00F66143" w:rsidP="008F6580">
      <w:pPr>
        <w:jc w:val="both"/>
        <w:rPr>
          <w:color w:val="000000" w:themeColor="text1"/>
          <w:sz w:val="28"/>
          <w:szCs w:val="28"/>
        </w:rPr>
      </w:pPr>
    </w:p>
    <w:p w:rsidR="00F66143" w:rsidRPr="00F66143" w:rsidRDefault="00F66143">
      <w:pPr>
        <w:jc w:val="both"/>
        <w:rPr>
          <w:color w:val="000000" w:themeColor="text1"/>
          <w:sz w:val="28"/>
          <w:szCs w:val="28"/>
        </w:rPr>
      </w:pPr>
    </w:p>
    <w:sectPr w:rsidR="00F66143" w:rsidRPr="00F66143" w:rsidSect="004333AF">
      <w:headerReference w:type="default" r:id="rId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2E" w:rsidRDefault="00DE2F2E" w:rsidP="00DE2F2E">
      <w:r>
        <w:separator/>
      </w:r>
    </w:p>
  </w:endnote>
  <w:endnote w:type="continuationSeparator" w:id="0">
    <w:p w:rsidR="00DE2F2E" w:rsidRDefault="00DE2F2E" w:rsidP="00D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2E" w:rsidRDefault="00DE2F2E" w:rsidP="00DE2F2E">
      <w:r>
        <w:separator/>
      </w:r>
    </w:p>
  </w:footnote>
  <w:footnote w:type="continuationSeparator" w:id="0">
    <w:p w:rsidR="00DE2F2E" w:rsidRDefault="00DE2F2E" w:rsidP="00DE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2E" w:rsidRDefault="00DE2F2E">
    <w:pPr>
      <w:pStyle w:val="a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2"/>
    <w:rsid w:val="00027E00"/>
    <w:rsid w:val="00083535"/>
    <w:rsid w:val="00102D45"/>
    <w:rsid w:val="00112607"/>
    <w:rsid w:val="00182605"/>
    <w:rsid w:val="001E68B6"/>
    <w:rsid w:val="00233CD3"/>
    <w:rsid w:val="00265C10"/>
    <w:rsid w:val="002B7556"/>
    <w:rsid w:val="002F6A63"/>
    <w:rsid w:val="00346084"/>
    <w:rsid w:val="00353DB0"/>
    <w:rsid w:val="003B6CAD"/>
    <w:rsid w:val="003F620B"/>
    <w:rsid w:val="004333AF"/>
    <w:rsid w:val="0046626C"/>
    <w:rsid w:val="004A5C89"/>
    <w:rsid w:val="0050536D"/>
    <w:rsid w:val="005430FC"/>
    <w:rsid w:val="00610BBF"/>
    <w:rsid w:val="0062543F"/>
    <w:rsid w:val="006E401D"/>
    <w:rsid w:val="00754162"/>
    <w:rsid w:val="007A260A"/>
    <w:rsid w:val="0085293E"/>
    <w:rsid w:val="00897E81"/>
    <w:rsid w:val="008F6580"/>
    <w:rsid w:val="00917569"/>
    <w:rsid w:val="009377CF"/>
    <w:rsid w:val="009A4459"/>
    <w:rsid w:val="00A10172"/>
    <w:rsid w:val="00A40B6E"/>
    <w:rsid w:val="00A55D0D"/>
    <w:rsid w:val="00A76095"/>
    <w:rsid w:val="00AC30D5"/>
    <w:rsid w:val="00AC4905"/>
    <w:rsid w:val="00B547D8"/>
    <w:rsid w:val="00B957FE"/>
    <w:rsid w:val="00C10969"/>
    <w:rsid w:val="00C15361"/>
    <w:rsid w:val="00C27F1A"/>
    <w:rsid w:val="00C46884"/>
    <w:rsid w:val="00CE22CB"/>
    <w:rsid w:val="00D06FDD"/>
    <w:rsid w:val="00D431C1"/>
    <w:rsid w:val="00D813ED"/>
    <w:rsid w:val="00DE2F2E"/>
    <w:rsid w:val="00E36D83"/>
    <w:rsid w:val="00E4300D"/>
    <w:rsid w:val="00E72964"/>
    <w:rsid w:val="00EB0A92"/>
    <w:rsid w:val="00EB5EE0"/>
    <w:rsid w:val="00ED0B62"/>
    <w:rsid w:val="00F129C3"/>
    <w:rsid w:val="00F26D59"/>
    <w:rsid w:val="00F44BD9"/>
    <w:rsid w:val="00F509B5"/>
    <w:rsid w:val="00F66143"/>
    <w:rsid w:val="00F72275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DBF"/>
  <w15:chartTrackingRefBased/>
  <w15:docId w15:val="{7A01267C-2560-4DFF-96FD-45233212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6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E2F2E"/>
    <w:pPr>
      <w:widowControl w:val="0"/>
      <w:jc w:val="center"/>
    </w:pPr>
    <w:rPr>
      <w:rFonts w:eastAsia="MS Mincho"/>
      <w:b/>
      <w:bCs/>
      <w:sz w:val="30"/>
      <w:szCs w:val="30"/>
    </w:rPr>
  </w:style>
  <w:style w:type="character" w:customStyle="1" w:styleId="a5">
    <w:name w:val="Заголовок Знак"/>
    <w:basedOn w:val="a0"/>
    <w:link w:val="a4"/>
    <w:uiPriority w:val="99"/>
    <w:rsid w:val="00DE2F2E"/>
    <w:rPr>
      <w:rFonts w:ascii="Times New Roman" w:eastAsia="MS Mincho" w:hAnsi="Times New Roman" w:cs="Times New Roman"/>
      <w:b/>
      <w:bCs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DE2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2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22CB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CE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2D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Доценко Лариса Александровна</cp:lastModifiedBy>
  <cp:revision>14</cp:revision>
  <cp:lastPrinted>2020-02-05T08:41:00Z</cp:lastPrinted>
  <dcterms:created xsi:type="dcterms:W3CDTF">2021-01-21T09:11:00Z</dcterms:created>
  <dcterms:modified xsi:type="dcterms:W3CDTF">2022-01-17T12:05:00Z</dcterms:modified>
</cp:coreProperties>
</file>