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4" w:rsidRDefault="00F266A4" w:rsidP="00EE5EE9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Утверждено </w:t>
      </w:r>
    </w:p>
    <w:p w:rsidR="00F266A4" w:rsidRDefault="00F266A4" w:rsidP="00EE5EE9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решением общего С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обрания членов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="00EE5EE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СРО НП «СОЮЗАТОМГЕО» </w:t>
      </w:r>
    </w:p>
    <w:p w:rsidR="00F266A4" w:rsidRDefault="00F266A4" w:rsidP="00EE5EE9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Протокол №12 от 10 февраля 2017г.;</w:t>
      </w:r>
    </w:p>
    <w:p w:rsidR="00EC1B88" w:rsidRPr="00EC1B88" w:rsidRDefault="00F266A4" w:rsidP="00EE5EE9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 изменениями, утвержденными</w:t>
      </w:r>
      <w:r w:rsidRPr="00F266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решением общего С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обрания членов 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СРО «СОЮЗАТОМГЕО»</w:t>
      </w:r>
    </w:p>
    <w:p w:rsidR="007C2A9C" w:rsidRDefault="00F266A4" w:rsidP="00D019D9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Протокол №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softHyphen/>
        <w:t xml:space="preserve">15 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«0</w:t>
      </w:r>
      <w:r w:rsidR="00EC1B88" w:rsidRPr="00EC1B88">
        <w:rPr>
          <w:rFonts w:ascii="Times New Roman" w:eastAsia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» февраля 2018г.</w:t>
      </w:r>
      <w:r w:rsidR="00810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;                 </w:t>
      </w:r>
    </w:p>
    <w:p w:rsidR="007C2A9C" w:rsidRPr="00D019D9" w:rsidRDefault="007C2A9C" w:rsidP="007C2A9C">
      <w:pPr>
        <w:widowControl/>
        <w:spacing w:line="276" w:lineRule="auto"/>
        <w:ind w:left="5387"/>
        <w:rPr>
          <w:rFonts w:ascii="Times New Roman" w:hAnsi="Times New Roman" w:cs="Times New Roman"/>
          <w:sz w:val="22"/>
          <w:szCs w:val="22"/>
        </w:rPr>
      </w:pPr>
      <w:r w:rsidRPr="00D019D9">
        <w:rPr>
          <w:rFonts w:ascii="Times New Roman" w:hAnsi="Times New Roman" w:cs="Times New Roman"/>
          <w:sz w:val="22"/>
          <w:szCs w:val="22"/>
        </w:rPr>
        <w:t xml:space="preserve">С изменениями, утвержденными решением общего Собрания членов </w:t>
      </w:r>
    </w:p>
    <w:p w:rsidR="007C2A9C" w:rsidRPr="00D019D9" w:rsidRDefault="007C2A9C" w:rsidP="007C2A9C">
      <w:pPr>
        <w:widowControl/>
        <w:spacing w:line="276" w:lineRule="auto"/>
        <w:ind w:left="5387"/>
        <w:rPr>
          <w:rFonts w:ascii="Times New Roman" w:hAnsi="Times New Roman" w:cs="Times New Roman"/>
          <w:sz w:val="22"/>
          <w:szCs w:val="22"/>
        </w:rPr>
      </w:pPr>
      <w:r w:rsidRPr="00D019D9">
        <w:rPr>
          <w:rFonts w:ascii="Times New Roman" w:hAnsi="Times New Roman" w:cs="Times New Roman"/>
          <w:sz w:val="22"/>
          <w:szCs w:val="22"/>
        </w:rPr>
        <w:t>СРО «СОЮЗАТОМГЕО»</w:t>
      </w:r>
    </w:p>
    <w:p w:rsidR="007C2A9C" w:rsidRPr="00D019D9" w:rsidRDefault="00D019D9" w:rsidP="007C2A9C">
      <w:pPr>
        <w:widowControl/>
        <w:spacing w:line="276" w:lineRule="auto"/>
        <w:ind w:left="5387"/>
        <w:rPr>
          <w:rFonts w:ascii="Times New Roman" w:hAnsi="Times New Roman" w:cs="Times New Roman"/>
          <w:sz w:val="22"/>
          <w:szCs w:val="22"/>
        </w:rPr>
      </w:pPr>
      <w:r w:rsidRPr="00D019D9">
        <w:rPr>
          <w:rFonts w:ascii="Times New Roman" w:hAnsi="Times New Roman" w:cs="Times New Roman"/>
          <w:sz w:val="22"/>
          <w:szCs w:val="22"/>
        </w:rPr>
        <w:t>Протокол №16</w:t>
      </w:r>
      <w:r w:rsidR="007C2A9C" w:rsidRPr="00D019D9">
        <w:rPr>
          <w:rFonts w:ascii="Times New Roman" w:hAnsi="Times New Roman" w:cs="Times New Roman"/>
          <w:sz w:val="22"/>
          <w:szCs w:val="22"/>
        </w:rPr>
        <w:t xml:space="preserve"> от «26» апреля 2018 г.</w:t>
      </w:r>
    </w:p>
    <w:p w:rsidR="007C2A9C" w:rsidRPr="007C2A9C" w:rsidRDefault="007C2A9C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F266A4" w:rsidRDefault="00F266A4" w:rsidP="00C41FD8">
      <w:pPr>
        <w:jc w:val="center"/>
        <w:rPr>
          <w:rFonts w:ascii="Times New Roman" w:hAnsi="Times New Roman"/>
          <w:sz w:val="32"/>
          <w:szCs w:val="28"/>
        </w:rPr>
      </w:pPr>
    </w:p>
    <w:p w:rsidR="00C41FD8" w:rsidRPr="00D7360B" w:rsidRDefault="00C41FD8" w:rsidP="00C41FD8">
      <w:pPr>
        <w:jc w:val="center"/>
        <w:rPr>
          <w:rFonts w:ascii="Times New Roman" w:hAnsi="Times New Roman"/>
          <w:sz w:val="32"/>
          <w:szCs w:val="28"/>
        </w:rPr>
      </w:pPr>
      <w:r w:rsidRPr="00D7360B">
        <w:rPr>
          <w:rFonts w:ascii="Times New Roman" w:hAnsi="Times New Roman"/>
          <w:sz w:val="32"/>
          <w:szCs w:val="28"/>
        </w:rPr>
        <w:t>ПОЛОЖЕНИЕ</w:t>
      </w:r>
    </w:p>
    <w:p w:rsidR="00C41FD8" w:rsidRPr="00D7360B" w:rsidRDefault="00E2035E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AF5A8B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</w:t>
      </w:r>
      <w:r w:rsidR="00EC1B88" w:rsidRPr="00EC1B88">
        <w:rPr>
          <w:rFonts w:ascii="Times New Roman" w:hAnsi="Times New Roman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EC1B88">
        <w:rPr>
          <w:rFonts w:ascii="Times New Roman" w:hAnsi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F266A4" w:rsidRDefault="00F266A4" w:rsidP="000B7546">
      <w:pPr>
        <w:pStyle w:val="20"/>
        <w:shd w:val="clear" w:color="auto" w:fill="auto"/>
        <w:spacing w:after="8" w:line="210" w:lineRule="exact"/>
        <w:jc w:val="center"/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2B2398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2B2398">
        <w:rPr>
          <w:b w:val="0"/>
        </w:rPr>
        <w:t>Москва</w:t>
      </w:r>
      <w:r w:rsidR="000B7546" w:rsidRPr="002B2398">
        <w:rPr>
          <w:b w:val="0"/>
        </w:rPr>
        <w:t xml:space="preserve"> </w:t>
      </w:r>
    </w:p>
    <w:p w:rsidR="00DC31D1" w:rsidRPr="002B2398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  <w:r w:rsidRPr="002B2398">
        <w:rPr>
          <w:b w:val="0"/>
        </w:rPr>
        <w:t>201</w:t>
      </w:r>
      <w:r w:rsidR="00C41FD8" w:rsidRPr="002B2398">
        <w:rPr>
          <w:b w:val="0"/>
        </w:rPr>
        <w:t>8</w:t>
      </w:r>
    </w:p>
    <w:p w:rsidR="0061664D" w:rsidRPr="008105DF" w:rsidRDefault="00DC31D1" w:rsidP="0081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0" w:name="bookmark0"/>
      <w:r w:rsidR="008105DF" w:rsidRPr="008105DF">
        <w:rPr>
          <w:rFonts w:ascii="Times New Roman" w:hAnsi="Times New Roman" w:cs="Times New Roman"/>
          <w:b/>
        </w:rPr>
        <w:lastRenderedPageBreak/>
        <w:t>С</w:t>
      </w:r>
      <w:r w:rsidR="0061664D" w:rsidRPr="008105D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f2"/>
        <w:tblW w:w="948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0"/>
        <w:gridCol w:w="566"/>
      </w:tblGrid>
      <w:tr w:rsidR="0061664D" w:rsidTr="00E2035E">
        <w:trPr>
          <w:trHeight w:val="596"/>
        </w:trPr>
        <w:tc>
          <w:tcPr>
            <w:tcW w:w="8920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61664D" w:rsidRDefault="0061664D" w:rsidP="0061664D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left="-39" w:right="-141" w:firstLine="0"/>
              <w:jc w:val="left"/>
              <w:rPr>
                <w:sz w:val="28"/>
                <w:szCs w:val="28"/>
              </w:rPr>
            </w:pPr>
          </w:p>
        </w:tc>
      </w:tr>
      <w:tr w:rsidR="0061664D" w:rsidTr="00E2035E">
        <w:trPr>
          <w:trHeight w:val="610"/>
        </w:trPr>
        <w:tc>
          <w:tcPr>
            <w:tcW w:w="8920" w:type="dxa"/>
          </w:tcPr>
          <w:p w:rsidR="0061664D" w:rsidRDefault="0061664D" w:rsidP="00652E25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after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6" w:type="dxa"/>
          </w:tcPr>
          <w:p w:rsidR="0061664D" w:rsidRDefault="003207D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64D" w:rsidTr="00E2035E">
        <w:trPr>
          <w:trHeight w:val="598"/>
        </w:trPr>
        <w:tc>
          <w:tcPr>
            <w:tcW w:w="892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134"/>
              </w:tabs>
              <w:spacing w:before="120" w:after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Виды контроля</w:t>
            </w:r>
            <w:r w:rsidR="000C6A92"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6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64D" w:rsidTr="00E2035E">
        <w:trPr>
          <w:trHeight w:val="598"/>
        </w:trPr>
        <w:tc>
          <w:tcPr>
            <w:tcW w:w="892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A9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Формы проверок и сроки их проведения</w:t>
            </w:r>
            <w:r w:rsidR="000C6A92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6" w:type="dxa"/>
          </w:tcPr>
          <w:p w:rsidR="0061664D" w:rsidRDefault="000C6A92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64D" w:rsidTr="00E2035E">
        <w:trPr>
          <w:trHeight w:val="707"/>
        </w:trPr>
        <w:tc>
          <w:tcPr>
            <w:tcW w:w="892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A92" w:rsidRPr="00300EC2">
              <w:rPr>
                <w:b/>
                <w:sz w:val="28"/>
                <w:szCs w:val="28"/>
              </w:rPr>
              <w:t xml:space="preserve"> </w:t>
            </w:r>
            <w:r w:rsidR="000C6A92"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 w:rsidR="000C6A92">
              <w:rPr>
                <w:sz w:val="28"/>
                <w:szCs w:val="28"/>
              </w:rPr>
              <w:t>……………….</w:t>
            </w:r>
          </w:p>
        </w:tc>
        <w:tc>
          <w:tcPr>
            <w:tcW w:w="566" w:type="dxa"/>
          </w:tcPr>
          <w:p w:rsidR="0061664D" w:rsidRDefault="009C3E4C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664D" w:rsidTr="00E2035E">
        <w:trPr>
          <w:trHeight w:val="698"/>
        </w:trPr>
        <w:tc>
          <w:tcPr>
            <w:tcW w:w="8920" w:type="dxa"/>
          </w:tcPr>
          <w:p w:rsidR="0061664D" w:rsidRPr="00652E25" w:rsidRDefault="0061664D" w:rsidP="00652E25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52E25"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="00652E25"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 w:rsidR="00652E25"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6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664D" w:rsidTr="00E2035E">
        <w:trPr>
          <w:trHeight w:val="698"/>
        </w:trPr>
        <w:tc>
          <w:tcPr>
            <w:tcW w:w="8920" w:type="dxa"/>
          </w:tcPr>
          <w:p w:rsidR="0061664D" w:rsidRPr="00652E25" w:rsidRDefault="0061664D" w:rsidP="00652E25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организации и проведения проверок</w:t>
            </w:r>
            <w:r w:rsidR="00652E25"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6" w:type="dxa"/>
          </w:tcPr>
          <w:p w:rsidR="0061664D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64D" w:rsidTr="00E2035E">
        <w:trPr>
          <w:trHeight w:val="598"/>
        </w:trPr>
        <w:tc>
          <w:tcPr>
            <w:tcW w:w="8920" w:type="dxa"/>
          </w:tcPr>
          <w:p w:rsidR="0061664D" w:rsidRDefault="0061664D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52E25">
              <w:rPr>
                <w:b/>
                <w:sz w:val="28"/>
                <w:szCs w:val="28"/>
              </w:rPr>
              <w:t xml:space="preserve"> </w:t>
            </w:r>
            <w:r w:rsidR="00652E25" w:rsidRPr="00652E25">
              <w:rPr>
                <w:sz w:val="28"/>
                <w:szCs w:val="28"/>
              </w:rPr>
              <w:t>Порядок оформления результатов проверки</w:t>
            </w:r>
            <w:r w:rsidR="00652E25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6" w:type="dxa"/>
          </w:tcPr>
          <w:p w:rsidR="00652E25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2E25" w:rsidTr="00E2035E">
        <w:trPr>
          <w:trHeight w:val="1219"/>
        </w:trPr>
        <w:tc>
          <w:tcPr>
            <w:tcW w:w="8920" w:type="dxa"/>
          </w:tcPr>
          <w:p w:rsidR="00E2035E" w:rsidRDefault="00652E25" w:rsidP="00652E25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652E25">
              <w:rPr>
                <w:bCs/>
                <w:sz w:val="28"/>
                <w:szCs w:val="28"/>
              </w:rPr>
              <w:t>8.</w:t>
            </w:r>
            <w:r w:rsidR="00FC58CD"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 w:rsidR="00FC58CD">
              <w:rPr>
                <w:bCs/>
                <w:sz w:val="28"/>
                <w:szCs w:val="28"/>
              </w:rPr>
              <w:t>……………………………………………</w:t>
            </w:r>
          </w:p>
          <w:p w:rsidR="00652E25" w:rsidRPr="00E2035E" w:rsidRDefault="00E2035E" w:rsidP="00E2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5E">
              <w:rPr>
                <w:rFonts w:ascii="Times New Roman" w:hAnsi="Times New Roman" w:cs="Times New Roman"/>
                <w:sz w:val="28"/>
                <w:szCs w:val="28"/>
              </w:rPr>
              <w:t>9. Приложение 1……………………………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...................................................   </w:t>
            </w:r>
            <w:r w:rsidRPr="00E2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652E25" w:rsidRDefault="00652E25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5FB1">
              <w:rPr>
                <w:sz w:val="28"/>
                <w:szCs w:val="28"/>
              </w:rPr>
              <w:t>4</w:t>
            </w:r>
          </w:p>
          <w:p w:rsidR="00E2035E" w:rsidRDefault="00E2035E" w:rsidP="00695FB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 w:rsidRPr="00E2035E">
              <w:rPr>
                <w:sz w:val="28"/>
                <w:szCs w:val="28"/>
              </w:rPr>
              <w:t>15</w:t>
            </w:r>
          </w:p>
        </w:tc>
      </w:tr>
    </w:tbl>
    <w:p w:rsidR="0061664D" w:rsidRDefault="0061664D" w:rsidP="00652E25">
      <w:pPr>
        <w:pStyle w:val="13"/>
        <w:shd w:val="clear" w:color="auto" w:fill="auto"/>
        <w:tabs>
          <w:tab w:val="left" w:pos="1275"/>
        </w:tabs>
        <w:spacing w:before="12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61664D" w:rsidRDefault="0061664D" w:rsidP="0061664D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sz w:val="28"/>
          <w:szCs w:val="28"/>
        </w:rPr>
      </w:pPr>
    </w:p>
    <w:p w:rsidR="00DC31D1" w:rsidRDefault="00DC31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7C2A9C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7C2A9C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</w:t>
      </w:r>
      <w:r w:rsidR="00EC1B88" w:rsidRPr="00EC1B88">
        <w:rPr>
          <w:rFonts w:eastAsia="Courier New" w:cs="Courier New"/>
          <w:color w:val="000000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EE5EE9">
        <w:rPr>
          <w:color w:val="000000"/>
          <w:sz w:val="28"/>
          <w:szCs w:val="28"/>
        </w:rPr>
        <w:t xml:space="preserve">                             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7C2A9C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EE5EE9">
        <w:rPr>
          <w:color w:val="000000"/>
          <w:sz w:val="28"/>
          <w:szCs w:val="28"/>
        </w:rPr>
        <w:t xml:space="preserve">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EE5EE9">
        <w:rPr>
          <w:color w:val="000000"/>
          <w:sz w:val="28"/>
          <w:szCs w:val="28"/>
        </w:rPr>
        <w:t xml:space="preserve"> № 315-ФЗ </w:t>
      </w:r>
      <w:r w:rsidR="004B2C55" w:rsidRPr="002A3B0B">
        <w:rPr>
          <w:color w:val="000000"/>
          <w:sz w:val="28"/>
          <w:szCs w:val="28"/>
        </w:rPr>
        <w:t xml:space="preserve">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</w:t>
      </w:r>
      <w:r w:rsidR="00EE5EE9">
        <w:rPr>
          <w:color w:val="000000"/>
          <w:sz w:val="28"/>
          <w:szCs w:val="28"/>
        </w:rPr>
        <w:t xml:space="preserve">дерального закона от 26.12.2008 </w:t>
      </w:r>
      <w:r w:rsidR="004B2C55" w:rsidRPr="002A3B0B">
        <w:rPr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</w:t>
      </w:r>
      <w:proofErr w:type="gramEnd"/>
      <w:r w:rsidR="004B2C55" w:rsidRPr="002A3B0B">
        <w:rPr>
          <w:color w:val="000000"/>
          <w:sz w:val="28"/>
          <w:szCs w:val="28"/>
        </w:rPr>
        <w:t xml:space="preserve">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</w:t>
      </w:r>
      <w:r w:rsidR="00EE5EE9">
        <w:rPr>
          <w:color w:val="000000"/>
          <w:sz w:val="28"/>
          <w:szCs w:val="28"/>
        </w:rPr>
        <w:t xml:space="preserve">                         </w:t>
      </w:r>
      <w:r w:rsidR="004B2C55" w:rsidRPr="002A3B0B">
        <w:rPr>
          <w:color w:val="000000"/>
          <w:sz w:val="28"/>
          <w:szCs w:val="28"/>
        </w:rPr>
        <w:t xml:space="preserve">и </w:t>
      </w:r>
      <w:r w:rsidR="00EE5EE9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EC1B88">
        <w:rPr>
          <w:sz w:val="28"/>
          <w:szCs w:val="28"/>
        </w:rPr>
        <w:t>ГЕО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7C2A9C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B53802" w:rsidRPr="00B53802">
        <w:rPr>
          <w:rFonts w:ascii="Times New Roman" w:hAnsi="Times New Roman"/>
          <w:sz w:val="28"/>
          <w:szCs w:val="28"/>
        </w:rPr>
        <w:t>Саморегу</w:t>
      </w:r>
      <w:r w:rsidR="007332E8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B53802" w:rsidRPr="00B53802">
        <w:rPr>
          <w:rFonts w:ascii="Times New Roman" w:hAnsi="Times New Roman"/>
          <w:sz w:val="28"/>
          <w:szCs w:val="28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</w:t>
      </w:r>
      <w:r w:rsidR="007C2A9C">
        <w:rPr>
          <w:rFonts w:ascii="Times New Roman" w:hAnsi="Times New Roman"/>
          <w:sz w:val="28"/>
          <w:szCs w:val="28"/>
        </w:rPr>
        <w:t xml:space="preserve"> (далее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</w:t>
      </w:r>
      <w:proofErr w:type="gramStart"/>
      <w:r w:rsidR="009C2A70">
        <w:rPr>
          <w:rFonts w:ascii="Times New Roman" w:hAnsi="Times New Roman"/>
          <w:sz w:val="28"/>
          <w:szCs w:val="28"/>
        </w:rPr>
        <w:t>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9C2A70" w:rsidRPr="00333E66">
        <w:rPr>
          <w:rFonts w:ascii="Times New Roman" w:hAnsi="Times New Roman"/>
          <w:sz w:val="28"/>
          <w:szCs w:val="28"/>
        </w:rPr>
        <w:t xml:space="preserve">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EE5EE9">
        <w:rPr>
          <w:sz w:val="28"/>
          <w:szCs w:val="28"/>
        </w:rPr>
        <w:t xml:space="preserve">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EC1B88">
        <w:rPr>
          <w:sz w:val="28"/>
          <w:szCs w:val="28"/>
        </w:rPr>
        <w:t>инженерным изысканиям</w:t>
      </w:r>
      <w:r w:rsidRPr="002A3B0B">
        <w:rPr>
          <w:sz w:val="28"/>
          <w:szCs w:val="28"/>
        </w:rPr>
        <w:t>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1B88">
        <w:rPr>
          <w:rFonts w:ascii="Times New Roman" w:eastAsia="Times New Roman" w:hAnsi="Times New Roman"/>
          <w:sz w:val="28"/>
          <w:szCs w:val="28"/>
        </w:rPr>
        <w:t xml:space="preserve">выполнение инженерных </w:t>
      </w:r>
      <w:r w:rsidR="00EC1B88">
        <w:rPr>
          <w:rFonts w:ascii="Times New Roman" w:eastAsia="Times New Roman" w:hAnsi="Times New Roman"/>
          <w:sz w:val="28"/>
          <w:szCs w:val="28"/>
        </w:rPr>
        <w:lastRenderedPageBreak/>
        <w:t>изысканий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EE5EE9">
        <w:rPr>
          <w:rFonts w:ascii="Times New Roman" w:hAnsi="Times New Roman"/>
          <w:sz w:val="28"/>
          <w:szCs w:val="28"/>
        </w:rPr>
        <w:t xml:space="preserve">                   </w:t>
      </w:r>
      <w:r w:rsidRPr="00333E66">
        <w:rPr>
          <w:rFonts w:ascii="Times New Roman" w:hAnsi="Times New Roman"/>
          <w:sz w:val="28"/>
          <w:szCs w:val="28"/>
        </w:rPr>
        <w:t>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EC1B88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333E66">
        <w:rPr>
          <w:rFonts w:ascii="Times New Roman" w:hAnsi="Times New Roman"/>
          <w:sz w:val="28"/>
          <w:szCs w:val="28"/>
        </w:rPr>
        <w:t xml:space="preserve">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333E66">
        <w:rPr>
          <w:rFonts w:ascii="Times New Roman" w:hAnsi="Times New Roman"/>
          <w:sz w:val="28"/>
          <w:szCs w:val="28"/>
        </w:rPr>
        <w:t xml:space="preserve">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105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proofErr w:type="gramStart"/>
      <w:r w:rsidRPr="00837983">
        <w:rPr>
          <w:sz w:val="28"/>
          <w:szCs w:val="28"/>
        </w:rPr>
        <w:t>Контроль за</w:t>
      </w:r>
      <w:proofErr w:type="gramEnd"/>
      <w:r w:rsidRPr="00837983">
        <w:rPr>
          <w:sz w:val="28"/>
          <w:szCs w:val="28"/>
        </w:rPr>
        <w:t xml:space="preserve">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 xml:space="preserve">лана </w:t>
      </w:r>
      <w:proofErr w:type="gramStart"/>
      <w:r w:rsidR="00D1246C">
        <w:rPr>
          <w:sz w:val="28"/>
          <w:szCs w:val="28"/>
        </w:rPr>
        <w:t>контроля за</w:t>
      </w:r>
      <w:proofErr w:type="gramEnd"/>
      <w:r w:rsidR="00D1246C">
        <w:rPr>
          <w:sz w:val="28"/>
          <w:szCs w:val="28"/>
        </w:rPr>
        <w:t xml:space="preserve"> деятельностью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контроля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</w:t>
      </w:r>
      <w:proofErr w:type="gramStart"/>
      <w:r w:rsidRPr="00CE7BDF">
        <w:rPr>
          <w:sz w:val="28"/>
          <w:szCs w:val="28"/>
        </w:rPr>
        <w:t>контроля за</w:t>
      </w:r>
      <w:proofErr w:type="gramEnd"/>
      <w:r w:rsidRPr="00CE7BDF">
        <w:rPr>
          <w:sz w:val="28"/>
          <w:szCs w:val="28"/>
        </w:rPr>
        <w:t xml:space="preserve">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 xml:space="preserve">мер дисциплинарного </w:t>
      </w:r>
      <w:r w:rsidR="00885729">
        <w:rPr>
          <w:sz w:val="28"/>
          <w:szCs w:val="28"/>
        </w:rPr>
        <w:lastRenderedPageBreak/>
        <w:t>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proofErr w:type="gramStart"/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EE5EE9">
        <w:rPr>
          <w:color w:val="22232F"/>
          <w:sz w:val="28"/>
          <w:szCs w:val="28"/>
        </w:rPr>
        <w:t xml:space="preserve">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EE5EE9">
        <w:rPr>
          <w:color w:val="22232F"/>
          <w:sz w:val="28"/>
          <w:szCs w:val="28"/>
        </w:rPr>
        <w:t xml:space="preserve">                          </w:t>
      </w:r>
      <w:r w:rsidR="00EC1B88">
        <w:rPr>
          <w:sz w:val="28"/>
          <w:szCs w:val="28"/>
        </w:rPr>
        <w:t>на выполнение инженерных изысканий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EC1B88">
        <w:rPr>
          <w:sz w:val="28"/>
          <w:szCs w:val="28"/>
        </w:rPr>
        <w:t>на выполнение инженерных</w:t>
      </w:r>
      <w:proofErr w:type="gramEnd"/>
      <w:r w:rsidR="00EC1B88">
        <w:rPr>
          <w:sz w:val="28"/>
          <w:szCs w:val="28"/>
        </w:rPr>
        <w:t xml:space="preserve"> изысканий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EE5EE9">
        <w:rPr>
          <w:sz w:val="28"/>
          <w:szCs w:val="28"/>
          <w:shd w:val="clear" w:color="auto" w:fill="FFFFFF"/>
        </w:rPr>
        <w:t xml:space="preserve">                    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332E8" w:rsidRDefault="007017E4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7332E8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7332E8">
        <w:rPr>
          <w:color w:val="auto"/>
          <w:sz w:val="28"/>
          <w:szCs w:val="28"/>
        </w:rPr>
        <w:t>Ассоциации</w:t>
      </w:r>
      <w:r w:rsidRPr="007332E8">
        <w:rPr>
          <w:color w:val="auto"/>
          <w:sz w:val="28"/>
          <w:szCs w:val="28"/>
        </w:rPr>
        <w:t>;</w:t>
      </w:r>
    </w:p>
    <w:p w:rsidR="0079366C" w:rsidRPr="00CE7BDF" w:rsidRDefault="003A631C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B53802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</w:t>
      </w:r>
      <w:r w:rsidR="00EE5EE9">
        <w:rPr>
          <w:sz w:val="28"/>
          <w:szCs w:val="28"/>
        </w:rPr>
        <w:t xml:space="preserve">                    </w:t>
      </w:r>
      <w:r w:rsidRPr="00874EE6">
        <w:rPr>
          <w:sz w:val="28"/>
          <w:szCs w:val="28"/>
        </w:rPr>
        <w:t>а также обязательств по договорам подряда</w:t>
      </w:r>
      <w:r w:rsidR="00371370">
        <w:rPr>
          <w:sz w:val="28"/>
          <w:szCs w:val="28"/>
        </w:rPr>
        <w:t xml:space="preserve"> на выполнение инженерных изысканий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371370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617700" w:rsidRPr="00617700" w:rsidRDefault="00617700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 xml:space="preserve">, как </w:t>
      </w:r>
      <w:r w:rsidR="009B71EB">
        <w:rPr>
          <w:sz w:val="28"/>
          <w:szCs w:val="28"/>
        </w:rPr>
        <w:lastRenderedPageBreak/>
        <w:t>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="00FC26FE">
        <w:rPr>
          <w:sz w:val="28"/>
          <w:szCs w:val="28"/>
        </w:rPr>
        <w:t xml:space="preserve">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7332E8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FC26FE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1275"/>
        </w:tabs>
        <w:autoSpaceDE w:val="0"/>
        <w:autoSpaceDN w:val="0"/>
        <w:adjustRightInd w:val="0"/>
        <w:spacing w:before="0" w:line="360" w:lineRule="auto"/>
        <w:ind w:firstLine="851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D01A1B">
        <w:rPr>
          <w:sz w:val="28"/>
          <w:szCs w:val="28"/>
        </w:rPr>
        <w:t>и</w:t>
      </w:r>
      <w:r w:rsidR="00222EDA" w:rsidRPr="00D062C1">
        <w:rPr>
          <w:sz w:val="28"/>
          <w:szCs w:val="28"/>
        </w:rPr>
        <w:t xml:space="preserve">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</w:t>
      </w:r>
      <w:proofErr w:type="gramStart"/>
      <w:r w:rsidR="00222EDA" w:rsidRPr="00D062C1">
        <w:rPr>
          <w:sz w:val="28"/>
          <w:szCs w:val="28"/>
        </w:rPr>
        <w:t>документах</w:t>
      </w:r>
      <w:proofErr w:type="gramEnd"/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>саморегулируемую организацию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FC26FE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 xml:space="preserve">уведомлении, приравнивается к нарушению </w:t>
      </w:r>
      <w:r w:rsidR="00A83B4C">
        <w:rPr>
          <w:sz w:val="28"/>
          <w:szCs w:val="28"/>
        </w:rPr>
        <w:t>положения</w:t>
      </w:r>
      <w:r w:rsidRPr="00333E66">
        <w:rPr>
          <w:sz w:val="28"/>
          <w:szCs w:val="28"/>
        </w:rPr>
        <w:t xml:space="preserve">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FC26FE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FC26FE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371370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371370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371370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371370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371370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71370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71370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71370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71370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FC26FE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FC26FE">
        <w:rPr>
          <w:sz w:val="28"/>
          <w:szCs w:val="28"/>
        </w:rPr>
        <w:t xml:space="preserve">            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Default="004B2B0A" w:rsidP="00FC26FE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3.1.4</w:t>
      </w:r>
      <w:r w:rsidR="00E47B36">
        <w:rPr>
          <w:sz w:val="28"/>
          <w:szCs w:val="28"/>
        </w:rPr>
        <w:t xml:space="preserve">. </w:t>
      </w:r>
      <w:r w:rsidR="00E47B36"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="00E47B36" w:rsidRPr="00803771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 w:rsidR="00E47B36">
        <w:rPr>
          <w:sz w:val="28"/>
          <w:szCs w:val="28"/>
        </w:rPr>
        <w:t xml:space="preserve"> </w:t>
      </w:r>
      <w:r w:rsidR="00FC26FE">
        <w:rPr>
          <w:sz w:val="28"/>
          <w:szCs w:val="28"/>
        </w:rPr>
        <w:t xml:space="preserve">может проводиться собеседование </w:t>
      </w:r>
      <w:r w:rsidR="00E47B36" w:rsidRPr="00803771">
        <w:rPr>
          <w:sz w:val="28"/>
          <w:szCs w:val="28"/>
        </w:rPr>
        <w:t xml:space="preserve">с работниками проверяемого члена </w:t>
      </w:r>
      <w:r w:rsidR="006F435A">
        <w:rPr>
          <w:spacing w:val="-6"/>
          <w:sz w:val="28"/>
          <w:szCs w:val="28"/>
        </w:rPr>
        <w:t>Ассоциации</w:t>
      </w:r>
      <w:r w:rsidR="00E47B36" w:rsidRPr="00803771">
        <w:rPr>
          <w:sz w:val="28"/>
          <w:szCs w:val="28"/>
        </w:rPr>
        <w:t>, с лицами, являющимися представителями заказчика по договорам подряда</w:t>
      </w:r>
      <w:r w:rsidR="00366730">
        <w:rPr>
          <w:sz w:val="28"/>
          <w:szCs w:val="28"/>
        </w:rPr>
        <w:t xml:space="preserve"> </w:t>
      </w:r>
      <w:r w:rsidR="00EC1B88">
        <w:rPr>
          <w:sz w:val="28"/>
          <w:szCs w:val="28"/>
        </w:rPr>
        <w:t>на выполнение инженерных изысканий</w:t>
      </w:r>
      <w:r w:rsidR="00E47B36" w:rsidRPr="00803771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</w:t>
      </w:r>
      <w:r w:rsidR="00366730">
        <w:rPr>
          <w:sz w:val="28"/>
          <w:szCs w:val="28"/>
        </w:rPr>
        <w:t>ава имущества проверяемого лица.</w:t>
      </w:r>
    </w:p>
    <w:p w:rsidR="00E47B36" w:rsidRDefault="004B2B0A" w:rsidP="00FC26FE">
      <w:pPr>
        <w:pStyle w:val="13"/>
        <w:shd w:val="clear" w:color="auto" w:fill="auto"/>
        <w:tabs>
          <w:tab w:val="left" w:pos="0"/>
          <w:tab w:val="left" w:pos="851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E47B36" w:rsidRPr="00333E66">
        <w:rPr>
          <w:sz w:val="28"/>
          <w:szCs w:val="28"/>
        </w:rPr>
        <w:t>Проверяемое лицо обязано предоставить должностным лицам</w:t>
      </w:r>
      <w:r w:rsidR="00F52FF3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осуществляющим проверку</w:t>
      </w:r>
      <w:r w:rsidR="00F52FF3">
        <w:rPr>
          <w:sz w:val="28"/>
          <w:szCs w:val="28"/>
        </w:rPr>
        <w:t>,</w:t>
      </w:r>
      <w:r w:rsidR="00E47B36"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</w:t>
      </w:r>
      <w:r w:rsidR="00366730">
        <w:rPr>
          <w:sz w:val="28"/>
          <w:szCs w:val="28"/>
        </w:rPr>
        <w:t>.</w:t>
      </w:r>
    </w:p>
    <w:p w:rsidR="00E47B36" w:rsidRPr="003C777E" w:rsidRDefault="004B2B0A" w:rsidP="00FC26FE">
      <w:pPr>
        <w:pStyle w:val="13"/>
        <w:shd w:val="clear" w:color="auto" w:fill="auto"/>
        <w:tabs>
          <w:tab w:val="left" w:pos="0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sz w:val="28"/>
          <w:szCs w:val="28"/>
        </w:rPr>
        <w:tab/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proofErr w:type="gramStart"/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  <w:proofErr w:type="gramEnd"/>
    </w:p>
    <w:p w:rsidR="0079366C" w:rsidRDefault="004B2B0A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sz w:val="28"/>
          <w:szCs w:val="28"/>
        </w:rPr>
        <w:tab/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FC26FE">
      <w:pPr>
        <w:pStyle w:val="13"/>
        <w:numPr>
          <w:ilvl w:val="0"/>
          <w:numId w:val="10"/>
        </w:numPr>
        <w:shd w:val="clear" w:color="auto" w:fill="auto"/>
        <w:tabs>
          <w:tab w:val="left" w:pos="0"/>
          <w:tab w:val="left" w:pos="1275"/>
        </w:tabs>
        <w:spacing w:before="240" w:after="120" w:line="360" w:lineRule="auto"/>
        <w:ind w:firstLine="851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 xml:space="preserve">осуществляет </w:t>
      </w:r>
      <w:proofErr w:type="gramStart"/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своих членов</w:t>
      </w:r>
      <w:r w:rsidR="007332E8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E2035E">
        <w:rPr>
          <w:sz w:val="28"/>
          <w:szCs w:val="28"/>
        </w:rPr>
        <w:t xml:space="preserve">     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3207D2">
        <w:rPr>
          <w:sz w:val="28"/>
          <w:szCs w:val="28"/>
        </w:rPr>
        <w:t>контроля за деятельностью</w:t>
      </w:r>
      <w:r w:rsidR="003207D2" w:rsidRPr="00C96709">
        <w:rPr>
          <w:sz w:val="28"/>
          <w:szCs w:val="28"/>
        </w:rPr>
        <w:t xml:space="preserve"> членов </w:t>
      </w:r>
      <w:r w:rsidR="004B2B0A"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Pr="001F4F87" w:rsidRDefault="003207D2" w:rsidP="00FC26F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</w:t>
      </w:r>
      <w:r w:rsidR="00B53802">
        <w:rPr>
          <w:rFonts w:ascii="Times New Roman" w:hAnsi="Times New Roman" w:cs="Times New Roman"/>
          <w:sz w:val="28"/>
          <w:szCs w:val="28"/>
        </w:rPr>
        <w:t>п</w:t>
      </w:r>
      <w:r w:rsidRPr="001F4F87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4B2B0A">
        <w:rPr>
          <w:rFonts w:ascii="Times New Roman" w:hAnsi="Times New Roman" w:cs="Times New Roman"/>
          <w:sz w:val="28"/>
          <w:szCs w:val="28"/>
        </w:rPr>
        <w:t>Ассоциации</w:t>
      </w:r>
      <w:r w:rsidRPr="001F4F87">
        <w:rPr>
          <w:rFonts w:ascii="Times New Roman" w:hAnsi="Times New Roman" w:cs="Times New Roman"/>
          <w:sz w:val="28"/>
          <w:szCs w:val="28"/>
        </w:rPr>
        <w:t>.</w:t>
      </w:r>
    </w:p>
    <w:p w:rsidR="003207D2" w:rsidRPr="00CE7BDF" w:rsidRDefault="003207D2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1F4F87">
        <w:rPr>
          <w:sz w:val="28"/>
          <w:szCs w:val="28"/>
        </w:rPr>
        <w:t>Изменения в план проверок вносятся в порядке, установленн</w:t>
      </w:r>
      <w:r w:rsidR="00371370">
        <w:rPr>
          <w:sz w:val="28"/>
          <w:szCs w:val="28"/>
        </w:rPr>
        <w:t>о</w:t>
      </w:r>
      <w:r w:rsidRPr="001F4F87">
        <w:rPr>
          <w:sz w:val="28"/>
          <w:szCs w:val="28"/>
        </w:rPr>
        <w:t xml:space="preserve">м Регламентом осуществления </w:t>
      </w:r>
      <w:proofErr w:type="gramStart"/>
      <w:r w:rsidRPr="001F4F87">
        <w:rPr>
          <w:sz w:val="28"/>
          <w:szCs w:val="28"/>
        </w:rPr>
        <w:t>контроля за</w:t>
      </w:r>
      <w:proofErr w:type="gramEnd"/>
      <w:r w:rsidRPr="001F4F87">
        <w:rPr>
          <w:sz w:val="28"/>
          <w:szCs w:val="28"/>
        </w:rPr>
        <w:t xml:space="preserve"> деятельностью членов</w:t>
      </w:r>
      <w:r w:rsidRPr="00CE7BDF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3207D2" w:rsidRPr="00CE7BDF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План проверок размещается на сайте </w:t>
      </w:r>
      <w:r w:rsidR="004B2B0A"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>.</w:t>
      </w:r>
    </w:p>
    <w:p w:rsidR="003207D2" w:rsidRPr="00CE7BDF" w:rsidRDefault="00FC26FE" w:rsidP="00FC26FE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План проверок утверждается не </w:t>
      </w:r>
      <w:proofErr w:type="gramStart"/>
      <w:r w:rsidR="003207D2" w:rsidRPr="00CE7BDF">
        <w:rPr>
          <w:sz w:val="28"/>
          <w:szCs w:val="28"/>
        </w:rPr>
        <w:t>позднее</w:t>
      </w:r>
      <w:proofErr w:type="gramEnd"/>
      <w:r w:rsidR="003207D2" w:rsidRPr="00CE7BDF">
        <w:rPr>
          <w:sz w:val="28"/>
          <w:szCs w:val="28"/>
        </w:rPr>
        <w:t xml:space="preserve"> чем за месяц до </w:t>
      </w:r>
      <w:r w:rsidR="003207D2">
        <w:rPr>
          <w:sz w:val="28"/>
          <w:szCs w:val="28"/>
        </w:rPr>
        <w:t xml:space="preserve">начала </w:t>
      </w:r>
      <w:r w:rsidR="003207D2" w:rsidRPr="00CE7BDF">
        <w:rPr>
          <w:sz w:val="28"/>
          <w:szCs w:val="28"/>
        </w:rPr>
        <w:t>первой проверки, предусмотренной планом проверок.</w:t>
      </w:r>
    </w:p>
    <w:p w:rsidR="003207D2" w:rsidRPr="00CE7BDF" w:rsidRDefault="00FC26FE" w:rsidP="00FC26FE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="003207D2"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3207D2">
        <w:rPr>
          <w:sz w:val="28"/>
          <w:szCs w:val="28"/>
        </w:rPr>
        <w:t xml:space="preserve">календарных </w:t>
      </w:r>
      <w:r w:rsidR="003207D2" w:rsidRPr="00CE7BDF">
        <w:rPr>
          <w:sz w:val="28"/>
          <w:szCs w:val="28"/>
        </w:rPr>
        <w:t>дней до начала проверки.</w:t>
      </w:r>
    </w:p>
    <w:p w:rsidR="003207D2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Проверка соблюдения требований </w:t>
      </w:r>
      <w:r w:rsidR="003207D2">
        <w:rPr>
          <w:sz w:val="28"/>
          <w:szCs w:val="28"/>
        </w:rPr>
        <w:t xml:space="preserve">в соответствии 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="003207D2" w:rsidRPr="00CE7BDF">
        <w:rPr>
          <w:sz w:val="28"/>
          <w:szCs w:val="28"/>
        </w:rPr>
        <w:t xml:space="preserve"> проводится</w:t>
      </w:r>
      <w:r w:rsidR="003207D2" w:rsidRPr="00650C82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в </w:t>
      </w:r>
      <w:proofErr w:type="gramStart"/>
      <w:r w:rsidR="009A03C3">
        <w:rPr>
          <w:sz w:val="28"/>
          <w:szCs w:val="28"/>
        </w:rPr>
        <w:t>порядке</w:t>
      </w:r>
      <w:proofErr w:type="gramEnd"/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FC26FE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6D64BB">
        <w:rPr>
          <w:rFonts w:ascii="Times New Roman" w:hAnsi="Times New Roman" w:cs="Times New Roman"/>
          <w:sz w:val="28"/>
          <w:szCs w:val="28"/>
        </w:rPr>
        <w:t>с выполнением инженерных изысканий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5100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5844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4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85844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8105DF">
        <w:rPr>
          <w:rFonts w:ascii="Times New Roman" w:hAnsi="Times New Roman" w:cs="Times New Roman"/>
          <w:sz w:val="28"/>
          <w:szCs w:val="28"/>
        </w:rPr>
        <w:t>.</w:t>
      </w:r>
      <w:r w:rsidR="00FC26FE">
        <w:rPr>
          <w:rFonts w:ascii="Times New Roman" w:hAnsi="Times New Roman" w:cs="Times New Roman"/>
          <w:sz w:val="28"/>
          <w:szCs w:val="28"/>
        </w:rPr>
        <w:t xml:space="preserve"> </w:t>
      </w:r>
      <w:r w:rsidR="007332E8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CFC" w:rsidRPr="00385844">
        <w:rPr>
          <w:rFonts w:ascii="Times New Roman" w:hAnsi="Times New Roman" w:cs="Times New Roman"/>
          <w:sz w:val="28"/>
          <w:szCs w:val="28"/>
        </w:rPr>
        <w:t xml:space="preserve"> При этом оценка проводится по обстоятельствам, произошедшим в течение отчетного года.</w:t>
      </w:r>
    </w:p>
    <w:p w:rsidR="00CD4CFC" w:rsidRPr="00DD61D8" w:rsidRDefault="00DD61D8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FC26FE">
        <w:rPr>
          <w:rFonts w:ascii="Times New Roman" w:hAnsi="Times New Roman" w:cs="Times New Roman"/>
          <w:sz w:val="28"/>
          <w:szCs w:val="28"/>
        </w:rPr>
        <w:t xml:space="preserve">. </w:t>
      </w:r>
      <w:r w:rsidR="007332E8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9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>расчета значений показателей риск – ориентированного подхода</w:t>
      </w:r>
      <w:r w:rsidR="00E2035E">
        <w:rPr>
          <w:rFonts w:ascii="Times New Roman" w:hAnsi="Times New Roman" w:cs="Times New Roman"/>
          <w:color w:val="000000" w:themeColor="text1"/>
        </w:rPr>
        <w:t xml:space="preserve"> 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E2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2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Положению).</w:t>
      </w:r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481D00">
        <w:rPr>
          <w:rFonts w:ascii="Times New Roman" w:hAnsi="Times New Roman" w:cs="Times New Roman"/>
          <w:sz w:val="28"/>
          <w:szCs w:val="28"/>
        </w:rPr>
        <w:t>отана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</w:t>
      </w:r>
      <w:r w:rsidR="00E2035E">
        <w:rPr>
          <w:rFonts w:ascii="Times New Roman" w:hAnsi="Times New Roman" w:cs="Times New Roman"/>
          <w:sz w:val="28"/>
          <w:szCs w:val="28"/>
        </w:rPr>
        <w:t xml:space="preserve">азом Министерства строительства </w:t>
      </w:r>
      <w:r w:rsidR="00CD4CFC" w:rsidRPr="00DD61D8">
        <w:rPr>
          <w:rFonts w:ascii="Times New Roman" w:hAnsi="Times New Roman" w:cs="Times New Roman"/>
          <w:sz w:val="28"/>
          <w:szCs w:val="28"/>
        </w:rPr>
        <w:t>и жил</w:t>
      </w:r>
      <w:r w:rsidR="00FC26FE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РФ </w:t>
      </w:r>
      <w:r w:rsidR="00CD4CFC" w:rsidRPr="00DD61D8">
        <w:rPr>
          <w:rFonts w:ascii="Times New Roman" w:hAnsi="Times New Roman" w:cs="Times New Roman"/>
          <w:sz w:val="28"/>
          <w:szCs w:val="28"/>
        </w:rPr>
        <w:t>от 10 апреля 2017 г. N 699/</w:t>
      </w:r>
      <w:proofErr w:type="spellStart"/>
      <w:proofErr w:type="gram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</w:t>
      </w:r>
      <w:r w:rsidR="00FC26FE">
        <w:rPr>
          <w:rFonts w:ascii="Times New Roman" w:hAnsi="Times New Roman" w:cs="Times New Roman"/>
          <w:sz w:val="28"/>
          <w:szCs w:val="28"/>
        </w:rPr>
        <w:t xml:space="preserve">характер (далее - фактор риска)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B53802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B53802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721353" w:rsidRDefault="00721353" w:rsidP="00FC26FE">
      <w:pPr>
        <w:pStyle w:val="ac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709" w:right="568" w:firstLine="851"/>
        <w:rPr>
          <w:rStyle w:val="ad"/>
          <w:color w:val="000000"/>
          <w:sz w:val="28"/>
          <w:szCs w:val="28"/>
        </w:rPr>
      </w:pPr>
    </w:p>
    <w:p w:rsidR="003207D2" w:rsidRPr="002A3B0B" w:rsidRDefault="003207D2" w:rsidP="00FC26FE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360" w:lineRule="auto"/>
        <w:ind w:right="568" w:firstLine="851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FC26FE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12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</w:t>
      </w:r>
      <w:proofErr w:type="gramEnd"/>
      <w:r w:rsidR="003207D2" w:rsidRPr="002A3B0B">
        <w:rPr>
          <w:sz w:val="28"/>
          <w:szCs w:val="28"/>
        </w:rPr>
        <w:t xml:space="preserve">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:rsidR="003207D2" w:rsidRPr="00FC26FE" w:rsidRDefault="00D01A1B" w:rsidP="00FC26FE">
      <w:pPr>
        <w:pStyle w:val="13"/>
        <w:shd w:val="clear" w:color="auto" w:fill="auto"/>
        <w:tabs>
          <w:tab w:val="left" w:pos="0"/>
          <w:tab w:val="left" w:pos="1275"/>
        </w:tabs>
        <w:spacing w:before="120" w:line="360" w:lineRule="auto"/>
        <w:ind w:left="851" w:firstLine="0"/>
        <w:rPr>
          <w:sz w:val="28"/>
          <w:szCs w:val="28"/>
        </w:rPr>
      </w:pPr>
      <w:r w:rsidRPr="00FC26FE">
        <w:rPr>
          <w:sz w:val="28"/>
          <w:szCs w:val="28"/>
        </w:rPr>
        <w:t xml:space="preserve">должностными лицами </w:t>
      </w:r>
      <w:r w:rsidR="004B2B0A" w:rsidRPr="00FC26FE">
        <w:rPr>
          <w:sz w:val="28"/>
          <w:szCs w:val="28"/>
        </w:rPr>
        <w:t>Ассоциации;</w:t>
      </w:r>
    </w:p>
    <w:p w:rsidR="00D01A1B" w:rsidRDefault="00D01A1B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color w:val="auto"/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56E41"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="00156E41"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="00156E41"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color w:val="auto"/>
          <w:spacing w:val="-6"/>
          <w:sz w:val="28"/>
          <w:szCs w:val="28"/>
          <w:lang w:eastAsia="en-US"/>
        </w:rPr>
        <w:t xml:space="preserve"> 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="003207D2" w:rsidRPr="00156E41">
        <w:rPr>
          <w:sz w:val="28"/>
          <w:szCs w:val="28"/>
        </w:rPr>
        <w:t>саморегулируемой организацие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FC26FE">
        <w:rPr>
          <w:color w:val="auto"/>
          <w:spacing w:val="-6"/>
          <w:sz w:val="28"/>
          <w:szCs w:val="28"/>
          <w:lang w:eastAsia="en-US"/>
        </w:rPr>
        <w:t xml:space="preserve">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7332E8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>
        <w:rPr>
          <w:sz w:val="28"/>
          <w:szCs w:val="28"/>
        </w:rPr>
        <w:t xml:space="preserve">Привлечение для </w:t>
      </w:r>
      <w:r w:rsidR="003207D2" w:rsidRPr="00041488">
        <w:rPr>
          <w:sz w:val="28"/>
          <w:szCs w:val="28"/>
        </w:rPr>
        <w:t>осуществлени</w:t>
      </w:r>
      <w:r w:rsidR="003207D2">
        <w:rPr>
          <w:sz w:val="28"/>
          <w:szCs w:val="28"/>
        </w:rPr>
        <w:t>я</w:t>
      </w:r>
      <w:r w:rsidR="003207D2"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="003207D2"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8105DF">
        <w:rPr>
          <w:sz w:val="28"/>
          <w:szCs w:val="28"/>
        </w:rPr>
        <w:t>.</w:t>
      </w:r>
      <w:r w:rsidR="003207D2"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="003207D2" w:rsidRPr="00041488">
        <w:rPr>
          <w:sz w:val="28"/>
          <w:szCs w:val="28"/>
        </w:rPr>
        <w:t xml:space="preserve"> и привлеченными лицами</w:t>
      </w:r>
      <w:r w:rsidR="003207D2">
        <w:rPr>
          <w:sz w:val="28"/>
          <w:szCs w:val="28"/>
        </w:rPr>
        <w:t>.</w:t>
      </w:r>
    </w:p>
    <w:p w:rsidR="003207D2" w:rsidRPr="007F6B0B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="003207D2"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FC26FE" w:rsidP="00FC26FE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</w:t>
      </w:r>
      <w:proofErr w:type="gramStart"/>
      <w:r w:rsidR="003207D2" w:rsidRPr="005A1886">
        <w:rPr>
          <w:sz w:val="28"/>
          <w:szCs w:val="28"/>
        </w:rPr>
        <w:t>контроля за</w:t>
      </w:r>
      <w:proofErr w:type="gramEnd"/>
      <w:r w:rsidR="003207D2" w:rsidRPr="005A1886">
        <w:rPr>
          <w:sz w:val="28"/>
          <w:szCs w:val="28"/>
        </w:rPr>
        <w:t xml:space="preserve">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8105DF" w:rsidP="00FC26FE">
      <w:pPr>
        <w:pStyle w:val="a7"/>
        <w:widowControl/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C26FE">
        <w:rPr>
          <w:rFonts w:ascii="Times New Roman" w:hAnsi="Times New Roman"/>
          <w:sz w:val="28"/>
          <w:szCs w:val="28"/>
        </w:rPr>
        <w:t xml:space="preserve">. </w:t>
      </w:r>
      <w:r w:rsidR="005A1886" w:rsidRPr="005A1886">
        <w:rPr>
          <w:rFonts w:ascii="Times New Roman" w:hAnsi="Times New Roman"/>
          <w:sz w:val="28"/>
          <w:szCs w:val="28"/>
        </w:rPr>
        <w:t xml:space="preserve">При проведении проверки, лица, осуществляющие проверку,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:rsidR="005A1886" w:rsidRDefault="005A1886" w:rsidP="00FC26FE">
      <w:pPr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материалов, </w:t>
      </w:r>
      <w:r w:rsidR="008105D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:rsidR="005A1886" w:rsidRDefault="005A1886" w:rsidP="00FC26FE">
      <w:pPr>
        <w:widowControl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5A1886" w:rsidRDefault="005A1886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left="709" w:firstLine="851"/>
      </w:pPr>
    </w:p>
    <w:p w:rsidR="003207D2" w:rsidRDefault="00A22CBA" w:rsidP="00FC26FE">
      <w:pPr>
        <w:pStyle w:val="13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right="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проверок</w:t>
      </w:r>
    </w:p>
    <w:p w:rsidR="00F35CC4" w:rsidRPr="00BC6810" w:rsidRDefault="008105DF" w:rsidP="00FC26FE">
      <w:pPr>
        <w:pStyle w:val="13"/>
        <w:shd w:val="clear" w:color="auto" w:fill="auto"/>
        <w:tabs>
          <w:tab w:val="left" w:pos="0"/>
        </w:tabs>
        <w:spacing w:before="240" w:after="12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6.1</w:t>
      </w:r>
      <w:r w:rsidR="00B2223D">
        <w:rPr>
          <w:sz w:val="28"/>
          <w:szCs w:val="28"/>
        </w:rPr>
        <w:t xml:space="preserve">. </w:t>
      </w:r>
      <w:r w:rsidR="00BC6810" w:rsidRPr="00BC6810">
        <w:rPr>
          <w:sz w:val="28"/>
          <w:szCs w:val="28"/>
        </w:rPr>
        <w:t xml:space="preserve">Порядок организации и проведения проверок </w:t>
      </w:r>
      <w:r w:rsidR="00BC6810">
        <w:rPr>
          <w:sz w:val="28"/>
          <w:szCs w:val="28"/>
        </w:rPr>
        <w:t xml:space="preserve">по пунктам </w:t>
      </w:r>
      <w:r w:rsidR="00B2223D">
        <w:rPr>
          <w:sz w:val="28"/>
          <w:szCs w:val="28"/>
        </w:rPr>
        <w:t>1.3.1. – 1.3.</w:t>
      </w:r>
      <w:r w:rsidR="00B53802">
        <w:rPr>
          <w:sz w:val="28"/>
          <w:szCs w:val="28"/>
        </w:rPr>
        <w:t>4</w:t>
      </w:r>
      <w:r w:rsidR="00B2223D">
        <w:rPr>
          <w:sz w:val="28"/>
          <w:szCs w:val="28"/>
        </w:rPr>
        <w:t>.</w:t>
      </w:r>
      <w:r w:rsidR="00BC6810">
        <w:rPr>
          <w:sz w:val="28"/>
          <w:szCs w:val="28"/>
        </w:rPr>
        <w:t xml:space="preserve"> Положения,</w:t>
      </w:r>
      <w:r w:rsidR="00B2223D">
        <w:rPr>
          <w:sz w:val="28"/>
          <w:szCs w:val="28"/>
        </w:rPr>
        <w:t xml:space="preserve"> а так же </w:t>
      </w:r>
      <w:r w:rsidR="00BC6810">
        <w:rPr>
          <w:sz w:val="28"/>
          <w:szCs w:val="28"/>
        </w:rPr>
        <w:t xml:space="preserve">формы </w:t>
      </w:r>
      <w:r w:rsidR="00B2223D">
        <w:rPr>
          <w:sz w:val="28"/>
          <w:szCs w:val="28"/>
        </w:rPr>
        <w:t>применяемых документов</w:t>
      </w:r>
      <w:r w:rsidR="00BC6810">
        <w:rPr>
          <w:sz w:val="28"/>
          <w:szCs w:val="28"/>
        </w:rPr>
        <w:t xml:space="preserve"> определяются утвержденным </w:t>
      </w:r>
      <w:r w:rsidR="00B53802">
        <w:rPr>
          <w:sz w:val="28"/>
          <w:szCs w:val="28"/>
        </w:rPr>
        <w:t>п</w:t>
      </w:r>
      <w:r w:rsidR="00BC6810">
        <w:rPr>
          <w:sz w:val="28"/>
          <w:szCs w:val="28"/>
        </w:rPr>
        <w:t xml:space="preserve">резидентом Ассоциации </w:t>
      </w:r>
      <w:r w:rsidR="00FF7146">
        <w:rPr>
          <w:sz w:val="28"/>
          <w:szCs w:val="28"/>
        </w:rPr>
        <w:t>Регламентом</w:t>
      </w:r>
      <w:r w:rsidR="00B2223D">
        <w:rPr>
          <w:sz w:val="28"/>
          <w:szCs w:val="28"/>
        </w:rPr>
        <w:t xml:space="preserve"> осуществления </w:t>
      </w:r>
      <w:proofErr w:type="gramStart"/>
      <w:r w:rsidR="00B2223D">
        <w:rPr>
          <w:sz w:val="28"/>
          <w:szCs w:val="28"/>
        </w:rPr>
        <w:t>контроля за</w:t>
      </w:r>
      <w:proofErr w:type="gramEnd"/>
      <w:r w:rsidR="00B2223D">
        <w:rPr>
          <w:sz w:val="28"/>
          <w:szCs w:val="28"/>
        </w:rPr>
        <w:t xml:space="preserve"> деятельностью членов Ассоциации</w:t>
      </w:r>
      <w:r w:rsidR="00FF7146">
        <w:rPr>
          <w:sz w:val="28"/>
          <w:szCs w:val="28"/>
        </w:rPr>
        <w:t>.</w:t>
      </w:r>
    </w:p>
    <w:p w:rsidR="00750709" w:rsidRDefault="00FC26FE" w:rsidP="00FC26FE">
      <w:pPr>
        <w:pStyle w:val="13"/>
        <w:numPr>
          <w:ilvl w:val="1"/>
          <w:numId w:val="19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F2DAC"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 w:rsidR="002F2DAC"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</w:t>
      </w:r>
      <w:proofErr w:type="gramEnd"/>
      <w:r w:rsidR="00750709" w:rsidRPr="002F2DAC">
        <w:rPr>
          <w:sz w:val="28"/>
          <w:szCs w:val="28"/>
        </w:rPr>
        <w:t xml:space="preserve"> исполнением обязательств по договорам подряда</w:t>
      </w:r>
      <w:r w:rsidR="00796D3F">
        <w:rPr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750709" w:rsidRPr="002F2DAC">
        <w:rPr>
          <w:sz w:val="28"/>
          <w:szCs w:val="28"/>
        </w:rPr>
        <w:t>, заключенным с использованием конкурентных способов закл</w:t>
      </w:r>
      <w:r w:rsidR="00750709" w:rsidRPr="002A3B0B">
        <w:rPr>
          <w:sz w:val="28"/>
          <w:szCs w:val="28"/>
        </w:rPr>
        <w:t>ючения договоров</w:t>
      </w:r>
      <w:r w:rsidR="00FF7146">
        <w:rPr>
          <w:sz w:val="28"/>
          <w:szCs w:val="28"/>
        </w:rPr>
        <w:t>, осуществляется</w:t>
      </w:r>
      <w:r w:rsidR="002F2DAC">
        <w:rPr>
          <w:sz w:val="28"/>
          <w:szCs w:val="28"/>
        </w:rPr>
        <w:t xml:space="preserve"> по договорам подряда</w:t>
      </w:r>
      <w:r w:rsidR="0011786B">
        <w:rPr>
          <w:sz w:val="28"/>
          <w:szCs w:val="28"/>
        </w:rPr>
        <w:t>,</w:t>
      </w:r>
      <w:r w:rsidR="002F2DAC">
        <w:rPr>
          <w:sz w:val="28"/>
          <w:szCs w:val="28"/>
        </w:rPr>
        <w:t xml:space="preserve"> заключенным </w:t>
      </w:r>
      <w:r w:rsidR="0011786B" w:rsidRPr="00F35CC4">
        <w:rPr>
          <w:rFonts w:eastAsia="@BatangChe"/>
          <w:sz w:val="28"/>
          <w:szCs w:val="28"/>
        </w:rPr>
        <w:t>с 1 июля 2017 года</w:t>
      </w:r>
      <w:r w:rsidR="0011786B">
        <w:rPr>
          <w:rFonts w:eastAsia="@BatangChe"/>
          <w:sz w:val="28"/>
          <w:szCs w:val="28"/>
        </w:rPr>
        <w:t>,</w:t>
      </w:r>
      <w:r w:rsidR="0011786B">
        <w:rPr>
          <w:sz w:val="28"/>
          <w:szCs w:val="28"/>
        </w:rPr>
        <w:t xml:space="preserve"> </w:t>
      </w:r>
      <w:r w:rsidR="002F2DAC">
        <w:rPr>
          <w:sz w:val="28"/>
          <w:szCs w:val="28"/>
        </w:rPr>
        <w:t>в рамках</w:t>
      </w:r>
      <w:r w:rsidR="00FF7146">
        <w:rPr>
          <w:sz w:val="28"/>
          <w:szCs w:val="28"/>
        </w:rPr>
        <w:t>:</w:t>
      </w:r>
    </w:p>
    <w:p w:rsidR="002F2DAC" w:rsidRPr="002F2DAC" w:rsidRDefault="002F2DAC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нужд»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FC26F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</w:t>
      </w:r>
      <w:proofErr w:type="gramEnd"/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нужд»;</w:t>
      </w:r>
    </w:p>
    <w:p w:rsidR="002F2DAC" w:rsidRPr="002F2DAC" w:rsidRDefault="002F2DAC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gramStart"/>
      <w:r w:rsidRPr="002F2DAC">
        <w:rPr>
          <w:rFonts w:ascii="Times New Roman" w:hAnsi="Times New Roman" w:cs="Times New Roman"/>
          <w:color w:val="auto"/>
          <w:sz w:val="28"/>
          <w:szCs w:val="28"/>
        </w:rPr>
        <w:t>Ф</w:t>
      </w:r>
      <w:hyperlink r:id="rId12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</w:t>
        </w:r>
        <w:proofErr w:type="gramEnd"/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DB41DC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и (или) выполнения работ по капитальному ремонту общего имущества </w:t>
      </w:r>
      <w:r w:rsidR="00FC26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FC26FE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2F2DAC" w:rsidRPr="005C5EC1" w:rsidRDefault="00F938DC" w:rsidP="00FC26FE">
      <w:pPr>
        <w:pStyle w:val="a7"/>
        <w:numPr>
          <w:ilvl w:val="1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rFonts w:ascii="Times New Roman" w:eastAsia="@BatangChe" w:hAnsi="Times New Roman" w:cs="Times New Roman"/>
          <w:bCs/>
          <w:sz w:val="28"/>
          <w:szCs w:val="28"/>
        </w:rPr>
      </w:pPr>
      <w:r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45233"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Контроль </w:t>
      </w:r>
      <w:r w:rsidR="005C5EC1" w:rsidRPr="005C5EC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C5EC1" w:rsidRPr="005C5EC1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договорам подряда на выполнение инженерных изысканий, заключенным с использованием конкурентных способов заключения договоров, </w:t>
      </w:r>
      <w:r w:rsidR="00745233" w:rsidRPr="005C5EC1">
        <w:rPr>
          <w:rFonts w:ascii="Times New Roman" w:eastAsia="@BatangChe" w:hAnsi="Times New Roman" w:cs="Times New Roman"/>
          <w:bCs/>
          <w:sz w:val="28"/>
          <w:szCs w:val="28"/>
        </w:rPr>
        <w:t>осуществляется</w:t>
      </w:r>
      <w:r w:rsidR="002F2DAC" w:rsidRPr="005C5EC1">
        <w:rPr>
          <w:rFonts w:ascii="Times New Roman" w:eastAsia="@BatangChe" w:hAnsi="Times New Roman" w:cs="Times New Roman"/>
          <w:bCs/>
          <w:sz w:val="28"/>
          <w:szCs w:val="28"/>
        </w:rPr>
        <w:t>:</w:t>
      </w:r>
    </w:p>
    <w:p w:rsidR="002F2DAC" w:rsidRPr="002F2DAC" w:rsidRDefault="002F2DAC" w:rsidP="00FC26FE">
      <w:pPr>
        <w:pStyle w:val="a7"/>
        <w:tabs>
          <w:tab w:val="left" w:pos="0"/>
          <w:tab w:val="left" w:pos="1418"/>
        </w:tabs>
        <w:spacing w:line="360" w:lineRule="auto"/>
        <w:ind w:left="0" w:firstLine="851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проведения ежегодной документарной или выездной проверки;</w:t>
      </w:r>
    </w:p>
    <w:p w:rsidR="002F2DAC" w:rsidRPr="002F2DAC" w:rsidRDefault="002F2DAC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</w:t>
      </w:r>
      <w:r w:rsidR="006D64BB" w:rsidRPr="006D64BB">
        <w:rPr>
          <w:rFonts w:ascii="Times New Roman" w:hAnsi="Times New Roman" w:cs="Times New Roman"/>
          <w:color w:val="auto"/>
          <w:sz w:val="28"/>
          <w:szCs w:val="28"/>
        </w:rPr>
        <w:t>лиц, получивших разрешение на использование земель или земельного участка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:rsidR="00F938DC" w:rsidRDefault="002F2DAC" w:rsidP="00FC26FE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851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9A03C3" w:rsidRPr="00F35CC4" w:rsidRDefault="00FC26FE" w:rsidP="00FC26FE">
      <w:pPr>
        <w:pStyle w:val="13"/>
        <w:numPr>
          <w:ilvl w:val="1"/>
          <w:numId w:val="19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851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 xml:space="preserve">Контроль </w:t>
      </w:r>
      <w:proofErr w:type="gramStart"/>
      <w:r w:rsidR="009A03C3"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</w:t>
      </w:r>
      <w:proofErr w:type="gramEnd"/>
      <w:r w:rsidR="009A03C3" w:rsidRPr="00F35CC4">
        <w:rPr>
          <w:rFonts w:eastAsia="@BatangChe"/>
          <w:bCs/>
          <w:sz w:val="28"/>
          <w:szCs w:val="28"/>
        </w:rPr>
        <w:t xml:space="preserve">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9A03C3"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порядке</w:t>
      </w:r>
      <w:r w:rsidR="0090090C">
        <w:rPr>
          <w:rFonts w:eastAsia="@BatangChe"/>
          <w:sz w:val="28"/>
          <w:szCs w:val="28"/>
        </w:rPr>
        <w:t>,</w:t>
      </w:r>
      <w:r w:rsidR="0011786B">
        <w:rPr>
          <w:rFonts w:eastAsia="@BatangChe"/>
          <w:sz w:val="28"/>
          <w:szCs w:val="28"/>
        </w:rPr>
        <w:t xml:space="preserve"> </w:t>
      </w:r>
      <w:r w:rsidR="0090090C">
        <w:rPr>
          <w:rFonts w:eastAsia="@BatangChe"/>
          <w:sz w:val="28"/>
          <w:szCs w:val="28"/>
        </w:rPr>
        <w:t>у</w:t>
      </w:r>
      <w:r w:rsidR="0011786B">
        <w:rPr>
          <w:rFonts w:eastAsia="@BatangChe"/>
          <w:sz w:val="28"/>
          <w:szCs w:val="28"/>
        </w:rPr>
        <w:t>казанном в пункте 6.5</w:t>
      </w:r>
      <w:r w:rsidR="0011786B">
        <w:rPr>
          <w:rFonts w:eastAsia="@BatangChe"/>
          <w:bCs/>
          <w:sz w:val="28"/>
          <w:szCs w:val="28"/>
        </w:rPr>
        <w:t>.</w:t>
      </w:r>
    </w:p>
    <w:p w:rsidR="009A03C3" w:rsidRPr="00F35CC4" w:rsidRDefault="00C87359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eastAsia="@BatangChe" w:hAnsi="Times New Roman" w:cs="Times New Roman"/>
          <w:sz w:val="28"/>
          <w:szCs w:val="28"/>
        </w:rPr>
        <w:t>6.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4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FC2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71370" w:rsidRPr="00371370">
        <w:rPr>
          <w:rFonts w:ascii="Times New Roman" w:hAnsi="Times New Roman" w:cs="Times New Roman"/>
          <w:sz w:val="28"/>
          <w:szCs w:val="28"/>
        </w:rPr>
        <w:t xml:space="preserve"> </w:t>
      </w:r>
      <w:r w:rsidR="0037137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направляется членом Ассоциации в аппарат исполнительного органа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90090C" w:rsidRDefault="009A03C3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>указанным в пункте 6.2</w:t>
      </w:r>
      <w:r w:rsidR="008105DF">
        <w:rPr>
          <w:rFonts w:ascii="Times New Roman" w:eastAsia="@BatangChe" w:hAnsi="Times New Roman" w:cs="Times New Roman"/>
          <w:sz w:val="28"/>
          <w:szCs w:val="28"/>
        </w:rPr>
        <w:t>.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C87359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90090C">
        <w:rPr>
          <w:rFonts w:ascii="Times New Roman" w:hAnsi="Times New Roman" w:cs="Times New Roman"/>
          <w:sz w:val="28"/>
          <w:szCs w:val="28"/>
        </w:rPr>
        <w:t>6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с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использованием конкурентных способов заключения договоров, предельному размеру обязательств,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исходя из которого членом Ассоциации внесен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4B1E3D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9A03C3" w:rsidRPr="00F35CC4" w:rsidRDefault="00C87359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8105DF"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расчета фактического совокупного размера обязательств члена Ассоциации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Pr="00F35CC4" w:rsidRDefault="00750709" w:rsidP="00FC26FE">
      <w:pPr>
        <w:pStyle w:val="a7"/>
        <w:tabs>
          <w:tab w:val="left" w:pos="0"/>
        </w:tabs>
        <w:spacing w:line="360" w:lineRule="auto"/>
        <w:ind w:left="0" w:firstLine="851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6.</w:t>
      </w:r>
      <w:r w:rsidR="008105DF">
        <w:rPr>
          <w:rFonts w:ascii="Times New Roman" w:hAnsi="Times New Roman" w:cs="Times New Roman"/>
          <w:sz w:val="28"/>
          <w:szCs w:val="28"/>
        </w:rPr>
        <w:t>8</w:t>
      </w:r>
      <w:r w:rsidRPr="00F35CC4">
        <w:rPr>
          <w:rFonts w:ascii="Times New Roman" w:hAnsi="Times New Roman" w:cs="Times New Roman"/>
          <w:sz w:val="28"/>
          <w:szCs w:val="28"/>
        </w:rPr>
        <w:t>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AF658F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</w:t>
      </w:r>
      <w:r w:rsidR="00AF658F">
        <w:rPr>
          <w:rFonts w:ascii="Times New Roman" w:hAnsi="Times New Roman" w:cs="Times New Roman"/>
          <w:sz w:val="28"/>
          <w:szCs w:val="28"/>
        </w:rPr>
        <w:t>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</w:t>
      </w:r>
      <w:proofErr w:type="gramEnd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E2035E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члена.</w:t>
      </w:r>
    </w:p>
    <w:bookmarkEnd w:id="3"/>
    <w:p w:rsidR="0079366C" w:rsidRPr="00300EC2" w:rsidRDefault="009159AA" w:rsidP="00FC26FE">
      <w:pPr>
        <w:pStyle w:val="13"/>
        <w:numPr>
          <w:ilvl w:val="0"/>
          <w:numId w:val="19"/>
        </w:numPr>
        <w:shd w:val="clear" w:color="auto" w:fill="auto"/>
        <w:tabs>
          <w:tab w:val="left" w:pos="0"/>
        </w:tabs>
        <w:spacing w:before="240" w:after="120" w:line="360" w:lineRule="auto"/>
        <w:ind w:right="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FC26FE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851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</w:t>
      </w:r>
      <w:proofErr w:type="gramStart"/>
      <w:r w:rsidRPr="00CE7BDF">
        <w:rPr>
          <w:sz w:val="28"/>
          <w:szCs w:val="28"/>
        </w:rPr>
        <w:t>кт в дв</w:t>
      </w:r>
      <w:proofErr w:type="gramEnd"/>
      <w:r w:rsidRPr="00CE7BDF">
        <w:rPr>
          <w:sz w:val="28"/>
          <w:szCs w:val="28"/>
        </w:rPr>
        <w:t>ух экземплярах, в котором указывается:</w:t>
      </w:r>
    </w:p>
    <w:p w:rsidR="00E24C33" w:rsidRPr="00E24C33" w:rsidRDefault="00E24C3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FC26FE">
      <w:pPr>
        <w:pStyle w:val="13"/>
        <w:shd w:val="clear" w:color="auto" w:fill="auto"/>
        <w:tabs>
          <w:tab w:val="left" w:pos="0"/>
        </w:tabs>
        <w:spacing w:before="0" w:line="360" w:lineRule="auto"/>
        <w:ind w:firstLine="851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, второй остается в делах </w:t>
      </w:r>
      <w:r w:rsidR="009159AA" w:rsidRPr="00F35CC4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79366C" w:rsidRDefault="009159AA" w:rsidP="00FC26FE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B62DE1">
        <w:rPr>
          <w:sz w:val="28"/>
          <w:szCs w:val="28"/>
        </w:rPr>
        <w:t xml:space="preserve">                           </w:t>
      </w:r>
      <w:r w:rsidR="0032330E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32330E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FC26FE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851"/>
        <w:rPr>
          <w:sz w:val="28"/>
          <w:szCs w:val="28"/>
        </w:rPr>
      </w:pPr>
      <w:proofErr w:type="gramStart"/>
      <w:r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Pr="00803771">
        <w:rPr>
          <w:sz w:val="28"/>
          <w:szCs w:val="28"/>
        </w:rPr>
        <w:t>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</w:t>
      </w:r>
      <w:r w:rsidR="00B62DE1">
        <w:rPr>
          <w:spacing w:val="-8"/>
          <w:sz w:val="28"/>
          <w:szCs w:val="28"/>
        </w:rPr>
        <w:t xml:space="preserve">                    </w:t>
      </w:r>
      <w:r w:rsidRPr="00333E66">
        <w:rPr>
          <w:spacing w:val="-8"/>
          <w:sz w:val="28"/>
          <w:szCs w:val="28"/>
        </w:rPr>
        <w:t xml:space="preserve">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изложенными в 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</w:t>
      </w:r>
      <w:r w:rsidR="0032330E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</w:t>
      </w:r>
      <w:proofErr w:type="gramEnd"/>
      <w:r w:rsidRPr="00333E66">
        <w:rPr>
          <w:spacing w:val="-8"/>
          <w:sz w:val="28"/>
          <w:szCs w:val="28"/>
        </w:rPr>
        <w:t xml:space="preserve"> </w:t>
      </w:r>
      <w:r w:rsidR="00B62DE1">
        <w:rPr>
          <w:spacing w:val="-8"/>
          <w:sz w:val="28"/>
          <w:szCs w:val="28"/>
        </w:rPr>
        <w:t xml:space="preserve">                 </w:t>
      </w:r>
      <w:r w:rsidRPr="00333E66">
        <w:rPr>
          <w:spacing w:val="-8"/>
          <w:sz w:val="28"/>
          <w:szCs w:val="28"/>
        </w:rPr>
        <w:t xml:space="preserve">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0C6A92" w:rsidRDefault="000C6A92" w:rsidP="00FC26FE">
      <w:pPr>
        <w:pStyle w:val="1"/>
        <w:tabs>
          <w:tab w:val="left" w:pos="0"/>
        </w:tabs>
        <w:ind w:firstLine="851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8.</w:t>
      </w:r>
      <w:r w:rsidR="00DB41DC">
        <w:rPr>
          <w:rFonts w:ascii="Times New Roman" w:hAnsi="Times New Roman"/>
          <w:bCs w:val="0"/>
          <w:sz w:val="28"/>
          <w:szCs w:val="28"/>
        </w:rPr>
        <w:t xml:space="preserve"> </w:t>
      </w:r>
      <w:r w:rsidRPr="00547EA9">
        <w:rPr>
          <w:rFonts w:ascii="Times New Roman" w:hAnsi="Times New Roman"/>
          <w:bCs w:val="0"/>
          <w:sz w:val="28"/>
          <w:szCs w:val="28"/>
        </w:rPr>
        <w:t>Заключительные положения</w:t>
      </w:r>
    </w:p>
    <w:p w:rsidR="000C6A92" w:rsidRPr="000C6A92" w:rsidRDefault="000C6A92" w:rsidP="00FC26FE">
      <w:pPr>
        <w:tabs>
          <w:tab w:val="left" w:pos="0"/>
        </w:tabs>
        <w:ind w:firstLine="851"/>
      </w:pPr>
    </w:p>
    <w:p w:rsidR="00E22855" w:rsidRPr="00E22855" w:rsidRDefault="0053607F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22855" w:rsidRPr="00E22855">
        <w:rPr>
          <w:rFonts w:ascii="Times New Roman" w:hAnsi="Times New Roman" w:cs="Times New Roman"/>
          <w:sz w:val="28"/>
          <w:szCs w:val="28"/>
        </w:rPr>
        <w:t>Внесение изменений и до</w:t>
      </w:r>
      <w:r>
        <w:rPr>
          <w:rFonts w:ascii="Times New Roman" w:hAnsi="Times New Roman" w:cs="Times New Roman"/>
          <w:sz w:val="28"/>
          <w:szCs w:val="28"/>
        </w:rPr>
        <w:t>полнений в настоя</w:t>
      </w:r>
      <w:r w:rsidR="00C12766">
        <w:rPr>
          <w:rFonts w:ascii="Times New Roman" w:hAnsi="Times New Roman" w:cs="Times New Roman"/>
          <w:sz w:val="28"/>
          <w:szCs w:val="28"/>
        </w:rPr>
        <w:t xml:space="preserve">щее Положение </w:t>
      </w:r>
      <w:r w:rsidR="0032330E" w:rsidRPr="0032330E">
        <w:rPr>
          <w:rFonts w:ascii="Times New Roman" w:hAnsi="Times New Roman" w:cs="Times New Roman"/>
          <w:sz w:val="28"/>
          <w:szCs w:val="28"/>
        </w:rPr>
        <w:t>осуществляется по решению общего Собрания членов Ассоциации</w:t>
      </w:r>
      <w:r w:rsidR="00E22855" w:rsidRPr="0032330E">
        <w:rPr>
          <w:rFonts w:ascii="Times New Roman" w:hAnsi="Times New Roman" w:cs="Times New Roman"/>
          <w:sz w:val="28"/>
          <w:szCs w:val="28"/>
        </w:rPr>
        <w:t>.</w:t>
      </w:r>
    </w:p>
    <w:p w:rsidR="008F5565" w:rsidRDefault="00E22855" w:rsidP="00FC26FE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855">
        <w:rPr>
          <w:rFonts w:ascii="Times New Roman" w:hAnsi="Times New Roman" w:cs="Times New Roman"/>
          <w:sz w:val="28"/>
          <w:szCs w:val="28"/>
        </w:rPr>
        <w:t>8.2. Внесенные изменения и дополнения</w:t>
      </w:r>
      <w:r w:rsidR="0053607F">
        <w:rPr>
          <w:rFonts w:ascii="Times New Roman" w:hAnsi="Times New Roman" w:cs="Times New Roman"/>
          <w:sz w:val="28"/>
          <w:szCs w:val="28"/>
        </w:rPr>
        <w:t xml:space="preserve"> в настоящее Положение </w:t>
      </w:r>
      <w:r w:rsidRPr="00E22855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 w:rsidR="002D323F">
        <w:rPr>
          <w:rFonts w:ascii="Times New Roman" w:hAnsi="Times New Roman" w:cs="Times New Roman"/>
          <w:sz w:val="28"/>
          <w:szCs w:val="28"/>
        </w:rPr>
        <w:t>не ранее</w:t>
      </w:r>
      <w:r w:rsidR="00E538CA">
        <w:rPr>
          <w:rFonts w:ascii="Times New Roman" w:hAnsi="Times New Roman" w:cs="Times New Roman"/>
          <w:sz w:val="28"/>
          <w:szCs w:val="28"/>
        </w:rPr>
        <w:t xml:space="preserve"> </w:t>
      </w:r>
      <w:r w:rsidR="002D323F">
        <w:rPr>
          <w:rFonts w:ascii="Times New Roman" w:hAnsi="Times New Roman" w:cs="Times New Roman"/>
          <w:sz w:val="28"/>
          <w:szCs w:val="28"/>
        </w:rPr>
        <w:t xml:space="preserve"> чем со дня </w:t>
      </w:r>
      <w:r w:rsidRPr="00E22855">
        <w:rPr>
          <w:rFonts w:ascii="Times New Roman" w:hAnsi="Times New Roman" w:cs="Times New Roman"/>
          <w:sz w:val="28"/>
          <w:szCs w:val="28"/>
        </w:rPr>
        <w:t>внесения сведений в государственный реестр саморегулируемых организаций.</w:t>
      </w:r>
    </w:p>
    <w:p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E5EE9" w:rsidRDefault="00EE5EE9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D323F" w:rsidRDefault="002D323F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D323F" w:rsidRDefault="002D323F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32330E" w:rsidRDefault="0032330E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32330E" w:rsidRDefault="0032330E" w:rsidP="008F5565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6A7CE4" w:rsidRPr="006A7CE4" w:rsidRDefault="008F5565" w:rsidP="008F556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A7CE4"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8F5565" w:rsidRPr="005C5EC1" w:rsidRDefault="008F5565" w:rsidP="006A7CE4">
      <w:pPr>
        <w:ind w:left="5387"/>
        <w:jc w:val="both"/>
        <w:rPr>
          <w:rFonts w:ascii="Times New Roman" w:hAnsi="Times New Roman"/>
          <w:sz w:val="22"/>
          <w:szCs w:val="22"/>
        </w:rPr>
      </w:pPr>
      <w:r w:rsidRPr="005C5EC1">
        <w:rPr>
          <w:rFonts w:ascii="Times New Roman" w:hAnsi="Times New Roman"/>
          <w:sz w:val="22"/>
          <w:szCs w:val="22"/>
        </w:rPr>
        <w:t>к Положению</w:t>
      </w:r>
      <w:r w:rsidR="006A7CE4" w:rsidRPr="005C5EC1">
        <w:rPr>
          <w:rFonts w:ascii="Times New Roman" w:hAnsi="Times New Roman"/>
          <w:sz w:val="22"/>
          <w:szCs w:val="22"/>
        </w:rPr>
        <w:t xml:space="preserve"> </w:t>
      </w:r>
      <w:r w:rsidRPr="005C5EC1">
        <w:rPr>
          <w:rFonts w:ascii="Times New Roman" w:hAnsi="Times New Roman"/>
          <w:sz w:val="22"/>
          <w:szCs w:val="22"/>
        </w:rPr>
        <w:t>о контроле Саморегулируемой организации Ассоциаци</w:t>
      </w:r>
      <w:r w:rsidR="00E73B64">
        <w:rPr>
          <w:rFonts w:ascii="Times New Roman" w:hAnsi="Times New Roman"/>
          <w:sz w:val="22"/>
          <w:szCs w:val="22"/>
        </w:rPr>
        <w:t>и</w:t>
      </w:r>
      <w:r w:rsidR="006A7CE4" w:rsidRPr="005C5EC1">
        <w:rPr>
          <w:rFonts w:ascii="Times New Roman" w:hAnsi="Times New Roman"/>
          <w:sz w:val="22"/>
          <w:szCs w:val="22"/>
        </w:rPr>
        <w:t xml:space="preserve"> </w:t>
      </w:r>
      <w:r w:rsidRPr="005C5EC1">
        <w:rPr>
          <w:rFonts w:ascii="Times New Roman" w:hAnsi="Times New Roman"/>
          <w:sz w:val="22"/>
          <w:szCs w:val="22"/>
        </w:rPr>
        <w:t>«Объединение организаций, выполняющих инженерные изыскания</w:t>
      </w:r>
      <w:r w:rsidR="006A7CE4" w:rsidRPr="005C5EC1">
        <w:rPr>
          <w:rFonts w:ascii="Times New Roman" w:hAnsi="Times New Roman"/>
          <w:sz w:val="22"/>
          <w:szCs w:val="22"/>
        </w:rPr>
        <w:t xml:space="preserve"> </w:t>
      </w:r>
      <w:r w:rsidRPr="005C5EC1">
        <w:rPr>
          <w:rFonts w:ascii="Times New Roman" w:hAnsi="Times New Roman"/>
          <w:sz w:val="22"/>
          <w:szCs w:val="22"/>
        </w:rPr>
        <w:t>при архитектурно-строительном проектировании, строительстве, реконструкции и капитальном ремонте объектов атомной отрасли «СОЮЗАТОМГЕО» за деятельностью своих членов</w:t>
      </w:r>
    </w:p>
    <w:p w:rsidR="008F5565" w:rsidRDefault="008F5565" w:rsidP="008F5565">
      <w:pPr>
        <w:ind w:firstLine="709"/>
        <w:jc w:val="center"/>
        <w:rPr>
          <w:b/>
          <w:sz w:val="28"/>
          <w:szCs w:val="28"/>
        </w:rPr>
      </w:pPr>
    </w:p>
    <w:p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5565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b/>
          <w:sz w:val="28"/>
          <w:szCs w:val="28"/>
        </w:rPr>
        <w:t xml:space="preserve"> подхода </w:t>
      </w: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Риск-ориентированный подход применяется при организации контроля за деятельностью членов Саморег</w:t>
      </w:r>
      <w:r w:rsidR="0032330E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), связанной </w:t>
      </w:r>
      <w:r w:rsidR="00E73B64">
        <w:rPr>
          <w:rFonts w:ascii="Times New Roman" w:hAnsi="Times New Roman" w:cs="Times New Roman"/>
          <w:sz w:val="28"/>
          <w:szCs w:val="28"/>
        </w:rPr>
        <w:t>с выполнением инженерных изысканий при архитектурно-строительном проектировании,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>, реконструкци</w:t>
      </w:r>
      <w:r w:rsidR="00E73B64">
        <w:rPr>
          <w:rFonts w:ascii="Times New Roman" w:hAnsi="Times New Roman" w:cs="Times New Roman"/>
          <w:sz w:val="28"/>
          <w:szCs w:val="28"/>
        </w:rPr>
        <w:t>и</w:t>
      </w:r>
      <w:r w:rsidRPr="008F5565">
        <w:rPr>
          <w:rFonts w:ascii="Times New Roman" w:hAnsi="Times New Roman" w:cs="Times New Roman"/>
          <w:sz w:val="28"/>
          <w:szCs w:val="28"/>
        </w:rPr>
        <w:t>, капитальн</w:t>
      </w:r>
      <w:r w:rsidR="00E73B64">
        <w:rPr>
          <w:rFonts w:ascii="Times New Roman" w:hAnsi="Times New Roman" w:cs="Times New Roman"/>
          <w:sz w:val="28"/>
          <w:szCs w:val="28"/>
        </w:rPr>
        <w:t>о</w:t>
      </w:r>
      <w:r w:rsidRPr="008F5565">
        <w:rPr>
          <w:rFonts w:ascii="Times New Roman" w:hAnsi="Times New Roman" w:cs="Times New Roman"/>
          <w:sz w:val="28"/>
          <w:szCs w:val="28"/>
        </w:rPr>
        <w:t>м ремонт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  <w:proofErr w:type="gramEnd"/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proofErr w:type="gramStart"/>
      <w:r w:rsidRPr="008F55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подхода).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 xml:space="preserve">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>, деятельность которого связана с выполнением инженерных изысканий для особо опасных, технически сложных и уникальных объектов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утвержденных Национальным объединением саморегулируемых организаций (далее – обязательные требования).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</w:t>
      </w:r>
      <w:r w:rsidR="008100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5565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B62DE1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81000B">
        <w:rPr>
          <w:rFonts w:ascii="Times New Roman" w:hAnsi="Times New Roman" w:cs="Times New Roman"/>
          <w:sz w:val="28"/>
          <w:szCs w:val="28"/>
        </w:rPr>
        <w:t>. настоящей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</w:t>
      </w:r>
      <w:r w:rsidR="0081000B">
        <w:rPr>
          <w:rFonts w:ascii="Times New Roman" w:hAnsi="Times New Roman" w:cs="Times New Roman"/>
          <w:sz w:val="28"/>
          <w:szCs w:val="28"/>
        </w:rPr>
        <w:t>Методики</w:t>
      </w:r>
      <w:r w:rsidRPr="008F5565">
        <w:rPr>
          <w:rFonts w:ascii="Times New Roman" w:hAnsi="Times New Roman" w:cs="Times New Roman"/>
          <w:sz w:val="28"/>
          <w:szCs w:val="28"/>
        </w:rPr>
        <w:t>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по договорам подряда на выполнение инженерных изысканий.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565" w:rsidRPr="008F5565" w:rsidTr="0081000B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81000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.1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8F5565" w:rsidRPr="008F5565" w:rsidRDefault="008F5565" w:rsidP="008F55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1.8. Расчет </w:t>
      </w:r>
      <w:proofErr w:type="gramStart"/>
      <w:r w:rsidRPr="008F5565">
        <w:rPr>
          <w:rFonts w:ascii="Times New Roman" w:hAnsi="Times New Roman" w:cs="Times New Roman"/>
          <w:b/>
          <w:sz w:val="28"/>
          <w:szCs w:val="28"/>
        </w:rPr>
        <w:t>значений показателей вероятности несоблюд</w:t>
      </w:r>
      <w:r w:rsidR="0081000B">
        <w:rPr>
          <w:rFonts w:ascii="Times New Roman" w:hAnsi="Times New Roman" w:cs="Times New Roman"/>
          <w:b/>
          <w:sz w:val="28"/>
          <w:szCs w:val="28"/>
        </w:rPr>
        <w:t>ения обязательных требований</w:t>
      </w:r>
      <w:proofErr w:type="gramEnd"/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фактов о предписаниях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органов государственного (муниципального) контроля (надзора), выданных объекту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фактов о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неисполненных предписаниях органов государственного (муниципального) контроля (надзора);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фактов о приостановлении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деятельности объекта контроля в качестве меры административного наказания;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565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1.8.3</w:t>
      </w:r>
      <w:r w:rsidR="0081000B">
        <w:rPr>
          <w:rFonts w:ascii="Times New Roman" w:hAnsi="Times New Roman" w:cs="Times New Roman"/>
          <w:sz w:val="28"/>
          <w:szCs w:val="28"/>
        </w:rPr>
        <w:t>.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81000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.2.</w:t>
      </w:r>
      <w:r w:rsidRPr="008F5565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1.8.5.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значений вероятности реализации факторов риска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B62D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8F5565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1.9.1. Итоговый результат расчета значений показателей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1.9.3. В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если фактическое значение любого фактора риска выражается в категории риска “чрезвычайно высокий риск” (значимость </w:t>
      </w:r>
      <w:r w:rsidR="008100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</w:t>
      </w:r>
      <w:r w:rsidR="00787205">
        <w:rPr>
          <w:rFonts w:ascii="Times New Roman" w:hAnsi="Times New Roman" w:cs="Times New Roman"/>
          <w:sz w:val="28"/>
          <w:szCs w:val="28"/>
        </w:rPr>
        <w:t>ска «чрезвычайно высокий риск».</w:t>
      </w:r>
    </w:p>
    <w:p w:rsidR="00C36CBF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proofErr w:type="gramStart"/>
      <w:r w:rsidRPr="008F556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sz w:val="28"/>
          <w:szCs w:val="28"/>
        </w:rPr>
        <w:t xml:space="preserve"> подхода используется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1000B">
        <w:rPr>
          <w:rFonts w:ascii="Times New Roman" w:hAnsi="Times New Roman" w:cs="Times New Roman"/>
          <w:sz w:val="28"/>
          <w:szCs w:val="28"/>
        </w:rPr>
        <w:t xml:space="preserve">   </w:t>
      </w:r>
      <w:r w:rsidR="00B62D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00B">
        <w:rPr>
          <w:rFonts w:ascii="Times New Roman" w:hAnsi="Times New Roman" w:cs="Times New Roman"/>
          <w:sz w:val="28"/>
          <w:szCs w:val="28"/>
        </w:rPr>
        <w:t>с П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81000B">
        <w:rPr>
          <w:rFonts w:ascii="Times New Roman" w:hAnsi="Times New Roman" w:cs="Times New Roman"/>
          <w:sz w:val="28"/>
          <w:szCs w:val="28"/>
        </w:rPr>
        <w:t>1.</w:t>
      </w:r>
      <w:r w:rsidRPr="008F5565">
        <w:rPr>
          <w:rFonts w:ascii="Times New Roman" w:hAnsi="Times New Roman" w:cs="Times New Roman"/>
          <w:sz w:val="28"/>
          <w:szCs w:val="28"/>
        </w:rPr>
        <w:t>3.</w:t>
      </w:r>
    </w:p>
    <w:p w:rsidR="00C36CBF" w:rsidRDefault="00C36CBF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C36CBF" w:rsidRDefault="00C36CBF" w:rsidP="008F5565">
      <w:pPr>
        <w:jc w:val="right"/>
        <w:rPr>
          <w:rFonts w:ascii="Times New Roman" w:hAnsi="Times New Roman" w:cs="Times New Roman"/>
        </w:rPr>
      </w:pPr>
    </w:p>
    <w:p w:rsidR="00B62DE1" w:rsidRDefault="00B62DE1" w:rsidP="008F5565">
      <w:pPr>
        <w:jc w:val="right"/>
        <w:rPr>
          <w:rFonts w:ascii="Times New Roman" w:hAnsi="Times New Roman" w:cs="Times New Roman"/>
        </w:rPr>
      </w:pPr>
    </w:p>
    <w:p w:rsidR="00B62DE1" w:rsidRDefault="00B62DE1" w:rsidP="008F5565">
      <w:pPr>
        <w:jc w:val="right"/>
        <w:rPr>
          <w:rFonts w:ascii="Times New Roman" w:hAnsi="Times New Roman" w:cs="Times New Roman"/>
        </w:rPr>
      </w:pPr>
    </w:p>
    <w:p w:rsidR="00B62DE1" w:rsidRDefault="00B62DE1" w:rsidP="008F5565">
      <w:pPr>
        <w:jc w:val="right"/>
        <w:rPr>
          <w:rFonts w:ascii="Times New Roman" w:hAnsi="Times New Roman" w:cs="Times New Roman"/>
        </w:rPr>
      </w:pPr>
    </w:p>
    <w:p w:rsidR="007579B6" w:rsidRDefault="007579B6" w:rsidP="008F5565">
      <w:pPr>
        <w:jc w:val="right"/>
        <w:rPr>
          <w:rFonts w:ascii="Times New Roman" w:hAnsi="Times New Roman" w:cs="Times New Roman"/>
        </w:rPr>
      </w:pPr>
    </w:p>
    <w:p w:rsidR="008F5565" w:rsidRPr="0081000B" w:rsidRDefault="008F5565" w:rsidP="008F556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81000B">
        <w:rPr>
          <w:rFonts w:ascii="Times New Roman" w:hAnsi="Times New Roman" w:cs="Times New Roman"/>
        </w:rPr>
        <w:t>Приложение 1</w:t>
      </w:r>
      <w:r w:rsidR="0081000B" w:rsidRPr="0081000B">
        <w:rPr>
          <w:rFonts w:ascii="Times New Roman" w:hAnsi="Times New Roman" w:cs="Times New Roman"/>
        </w:rPr>
        <w:t>.1.</w:t>
      </w:r>
      <w:r w:rsidRPr="0081000B">
        <w:rPr>
          <w:rFonts w:ascii="Times New Roman" w:hAnsi="Times New Roman" w:cs="Times New Roman"/>
          <w:sz w:val="28"/>
          <w:szCs w:val="28"/>
        </w:rPr>
        <w:br/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Допустимые значения тяжести </w:t>
      </w:r>
      <w:proofErr w:type="gramStart"/>
      <w:r w:rsidRPr="008F5565">
        <w:rPr>
          <w:rFonts w:ascii="Times New Roman" w:hAnsi="Times New Roman" w:cs="Times New Roman"/>
          <w:b/>
        </w:rPr>
        <w:t>потенциальных</w:t>
      </w:r>
      <w:proofErr w:type="gramEnd"/>
      <w:r w:rsidRPr="008F5565">
        <w:rPr>
          <w:rFonts w:ascii="Times New Roman" w:hAnsi="Times New Roman" w:cs="Times New Roman"/>
          <w:b/>
        </w:rPr>
        <w:t xml:space="preserve"> негативных </w:t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8F5565" w:rsidRPr="008F5565" w:rsidTr="008F5565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55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55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8F5565" w:rsidRPr="008F5565" w:rsidTr="008F5565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65" w:rsidRPr="008F5565" w:rsidTr="008F5565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5565" w:rsidRPr="008F5565" w:rsidRDefault="008F5565" w:rsidP="0081000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:rsidTr="008F556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:rsidTr="008F5565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:rsidTr="008F556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:rsidTr="008F5565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:rsidTr="008F5565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5565" w:rsidRPr="008F5565" w:rsidRDefault="008F5565" w:rsidP="0081000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0.5 млн. руб.</w:t>
            </w:r>
          </w:p>
        </w:tc>
      </w:tr>
      <w:tr w:rsidR="008F5565" w:rsidRPr="008F5565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Pr="008F5565">
              <w:rPr>
                <w:rFonts w:ascii="Times New Roman" w:hAnsi="Times New Roman" w:cs="Times New Roman"/>
              </w:rPr>
              <w:br/>
              <w:t>1 млн. руб.</w:t>
            </w:r>
          </w:p>
        </w:tc>
      </w:tr>
      <w:tr w:rsidR="008F5565" w:rsidRPr="008F5565" w:rsidTr="008F5565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 млн. руб.</w:t>
            </w:r>
          </w:p>
        </w:tc>
      </w:tr>
      <w:tr w:rsidR="008F5565" w:rsidRPr="008F5565" w:rsidTr="008F5565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 млн. руб.</w:t>
            </w:r>
          </w:p>
        </w:tc>
      </w:tr>
      <w:tr w:rsidR="008F5565" w:rsidRPr="008F5565" w:rsidTr="008F5565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Более </w:t>
            </w:r>
            <w:r w:rsidRPr="008F5565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8F5565" w:rsidRPr="008F5565" w:rsidTr="008F5565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:rsidTr="008F5565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:rsidTr="008F5565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:rsidTr="008F5565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:rsidTr="008F5565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:rsidTr="008F5565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по договорам подряда на выполнение инженерных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8F5565" w:rsidRPr="008F5565" w:rsidTr="008F5565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8F5565" w:rsidRPr="008F5565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8F5565" w:rsidRPr="008F5565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8F5565" w:rsidRPr="008F5565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  <w:r w:rsidRPr="008F5565">
        <w:rPr>
          <w:rFonts w:ascii="Times New Roman" w:hAnsi="Times New Roman" w:cs="Times New Roman"/>
        </w:rPr>
        <w:br w:type="page"/>
      </w: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  <w:r w:rsidRPr="008F5565">
        <w:rPr>
          <w:rFonts w:ascii="Times New Roman" w:hAnsi="Times New Roman" w:cs="Times New Roman"/>
        </w:rPr>
        <w:t xml:space="preserve">Приложение </w:t>
      </w:r>
      <w:r w:rsidR="0081000B">
        <w:rPr>
          <w:rFonts w:ascii="Times New Roman" w:hAnsi="Times New Roman" w:cs="Times New Roman"/>
        </w:rPr>
        <w:t>1.</w:t>
      </w:r>
      <w:r w:rsidRPr="008F5565">
        <w:rPr>
          <w:rFonts w:ascii="Times New Roman" w:hAnsi="Times New Roman" w:cs="Times New Roman"/>
        </w:rPr>
        <w:t>2</w:t>
      </w:r>
      <w:r w:rsidR="0081000B">
        <w:rPr>
          <w:rFonts w:ascii="Times New Roman" w:hAnsi="Times New Roman" w:cs="Times New Roman"/>
        </w:rPr>
        <w:t>.</w:t>
      </w:r>
      <w:r w:rsidRPr="008F5565">
        <w:rPr>
          <w:rFonts w:ascii="Times New Roman" w:hAnsi="Times New Roman" w:cs="Times New Roman"/>
        </w:rPr>
        <w:br/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2D323F">
        <w:rPr>
          <w:rFonts w:ascii="Times New Roman" w:hAnsi="Times New Roman" w:cs="Times New Roman"/>
          <w:b/>
        </w:rPr>
        <w:t>еделенный промежуток времени и ш</w:t>
      </w:r>
      <w:r w:rsidRPr="008F5565">
        <w:rPr>
          <w:rFonts w:ascii="Times New Roman" w:hAnsi="Times New Roman" w:cs="Times New Roman"/>
          <w:b/>
        </w:rPr>
        <w:t xml:space="preserve">кала оценки вероятности реализации риска для расчета показателя вероятности несоблюдения обязательных требований при применении </w:t>
      </w:r>
      <w:proofErr w:type="gramStart"/>
      <w:r w:rsidRPr="008F5565">
        <w:rPr>
          <w:rFonts w:ascii="Times New Roman" w:hAnsi="Times New Roman" w:cs="Times New Roman"/>
          <w:b/>
        </w:rPr>
        <w:t>риск-ориентированного</w:t>
      </w:r>
      <w:proofErr w:type="gramEnd"/>
      <w:r w:rsidRPr="008F5565">
        <w:rPr>
          <w:rFonts w:ascii="Times New Roman" w:hAnsi="Times New Roman" w:cs="Times New Roman"/>
          <w:b/>
        </w:rPr>
        <w:t xml:space="preserve"> подхода</w:t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8F5565" w:rsidRPr="008F5565" w:rsidTr="008F5565">
        <w:tc>
          <w:tcPr>
            <w:tcW w:w="708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55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55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  <w:proofErr w:type="gramEnd"/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8F5565" w:rsidRPr="008F5565" w:rsidRDefault="008F5565" w:rsidP="0081000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81000B">
              <w:rPr>
                <w:rFonts w:ascii="Times New Roman" w:hAnsi="Times New Roman" w:cs="Times New Roman"/>
              </w:rPr>
              <w:t>Ассоциацией</w:t>
            </w:r>
            <w:r w:rsidRPr="008F5565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rPr>
          <w:trHeight w:val="603"/>
        </w:trPr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</w:t>
            </w:r>
            <w:r w:rsidR="002D323F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2D323F">
              <w:rPr>
                <w:rFonts w:ascii="Times New Roman" w:hAnsi="Times New Roman" w:cs="Times New Roman"/>
              </w:rPr>
              <w:t>фактов о предписаниях</w:t>
            </w:r>
            <w:proofErr w:type="gramEnd"/>
            <w:r w:rsidR="002D323F">
              <w:rPr>
                <w:rFonts w:ascii="Times New Roman" w:hAnsi="Times New Roman" w:cs="Times New Roman"/>
              </w:rPr>
              <w:t xml:space="preserve"> органов </w:t>
            </w:r>
            <w:r w:rsidRPr="008F5565">
              <w:rPr>
                <w:rFonts w:ascii="Times New Roman" w:hAnsi="Times New Roman" w:cs="Times New Roman"/>
              </w:rPr>
              <w:t>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F5565">
              <w:rPr>
                <w:rFonts w:ascii="Times New Roman" w:hAnsi="Times New Roman" w:cs="Times New Roman"/>
              </w:rPr>
              <w:t>фактов о</w:t>
            </w:r>
            <w:proofErr w:type="gramEnd"/>
            <w:r w:rsidRPr="008F5565">
              <w:rPr>
                <w:rFonts w:ascii="Times New Roman" w:hAnsi="Times New Roman" w:cs="Times New Roman"/>
              </w:rPr>
              <w:t xml:space="preserve">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left="-39" w:right="-62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8F5565">
              <w:rPr>
                <w:rFonts w:ascii="Times New Roman" w:hAnsi="Times New Roman" w:cs="Times New Roman"/>
              </w:rPr>
              <w:t>фактов о приостановлении</w:t>
            </w:r>
            <w:proofErr w:type="gramEnd"/>
            <w:r w:rsidRPr="008F5565">
              <w:rPr>
                <w:rFonts w:ascii="Times New Roman" w:hAnsi="Times New Roman" w:cs="Times New Roman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9</w:t>
            </w: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8F5565" w:rsidRPr="008F5565" w:rsidRDefault="008F5565" w:rsidP="002D323F">
            <w:pPr>
              <w:ind w:right="1"/>
              <w:rPr>
                <w:rFonts w:ascii="Times New Roman" w:hAnsi="Times New Roman" w:cs="Times New Roman"/>
              </w:rPr>
            </w:pPr>
            <w:proofErr w:type="gramStart"/>
            <w:r w:rsidRPr="008F5565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</w:tbl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D52D02" w:rsidRDefault="00D52D02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  <w:r w:rsidRPr="008F5565">
        <w:rPr>
          <w:rFonts w:ascii="Times New Roman" w:hAnsi="Times New Roman" w:cs="Times New Roman"/>
        </w:rPr>
        <w:t xml:space="preserve">Приложение </w:t>
      </w:r>
      <w:r w:rsidR="0081000B">
        <w:rPr>
          <w:rFonts w:ascii="Times New Roman" w:hAnsi="Times New Roman" w:cs="Times New Roman"/>
        </w:rPr>
        <w:t>1.</w:t>
      </w:r>
      <w:r w:rsidRPr="008F5565">
        <w:rPr>
          <w:rFonts w:ascii="Times New Roman" w:hAnsi="Times New Roman" w:cs="Times New Roman"/>
        </w:rPr>
        <w:t>3</w:t>
      </w:r>
      <w:r w:rsidR="0081000B">
        <w:rPr>
          <w:rFonts w:ascii="Times New Roman" w:hAnsi="Times New Roman" w:cs="Times New Roman"/>
        </w:rPr>
        <w:t>.</w:t>
      </w:r>
      <w:r w:rsidRPr="008F5565">
        <w:rPr>
          <w:rFonts w:ascii="Times New Roman" w:hAnsi="Times New Roman" w:cs="Times New Roman"/>
        </w:rPr>
        <w:br/>
      </w: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Определение периодичности и формы мероприятий </w:t>
      </w:r>
      <w:r w:rsidRPr="008F5565">
        <w:rPr>
          <w:rFonts w:ascii="Times New Roman" w:hAnsi="Times New Roman" w:cs="Times New Roman"/>
          <w:b/>
        </w:rPr>
        <w:br/>
        <w:t>по контролю члена СРО</w:t>
      </w: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8F5565" w:rsidRPr="008F5565" w:rsidRDefault="0081000B" w:rsidP="0081000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документарная или выездная </w:t>
            </w:r>
            <w:r w:rsidR="0081000B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- 1 раз в 2 года,</w:t>
            </w:r>
          </w:p>
          <w:p w:rsidR="008F5565" w:rsidRPr="008F5565" w:rsidRDefault="0081000B" w:rsidP="008F5565">
            <w:pPr>
              <w:ind w:left="317" w:hanging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8F5565" w:rsidRPr="008F5565" w:rsidTr="008F5565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год,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 выездная проверка,  с выез</w:t>
            </w:r>
            <w:r w:rsidR="0081000B">
              <w:rPr>
                <w:rFonts w:ascii="Times New Roman" w:hAnsi="Times New Roman" w:cs="Times New Roman"/>
              </w:rPr>
              <w:t>дом на объекты выполнения работ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возможна внеплановая </w:t>
            </w:r>
            <w:r w:rsidR="0081000B">
              <w:rPr>
                <w:rFonts w:ascii="Times New Roman" w:hAnsi="Times New Roman" w:cs="Times New Roman"/>
              </w:rPr>
              <w:t>проверка во втором полугодии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возможна внепланов</w:t>
            </w:r>
            <w:r w:rsidR="0081000B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sectPr w:rsidR="008F5565" w:rsidSect="00EE5EE9">
      <w:headerReference w:type="default" r:id="rId15"/>
      <w:type w:val="continuous"/>
      <w:pgSz w:w="11909" w:h="16838"/>
      <w:pgMar w:top="1134" w:right="569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C" w:rsidRDefault="003B441C" w:rsidP="0079366C">
      <w:r>
        <w:separator/>
      </w:r>
    </w:p>
  </w:endnote>
  <w:endnote w:type="continuationSeparator" w:id="0">
    <w:p w:rsidR="003B441C" w:rsidRDefault="003B441C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C" w:rsidRDefault="003B441C"/>
  </w:footnote>
  <w:footnote w:type="continuationSeparator" w:id="0">
    <w:p w:rsidR="003B441C" w:rsidRDefault="003B4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1219599"/>
      <w:docPartObj>
        <w:docPartGallery w:val="Page Numbers (Top of Page)"/>
        <w:docPartUnique/>
      </w:docPartObj>
    </w:sdtPr>
    <w:sdtEndPr/>
    <w:sdtContent>
      <w:p w:rsidR="00371370" w:rsidRDefault="00010C95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1370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9B6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370" w:rsidRDefault="003713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840FC4"/>
    <w:multiLevelType w:val="hybridMultilevel"/>
    <w:tmpl w:val="E81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B65"/>
    <w:multiLevelType w:val="multilevel"/>
    <w:tmpl w:val="90688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6"/>
  </w:num>
  <w:num w:numId="7">
    <w:abstractNumId w:val="17"/>
  </w:num>
  <w:num w:numId="8">
    <w:abstractNumId w:val="19"/>
  </w:num>
  <w:num w:numId="9">
    <w:abstractNumId w:val="4"/>
  </w:num>
  <w:num w:numId="10">
    <w:abstractNumId w:val="11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9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366C"/>
    <w:rsid w:val="0000104D"/>
    <w:rsid w:val="000100DF"/>
    <w:rsid w:val="00010C95"/>
    <w:rsid w:val="0001239B"/>
    <w:rsid w:val="00027691"/>
    <w:rsid w:val="00033F83"/>
    <w:rsid w:val="000341A2"/>
    <w:rsid w:val="00041488"/>
    <w:rsid w:val="00057BC1"/>
    <w:rsid w:val="00071073"/>
    <w:rsid w:val="00076BE7"/>
    <w:rsid w:val="000B7546"/>
    <w:rsid w:val="000C102A"/>
    <w:rsid w:val="000C2B68"/>
    <w:rsid w:val="000C6A92"/>
    <w:rsid w:val="000E06F1"/>
    <w:rsid w:val="0011786B"/>
    <w:rsid w:val="00150AED"/>
    <w:rsid w:val="0015267B"/>
    <w:rsid w:val="00156E41"/>
    <w:rsid w:val="00173886"/>
    <w:rsid w:val="00181525"/>
    <w:rsid w:val="001A28D0"/>
    <w:rsid w:val="001A7892"/>
    <w:rsid w:val="001B30DC"/>
    <w:rsid w:val="001D1D50"/>
    <w:rsid w:val="001E53F3"/>
    <w:rsid w:val="001F4F87"/>
    <w:rsid w:val="00222EDA"/>
    <w:rsid w:val="002303DE"/>
    <w:rsid w:val="00240BDA"/>
    <w:rsid w:val="0028049F"/>
    <w:rsid w:val="00291792"/>
    <w:rsid w:val="0029271A"/>
    <w:rsid w:val="002A30A9"/>
    <w:rsid w:val="002B2398"/>
    <w:rsid w:val="002B38BD"/>
    <w:rsid w:val="002C00ED"/>
    <w:rsid w:val="002C0FAA"/>
    <w:rsid w:val="002D323F"/>
    <w:rsid w:val="002F0D1D"/>
    <w:rsid w:val="002F2DAC"/>
    <w:rsid w:val="00300EC2"/>
    <w:rsid w:val="00316E22"/>
    <w:rsid w:val="003207D2"/>
    <w:rsid w:val="0032330E"/>
    <w:rsid w:val="00332AEC"/>
    <w:rsid w:val="00333A5F"/>
    <w:rsid w:val="0035256B"/>
    <w:rsid w:val="0035352C"/>
    <w:rsid w:val="00366730"/>
    <w:rsid w:val="00371370"/>
    <w:rsid w:val="003737F1"/>
    <w:rsid w:val="00373AF2"/>
    <w:rsid w:val="00385844"/>
    <w:rsid w:val="003870DE"/>
    <w:rsid w:val="00387EE0"/>
    <w:rsid w:val="00394B29"/>
    <w:rsid w:val="003A631C"/>
    <w:rsid w:val="003B441C"/>
    <w:rsid w:val="003C777E"/>
    <w:rsid w:val="003D0AFB"/>
    <w:rsid w:val="00411645"/>
    <w:rsid w:val="00436735"/>
    <w:rsid w:val="00455F7E"/>
    <w:rsid w:val="00460CFD"/>
    <w:rsid w:val="00481D00"/>
    <w:rsid w:val="004912B8"/>
    <w:rsid w:val="004A3793"/>
    <w:rsid w:val="004B1AD4"/>
    <w:rsid w:val="004B1E3D"/>
    <w:rsid w:val="004B2B0A"/>
    <w:rsid w:val="004B2C55"/>
    <w:rsid w:val="004C6B76"/>
    <w:rsid w:val="004F1138"/>
    <w:rsid w:val="00503434"/>
    <w:rsid w:val="00510045"/>
    <w:rsid w:val="00517AB7"/>
    <w:rsid w:val="005221EA"/>
    <w:rsid w:val="00524577"/>
    <w:rsid w:val="00530E18"/>
    <w:rsid w:val="0053496E"/>
    <w:rsid w:val="0053607F"/>
    <w:rsid w:val="00545F1E"/>
    <w:rsid w:val="00563EB2"/>
    <w:rsid w:val="00571E8F"/>
    <w:rsid w:val="0057397C"/>
    <w:rsid w:val="00575ACB"/>
    <w:rsid w:val="00581E19"/>
    <w:rsid w:val="00586CFF"/>
    <w:rsid w:val="00597745"/>
    <w:rsid w:val="005A1886"/>
    <w:rsid w:val="005A5C8D"/>
    <w:rsid w:val="005C5EC1"/>
    <w:rsid w:val="005C6E4B"/>
    <w:rsid w:val="005D2431"/>
    <w:rsid w:val="005E3F80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81E48"/>
    <w:rsid w:val="00682BD9"/>
    <w:rsid w:val="006916D9"/>
    <w:rsid w:val="00695FB1"/>
    <w:rsid w:val="006A29F5"/>
    <w:rsid w:val="006A7CE4"/>
    <w:rsid w:val="006B16B0"/>
    <w:rsid w:val="006B48FE"/>
    <w:rsid w:val="006D64BB"/>
    <w:rsid w:val="006E2792"/>
    <w:rsid w:val="006E2FF9"/>
    <w:rsid w:val="006F435A"/>
    <w:rsid w:val="006F4E2B"/>
    <w:rsid w:val="006F79A9"/>
    <w:rsid w:val="0070129B"/>
    <w:rsid w:val="007017E4"/>
    <w:rsid w:val="00707351"/>
    <w:rsid w:val="00721353"/>
    <w:rsid w:val="007332E8"/>
    <w:rsid w:val="00745233"/>
    <w:rsid w:val="00750709"/>
    <w:rsid w:val="007579B6"/>
    <w:rsid w:val="0077408C"/>
    <w:rsid w:val="0077740A"/>
    <w:rsid w:val="00777510"/>
    <w:rsid w:val="00784929"/>
    <w:rsid w:val="00787205"/>
    <w:rsid w:val="0079366C"/>
    <w:rsid w:val="00794B0A"/>
    <w:rsid w:val="00796D3F"/>
    <w:rsid w:val="007A1F4D"/>
    <w:rsid w:val="007B1AFE"/>
    <w:rsid w:val="007B47B9"/>
    <w:rsid w:val="007C2A9C"/>
    <w:rsid w:val="007D1A8E"/>
    <w:rsid w:val="007F2C3A"/>
    <w:rsid w:val="007F6B0B"/>
    <w:rsid w:val="007F7BE6"/>
    <w:rsid w:val="00800B07"/>
    <w:rsid w:val="00802F1B"/>
    <w:rsid w:val="0081000B"/>
    <w:rsid w:val="008105DF"/>
    <w:rsid w:val="00837983"/>
    <w:rsid w:val="00841F7F"/>
    <w:rsid w:val="00850900"/>
    <w:rsid w:val="00864DA6"/>
    <w:rsid w:val="00867F9F"/>
    <w:rsid w:val="00874EE6"/>
    <w:rsid w:val="00885729"/>
    <w:rsid w:val="008A41EE"/>
    <w:rsid w:val="008B5EDA"/>
    <w:rsid w:val="008B7DB4"/>
    <w:rsid w:val="008D055E"/>
    <w:rsid w:val="008E3241"/>
    <w:rsid w:val="008F5565"/>
    <w:rsid w:val="0090090C"/>
    <w:rsid w:val="0090356D"/>
    <w:rsid w:val="00907636"/>
    <w:rsid w:val="009101A7"/>
    <w:rsid w:val="00911D3F"/>
    <w:rsid w:val="009159AA"/>
    <w:rsid w:val="009261F9"/>
    <w:rsid w:val="00942B96"/>
    <w:rsid w:val="00945B1E"/>
    <w:rsid w:val="0096495B"/>
    <w:rsid w:val="00966179"/>
    <w:rsid w:val="0097449F"/>
    <w:rsid w:val="00976713"/>
    <w:rsid w:val="00980893"/>
    <w:rsid w:val="009A03C3"/>
    <w:rsid w:val="009A5827"/>
    <w:rsid w:val="009A6EDA"/>
    <w:rsid w:val="009B71EB"/>
    <w:rsid w:val="009C2A70"/>
    <w:rsid w:val="009C3E4C"/>
    <w:rsid w:val="009C7027"/>
    <w:rsid w:val="009F0055"/>
    <w:rsid w:val="009F6964"/>
    <w:rsid w:val="009F7F2F"/>
    <w:rsid w:val="00A037DB"/>
    <w:rsid w:val="00A14810"/>
    <w:rsid w:val="00A22CBA"/>
    <w:rsid w:val="00A27C9E"/>
    <w:rsid w:val="00A450CF"/>
    <w:rsid w:val="00A45D54"/>
    <w:rsid w:val="00A51E5B"/>
    <w:rsid w:val="00A543D9"/>
    <w:rsid w:val="00A75E91"/>
    <w:rsid w:val="00A83B4C"/>
    <w:rsid w:val="00AA5190"/>
    <w:rsid w:val="00AC1339"/>
    <w:rsid w:val="00AC4D61"/>
    <w:rsid w:val="00AD5C9D"/>
    <w:rsid w:val="00AF186D"/>
    <w:rsid w:val="00AF5A8B"/>
    <w:rsid w:val="00AF658F"/>
    <w:rsid w:val="00B06DFB"/>
    <w:rsid w:val="00B12F89"/>
    <w:rsid w:val="00B16534"/>
    <w:rsid w:val="00B167DF"/>
    <w:rsid w:val="00B2223D"/>
    <w:rsid w:val="00B30044"/>
    <w:rsid w:val="00B46B7C"/>
    <w:rsid w:val="00B53802"/>
    <w:rsid w:val="00B568C3"/>
    <w:rsid w:val="00B62DE1"/>
    <w:rsid w:val="00B6544E"/>
    <w:rsid w:val="00B663B8"/>
    <w:rsid w:val="00B842B0"/>
    <w:rsid w:val="00BA2724"/>
    <w:rsid w:val="00BC6810"/>
    <w:rsid w:val="00BC7DAB"/>
    <w:rsid w:val="00BE7077"/>
    <w:rsid w:val="00BF64DE"/>
    <w:rsid w:val="00BF6802"/>
    <w:rsid w:val="00C106B7"/>
    <w:rsid w:val="00C12766"/>
    <w:rsid w:val="00C23C51"/>
    <w:rsid w:val="00C2488E"/>
    <w:rsid w:val="00C31C50"/>
    <w:rsid w:val="00C3313F"/>
    <w:rsid w:val="00C36CBF"/>
    <w:rsid w:val="00C4154F"/>
    <w:rsid w:val="00C41FD8"/>
    <w:rsid w:val="00C4263F"/>
    <w:rsid w:val="00C4703B"/>
    <w:rsid w:val="00C47448"/>
    <w:rsid w:val="00C55C6C"/>
    <w:rsid w:val="00C62BBE"/>
    <w:rsid w:val="00C6608A"/>
    <w:rsid w:val="00C821D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CF369B"/>
    <w:rsid w:val="00D019D9"/>
    <w:rsid w:val="00D01A1B"/>
    <w:rsid w:val="00D062C1"/>
    <w:rsid w:val="00D07DA1"/>
    <w:rsid w:val="00D1246C"/>
    <w:rsid w:val="00D316A0"/>
    <w:rsid w:val="00D32A06"/>
    <w:rsid w:val="00D52D02"/>
    <w:rsid w:val="00D620B4"/>
    <w:rsid w:val="00D701EF"/>
    <w:rsid w:val="00D7360B"/>
    <w:rsid w:val="00D75620"/>
    <w:rsid w:val="00D84AE7"/>
    <w:rsid w:val="00DA0D6D"/>
    <w:rsid w:val="00DB41DC"/>
    <w:rsid w:val="00DC31D1"/>
    <w:rsid w:val="00DD0B38"/>
    <w:rsid w:val="00DD5045"/>
    <w:rsid w:val="00DD61D8"/>
    <w:rsid w:val="00DF47D8"/>
    <w:rsid w:val="00E2035E"/>
    <w:rsid w:val="00E209D6"/>
    <w:rsid w:val="00E22855"/>
    <w:rsid w:val="00E24C33"/>
    <w:rsid w:val="00E47B36"/>
    <w:rsid w:val="00E538CA"/>
    <w:rsid w:val="00E56531"/>
    <w:rsid w:val="00E70DA6"/>
    <w:rsid w:val="00E724F5"/>
    <w:rsid w:val="00E72EE5"/>
    <w:rsid w:val="00E73B64"/>
    <w:rsid w:val="00E839DD"/>
    <w:rsid w:val="00E85670"/>
    <w:rsid w:val="00EC1B88"/>
    <w:rsid w:val="00ED0974"/>
    <w:rsid w:val="00ED59F3"/>
    <w:rsid w:val="00EE1524"/>
    <w:rsid w:val="00EE5EE9"/>
    <w:rsid w:val="00EE6B5C"/>
    <w:rsid w:val="00F020A9"/>
    <w:rsid w:val="00F05CB4"/>
    <w:rsid w:val="00F118DB"/>
    <w:rsid w:val="00F1562E"/>
    <w:rsid w:val="00F15E92"/>
    <w:rsid w:val="00F225B0"/>
    <w:rsid w:val="00F266A4"/>
    <w:rsid w:val="00F35CC4"/>
    <w:rsid w:val="00F44CAD"/>
    <w:rsid w:val="00F52FF3"/>
    <w:rsid w:val="00F57DEC"/>
    <w:rsid w:val="00F64262"/>
    <w:rsid w:val="00F712C1"/>
    <w:rsid w:val="00F938DC"/>
    <w:rsid w:val="00FC26FE"/>
    <w:rsid w:val="00FC58CD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74122&amp;sub=1000" TargetMode="External"/><Relationship Id="rId14" Type="http://schemas.openxmlformats.org/officeDocument/2006/relationships/hyperlink" Target="http://mobileonline.garant.ru/document?id=7159395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25FF-318D-4041-8262-C0557E3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25</Pages>
  <Words>6047</Words>
  <Characters>34469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40436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10</cp:revision>
  <cp:lastPrinted>2018-04-24T12:05:00Z</cp:lastPrinted>
  <dcterms:created xsi:type="dcterms:W3CDTF">2018-04-24T08:39:00Z</dcterms:created>
  <dcterms:modified xsi:type="dcterms:W3CDTF">2018-04-26T16:11:00Z</dcterms:modified>
</cp:coreProperties>
</file>