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6F" w:rsidRPr="007D08CA" w:rsidRDefault="00BE466F" w:rsidP="00DB2AC5">
      <w:pPr>
        <w:pStyle w:val="a7"/>
        <w:spacing w:before="0" w:beforeAutospacing="0" w:after="0" w:afterAutospacing="0"/>
        <w:ind w:left="3540" w:right="-513" w:firstLine="708"/>
        <w:jc w:val="right"/>
        <w:textAlignment w:val="top"/>
      </w:pPr>
      <w:r w:rsidRPr="007D08CA">
        <w:t>Утверждено</w:t>
      </w:r>
    </w:p>
    <w:p w:rsidR="00BE466F" w:rsidRPr="007D08CA" w:rsidRDefault="00BE466F" w:rsidP="00DB2AC5">
      <w:pPr>
        <w:pStyle w:val="a7"/>
        <w:spacing w:before="0" w:beforeAutospacing="0" w:after="0" w:afterAutospacing="0"/>
        <w:ind w:right="-513"/>
        <w:jc w:val="right"/>
        <w:textAlignment w:val="top"/>
      </w:pP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002502C5">
        <w:t>р</w:t>
      </w:r>
      <w:r w:rsidR="002502C5" w:rsidRPr="007D08CA">
        <w:t xml:space="preserve">ешением </w:t>
      </w:r>
      <w:r w:rsidR="002502C5">
        <w:t>о</w:t>
      </w:r>
      <w:r w:rsidRPr="007D08CA">
        <w:t xml:space="preserve">бщего </w:t>
      </w:r>
      <w:r w:rsidR="002502C5">
        <w:t>С</w:t>
      </w:r>
      <w:r w:rsidR="002502C5" w:rsidRPr="007D08CA">
        <w:t xml:space="preserve">обрания </w:t>
      </w:r>
      <w:r w:rsidRPr="007D08CA">
        <w:t>членов</w:t>
      </w:r>
    </w:p>
    <w:p w:rsidR="00BE466F" w:rsidRDefault="00F44401" w:rsidP="00DB2AC5">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СРО НП</w:t>
      </w:r>
      <w:r w:rsidR="00BE466F">
        <w:rPr>
          <w:rFonts w:ascii="Times New Roman" w:hAnsi="Times New Roman" w:cs="Times New Roman"/>
          <w:sz w:val="24"/>
          <w:szCs w:val="24"/>
        </w:rPr>
        <w:t xml:space="preserve"> </w:t>
      </w:r>
      <w:r w:rsidR="00BE466F" w:rsidRPr="006F1338">
        <w:rPr>
          <w:rFonts w:ascii="Times New Roman" w:hAnsi="Times New Roman" w:cs="Times New Roman"/>
          <w:sz w:val="24"/>
          <w:szCs w:val="24"/>
        </w:rPr>
        <w:t>«СОЮЗАТОМ</w:t>
      </w:r>
      <w:r w:rsidR="00BE466F">
        <w:rPr>
          <w:rFonts w:ascii="Times New Roman" w:hAnsi="Times New Roman" w:cs="Times New Roman"/>
          <w:sz w:val="24"/>
          <w:szCs w:val="24"/>
        </w:rPr>
        <w:t>ГЕО</w:t>
      </w:r>
      <w:r w:rsidR="00BE466F" w:rsidRPr="006F1338">
        <w:rPr>
          <w:rFonts w:ascii="Times New Roman" w:hAnsi="Times New Roman" w:cs="Times New Roman"/>
          <w:sz w:val="24"/>
          <w:szCs w:val="24"/>
        </w:rPr>
        <w:t>»</w:t>
      </w:r>
    </w:p>
    <w:p w:rsidR="00BE466F" w:rsidRDefault="00481B1F" w:rsidP="00F44401">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 xml:space="preserve">                 </w:t>
      </w:r>
      <w:r w:rsidR="00BE466F">
        <w:rPr>
          <w:rFonts w:ascii="Times New Roman" w:hAnsi="Times New Roman" w:cs="Times New Roman"/>
          <w:sz w:val="24"/>
          <w:szCs w:val="24"/>
        </w:rPr>
        <w:t>Прото</w:t>
      </w:r>
      <w:r w:rsidR="00DD6875">
        <w:rPr>
          <w:rFonts w:ascii="Times New Roman" w:hAnsi="Times New Roman" w:cs="Times New Roman"/>
          <w:sz w:val="24"/>
          <w:szCs w:val="24"/>
        </w:rPr>
        <w:t>кол № 12 от 10 февраля 2017 г.</w:t>
      </w:r>
      <w:r w:rsidR="002502C5">
        <w:rPr>
          <w:rFonts w:ascii="Times New Roman" w:hAnsi="Times New Roman" w:cs="Times New Roman"/>
          <w:sz w:val="24"/>
          <w:szCs w:val="24"/>
        </w:rPr>
        <w:t>;</w:t>
      </w:r>
    </w:p>
    <w:p w:rsidR="00CA298A" w:rsidRPr="00481B1F" w:rsidRDefault="00491B9C" w:rsidP="00CA298A">
      <w:pPr>
        <w:ind w:right="-513"/>
        <w:jc w:val="right"/>
        <w:textAlignment w:val="top"/>
        <w:rPr>
          <w:rFonts w:ascii="Times New Roman" w:hAnsi="Times New Roman" w:cs="Times New Roman"/>
        </w:rPr>
      </w:pPr>
      <w:r>
        <w:rPr>
          <w:rFonts w:ascii="Times New Roman" w:hAnsi="Times New Roman" w:cs="Times New Roman"/>
        </w:rPr>
        <w:t>С</w:t>
      </w:r>
      <w:r w:rsidR="002502C5" w:rsidRPr="00481B1F">
        <w:rPr>
          <w:rFonts w:ascii="Times New Roman" w:hAnsi="Times New Roman" w:cs="Times New Roman"/>
        </w:rPr>
        <w:t xml:space="preserve"> </w:t>
      </w:r>
      <w:r w:rsidR="00CA298A" w:rsidRPr="00481B1F">
        <w:rPr>
          <w:rFonts w:ascii="Times New Roman" w:hAnsi="Times New Roman" w:cs="Times New Roman"/>
        </w:rPr>
        <w:t>изменениями, утвержденными</w:t>
      </w:r>
    </w:p>
    <w:p w:rsidR="00CA298A" w:rsidRPr="00481B1F" w:rsidRDefault="002502C5" w:rsidP="00CA298A">
      <w:pPr>
        <w:ind w:right="-513"/>
        <w:jc w:val="right"/>
        <w:textAlignment w:val="top"/>
        <w:rPr>
          <w:rFonts w:ascii="Times New Roman" w:hAnsi="Times New Roman" w:cs="Times New Roman"/>
        </w:rPr>
      </w:pPr>
      <w:r>
        <w:rPr>
          <w:rFonts w:ascii="Times New Roman" w:hAnsi="Times New Roman" w:cs="Times New Roman"/>
        </w:rPr>
        <w:t>р</w:t>
      </w:r>
      <w:r w:rsidRPr="00481B1F">
        <w:rPr>
          <w:rFonts w:ascii="Times New Roman" w:hAnsi="Times New Roman" w:cs="Times New Roman"/>
        </w:rPr>
        <w:t xml:space="preserve">ешением </w:t>
      </w:r>
      <w:r>
        <w:rPr>
          <w:rFonts w:ascii="Times New Roman" w:hAnsi="Times New Roman" w:cs="Times New Roman"/>
        </w:rPr>
        <w:t>о</w:t>
      </w:r>
      <w:r w:rsidR="00CA298A" w:rsidRPr="00481B1F">
        <w:rPr>
          <w:rFonts w:ascii="Times New Roman" w:hAnsi="Times New Roman" w:cs="Times New Roman"/>
        </w:rPr>
        <w:t xml:space="preserve">бщего </w:t>
      </w:r>
      <w:r>
        <w:rPr>
          <w:rFonts w:ascii="Times New Roman" w:hAnsi="Times New Roman" w:cs="Times New Roman"/>
        </w:rPr>
        <w:t>С</w:t>
      </w:r>
      <w:r w:rsidR="00CA298A" w:rsidRPr="00481B1F">
        <w:rPr>
          <w:rFonts w:ascii="Times New Roman" w:hAnsi="Times New Roman" w:cs="Times New Roman"/>
        </w:rPr>
        <w:t>обрания членов</w:t>
      </w:r>
    </w:p>
    <w:p w:rsidR="00CA298A" w:rsidRPr="00481B1F" w:rsidRDefault="00CA298A" w:rsidP="00CA298A">
      <w:pPr>
        <w:ind w:right="-513"/>
        <w:jc w:val="right"/>
        <w:textAlignment w:val="top"/>
        <w:rPr>
          <w:rFonts w:ascii="Times New Roman" w:hAnsi="Times New Roman" w:cs="Times New Roman"/>
        </w:rPr>
      </w:pPr>
      <w:r w:rsidRPr="00481B1F">
        <w:rPr>
          <w:rFonts w:ascii="Times New Roman" w:hAnsi="Times New Roman" w:cs="Times New Roman"/>
        </w:rPr>
        <w:t>СРО «СОЮЗАТОМГЕО»</w:t>
      </w:r>
    </w:p>
    <w:p w:rsidR="00CA298A" w:rsidRDefault="00491B9C" w:rsidP="00CA298A">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5110A8" w:rsidRPr="00481B1F">
        <w:rPr>
          <w:rFonts w:ascii="Times New Roman" w:hAnsi="Times New Roman" w:cs="Times New Roman"/>
        </w:rPr>
        <w:t xml:space="preserve">13 </w:t>
      </w:r>
      <w:r w:rsidR="00CA298A" w:rsidRPr="00481B1F">
        <w:rPr>
          <w:rFonts w:ascii="Times New Roman" w:hAnsi="Times New Roman" w:cs="Times New Roman"/>
        </w:rPr>
        <w:t xml:space="preserve">от </w:t>
      </w:r>
      <w:r w:rsidR="005110A8" w:rsidRPr="00481B1F">
        <w:rPr>
          <w:rFonts w:ascii="Times New Roman" w:hAnsi="Times New Roman" w:cs="Times New Roman"/>
        </w:rPr>
        <w:t xml:space="preserve">23 </w:t>
      </w:r>
      <w:r w:rsidR="00DD6875">
        <w:rPr>
          <w:rFonts w:ascii="Times New Roman" w:hAnsi="Times New Roman" w:cs="Times New Roman"/>
        </w:rPr>
        <w:t>июня 2017 г.</w:t>
      </w:r>
      <w:r w:rsidR="002502C5">
        <w:rPr>
          <w:rFonts w:ascii="Times New Roman" w:hAnsi="Times New Roman" w:cs="Times New Roman"/>
        </w:rPr>
        <w:t>;</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С</w:t>
      </w:r>
      <w:r w:rsidR="002502C5">
        <w:rPr>
          <w:rFonts w:ascii="Times New Roman" w:hAnsi="Times New Roman" w:cs="Times New Roman"/>
        </w:rPr>
        <w:t xml:space="preserve"> </w:t>
      </w:r>
      <w:r w:rsidR="009504B3">
        <w:rPr>
          <w:rFonts w:ascii="Times New Roman" w:hAnsi="Times New Roman" w:cs="Times New Roman"/>
        </w:rPr>
        <w:t>изменениями, утвержденными</w:t>
      </w:r>
    </w:p>
    <w:p w:rsidR="009504B3" w:rsidRDefault="002502C5" w:rsidP="009504B3">
      <w:pPr>
        <w:ind w:right="-513"/>
        <w:jc w:val="right"/>
        <w:textAlignment w:val="top"/>
        <w:rPr>
          <w:rFonts w:ascii="Times New Roman" w:hAnsi="Times New Roman" w:cs="Times New Roman"/>
        </w:rPr>
      </w:pPr>
      <w:r>
        <w:rPr>
          <w:rFonts w:ascii="Times New Roman" w:hAnsi="Times New Roman" w:cs="Times New Roman"/>
        </w:rPr>
        <w:t>решением о</w:t>
      </w:r>
      <w:r w:rsidR="009504B3">
        <w:rPr>
          <w:rFonts w:ascii="Times New Roman" w:hAnsi="Times New Roman" w:cs="Times New Roman"/>
        </w:rPr>
        <w:t xml:space="preserve">бщего </w:t>
      </w:r>
      <w:r>
        <w:rPr>
          <w:rFonts w:ascii="Times New Roman" w:hAnsi="Times New Roman" w:cs="Times New Roman"/>
        </w:rPr>
        <w:t>С</w:t>
      </w:r>
      <w:r w:rsidR="009504B3">
        <w:rPr>
          <w:rFonts w:ascii="Times New Roman" w:hAnsi="Times New Roman" w:cs="Times New Roman"/>
        </w:rPr>
        <w:t>обрания членов</w:t>
      </w:r>
    </w:p>
    <w:p w:rsidR="009504B3" w:rsidRDefault="009504B3"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9504B3">
        <w:rPr>
          <w:rFonts w:ascii="Times New Roman" w:hAnsi="Times New Roman" w:cs="Times New Roman"/>
        </w:rPr>
        <w:t>14 от 1</w:t>
      </w:r>
      <w:r w:rsidR="00EF0402">
        <w:rPr>
          <w:rFonts w:ascii="Times New Roman" w:hAnsi="Times New Roman" w:cs="Times New Roman"/>
        </w:rPr>
        <w:t>8</w:t>
      </w:r>
      <w:r w:rsidR="00DD6875">
        <w:rPr>
          <w:rFonts w:ascii="Times New Roman" w:hAnsi="Times New Roman" w:cs="Times New Roman"/>
        </w:rPr>
        <w:t xml:space="preserve"> августа 2017 г.</w:t>
      </w:r>
      <w:r w:rsidR="002502C5">
        <w:rPr>
          <w:rFonts w:ascii="Times New Roman" w:hAnsi="Times New Roman" w:cs="Times New Roman"/>
        </w:rPr>
        <w:t>;</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502C5" w:rsidRDefault="00096E1C" w:rsidP="009504B3">
      <w:pPr>
        <w:ind w:right="-513"/>
        <w:jc w:val="right"/>
        <w:textAlignment w:val="top"/>
        <w:rPr>
          <w:rFonts w:ascii="Times New Roman" w:hAnsi="Times New Roman" w:cs="Times New Roman"/>
        </w:rPr>
      </w:pPr>
      <w:r>
        <w:rPr>
          <w:rFonts w:ascii="Times New Roman" w:hAnsi="Times New Roman" w:cs="Times New Roman"/>
        </w:rPr>
        <w:t>р</w:t>
      </w:r>
      <w:r w:rsidR="002502C5">
        <w:rPr>
          <w:rFonts w:ascii="Times New Roman" w:hAnsi="Times New Roman" w:cs="Times New Roman"/>
        </w:rPr>
        <w:t>ешением общего Собрания членов</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2502C5" w:rsidP="00832505">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491B9C">
        <w:rPr>
          <w:rFonts w:ascii="Times New Roman" w:hAnsi="Times New Roman" w:cs="Times New Roman"/>
        </w:rPr>
        <w:t>17 от 12</w:t>
      </w:r>
      <w:r w:rsidR="00DD6875">
        <w:rPr>
          <w:rFonts w:ascii="Times New Roman" w:hAnsi="Times New Roman" w:cs="Times New Roman"/>
        </w:rPr>
        <w:t xml:space="preserve"> февраля 2019 г</w:t>
      </w:r>
      <w:r>
        <w:rPr>
          <w:rFonts w:ascii="Times New Roman" w:hAnsi="Times New Roman" w:cs="Times New Roman"/>
        </w:rPr>
        <w:t>.</w:t>
      </w:r>
      <w:r w:rsidR="00207B79">
        <w:rPr>
          <w:rFonts w:ascii="Times New Roman" w:hAnsi="Times New Roman" w:cs="Times New Roman"/>
        </w:rPr>
        <w:t>;</w:t>
      </w:r>
      <w:r w:rsidR="005837BD">
        <w:rPr>
          <w:rFonts w:ascii="Times New Roman" w:hAnsi="Times New Roman" w:cs="Times New Roman"/>
        </w:rPr>
        <w:t xml:space="preserve"> </w:t>
      </w:r>
    </w:p>
    <w:p w:rsidR="00832505" w:rsidRDefault="005837BD"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C463EF" w:rsidP="00832505">
      <w:pPr>
        <w:ind w:right="-513"/>
        <w:jc w:val="right"/>
        <w:textAlignment w:val="top"/>
        <w:rPr>
          <w:rFonts w:ascii="Times New Roman" w:hAnsi="Times New Roman" w:cs="Times New Roman"/>
        </w:rPr>
      </w:pPr>
      <w:r>
        <w:rPr>
          <w:rFonts w:ascii="Times New Roman" w:hAnsi="Times New Roman" w:cs="Times New Roman"/>
        </w:rPr>
        <w:t>Протокол №19</w:t>
      </w:r>
      <w:r w:rsidR="005837BD">
        <w:rPr>
          <w:rFonts w:ascii="Times New Roman" w:hAnsi="Times New Roman" w:cs="Times New Roman"/>
        </w:rPr>
        <w:t xml:space="preserve"> от 23 июля 2020 г.</w:t>
      </w:r>
      <w:r w:rsidR="00207B79">
        <w:rPr>
          <w:rFonts w:ascii="Times New Roman" w:hAnsi="Times New Roman" w:cs="Times New Roman"/>
        </w:rPr>
        <w:t>;</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07B79" w:rsidRDefault="00F32C6E" w:rsidP="00832505">
      <w:pPr>
        <w:ind w:right="-513"/>
        <w:jc w:val="right"/>
        <w:textAlignment w:val="top"/>
        <w:rPr>
          <w:rFonts w:ascii="Times New Roman" w:hAnsi="Times New Roman" w:cs="Times New Roman"/>
        </w:rPr>
      </w:pPr>
      <w:r>
        <w:rPr>
          <w:rFonts w:ascii="Times New Roman" w:hAnsi="Times New Roman" w:cs="Times New Roman"/>
        </w:rPr>
        <w:t>р</w:t>
      </w:r>
      <w:r w:rsidR="00207B79">
        <w:rPr>
          <w:rFonts w:ascii="Times New Roman" w:hAnsi="Times New Roman" w:cs="Times New Roman"/>
        </w:rPr>
        <w:t>ешением общего Собрания членов</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Протокол №20 от 12 февраля 2021 г.</w:t>
      </w:r>
      <w:r w:rsidR="00944332">
        <w:rPr>
          <w:rFonts w:ascii="Times New Roman" w:hAnsi="Times New Roman" w:cs="Times New Roman"/>
        </w:rPr>
        <w:t>;</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 xml:space="preserve">решением общего Собрания членов </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Протокол №21 от 14 апреля 2021 г.</w:t>
      </w:r>
    </w:p>
    <w:p w:rsidR="00207B79" w:rsidRPr="00207B79" w:rsidRDefault="00207B79" w:rsidP="00832505">
      <w:pPr>
        <w:ind w:right="-513"/>
        <w:jc w:val="right"/>
        <w:textAlignment w:val="top"/>
        <w:rPr>
          <w:rFonts w:ascii="Times New Roman" w:hAnsi="Times New Roman" w:cs="Times New Roman"/>
        </w:rPr>
      </w:pPr>
    </w:p>
    <w:p w:rsidR="00832505" w:rsidRDefault="00832505" w:rsidP="009504B3">
      <w:pPr>
        <w:ind w:right="-513"/>
        <w:jc w:val="right"/>
        <w:textAlignment w:val="top"/>
        <w:rPr>
          <w:rFonts w:ascii="Times New Roman" w:hAnsi="Times New Roman" w:cs="Times New Roman"/>
        </w:rPr>
      </w:pPr>
    </w:p>
    <w:p w:rsidR="0022361D" w:rsidRDefault="0022361D" w:rsidP="009504B3">
      <w:pPr>
        <w:ind w:right="-513"/>
        <w:jc w:val="right"/>
        <w:textAlignment w:val="top"/>
        <w:rPr>
          <w:rFonts w:ascii="Times New Roman" w:hAnsi="Times New Roman" w:cs="Times New Roman"/>
        </w:rPr>
      </w:pPr>
    </w:p>
    <w:p w:rsidR="002502C5" w:rsidRPr="00350AF2" w:rsidRDefault="00350AF2" w:rsidP="00350AF2">
      <w:pPr>
        <w:ind w:right="-513"/>
        <w:textAlignment w:val="top"/>
        <w:rPr>
          <w:rFonts w:ascii="Times New Roman" w:hAnsi="Times New Roman" w:cs="Times New Roman"/>
          <w:color w:val="FF0000"/>
        </w:rPr>
      </w:pPr>
      <w:r>
        <w:rPr>
          <w:rFonts w:ascii="Times New Roman" w:hAnsi="Times New Roman" w:cs="Times New Roman"/>
          <w:color w:val="FF0000"/>
        </w:rPr>
        <w:t xml:space="preserve">                                                                </w:t>
      </w:r>
      <w:r w:rsidR="00944332" w:rsidRPr="00350AF2">
        <w:rPr>
          <w:rFonts w:ascii="Times New Roman" w:hAnsi="Times New Roman" w:cs="Times New Roman"/>
          <w:color w:val="FF0000"/>
        </w:rPr>
        <w:t>ПРОЕКТ</w:t>
      </w:r>
    </w:p>
    <w:p w:rsidR="00944332" w:rsidRDefault="00944332" w:rsidP="00B03DCC">
      <w:pPr>
        <w:pStyle w:val="20"/>
        <w:shd w:val="clear" w:color="auto" w:fill="auto"/>
        <w:spacing w:before="0"/>
        <w:rPr>
          <w:sz w:val="28"/>
          <w:szCs w:val="28"/>
        </w:rPr>
      </w:pPr>
    </w:p>
    <w:p w:rsidR="00DD6875" w:rsidRPr="00394D7C" w:rsidRDefault="00BE466F" w:rsidP="00B03DCC">
      <w:pPr>
        <w:pStyle w:val="20"/>
        <w:shd w:val="clear" w:color="auto" w:fill="auto"/>
        <w:spacing w:before="0"/>
        <w:rPr>
          <w:sz w:val="28"/>
          <w:szCs w:val="28"/>
        </w:rPr>
      </w:pPr>
      <w:r w:rsidRPr="00394D7C">
        <w:rPr>
          <w:sz w:val="28"/>
          <w:szCs w:val="28"/>
        </w:rPr>
        <w:t xml:space="preserve">ПОЛОЖЕНИЕ </w:t>
      </w:r>
    </w:p>
    <w:p w:rsidR="00BE466F" w:rsidRPr="00394D7C" w:rsidRDefault="00BE466F" w:rsidP="00B03DCC">
      <w:pPr>
        <w:pStyle w:val="20"/>
        <w:shd w:val="clear" w:color="auto" w:fill="auto"/>
        <w:spacing w:before="0"/>
        <w:rPr>
          <w:sz w:val="28"/>
          <w:szCs w:val="28"/>
        </w:rPr>
      </w:pPr>
      <w:r w:rsidRPr="00394D7C">
        <w:rPr>
          <w:sz w:val="28"/>
          <w:szCs w:val="28"/>
        </w:rPr>
        <w:t>О КОМПЕНСАЦИОННОМ ФОНДЕ ОБЕСПЕЧЕНИЯ ДОГОВОРНЫХ ОБЯЗАТЕЛЬСТВ</w:t>
      </w: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rsidP="00944332">
      <w:pPr>
        <w:pStyle w:val="30"/>
        <w:shd w:val="clear" w:color="auto" w:fill="auto"/>
        <w:spacing w:before="0" w:after="0" w:line="230" w:lineRule="exact"/>
        <w:rPr>
          <w:rFonts w:cs="Courier New"/>
        </w:rPr>
      </w:pPr>
    </w:p>
    <w:p w:rsidR="0022361D" w:rsidRDefault="0022361D">
      <w:pPr>
        <w:pStyle w:val="30"/>
        <w:shd w:val="clear" w:color="auto" w:fill="auto"/>
        <w:spacing w:before="0" w:after="0" w:line="230" w:lineRule="exact"/>
        <w:jc w:val="center"/>
        <w:rPr>
          <w:rFonts w:cs="Courier New"/>
        </w:rPr>
      </w:pPr>
    </w:p>
    <w:p w:rsidR="0022361D" w:rsidRDefault="0022361D">
      <w:pPr>
        <w:pStyle w:val="30"/>
        <w:shd w:val="clear" w:color="auto" w:fill="auto"/>
        <w:spacing w:before="0" w:after="0" w:line="230" w:lineRule="exact"/>
        <w:jc w:val="center"/>
        <w:rPr>
          <w:rFonts w:cs="Courier New"/>
        </w:rPr>
      </w:pPr>
    </w:p>
    <w:p w:rsidR="0022361D" w:rsidRDefault="0022361D">
      <w:pPr>
        <w:pStyle w:val="30"/>
        <w:shd w:val="clear" w:color="auto" w:fill="auto"/>
        <w:spacing w:before="0" w:after="0" w:line="230" w:lineRule="exact"/>
        <w:jc w:val="center"/>
        <w:rPr>
          <w:rFonts w:cs="Courier New"/>
        </w:rPr>
      </w:pPr>
    </w:p>
    <w:p w:rsidR="005837BD" w:rsidRDefault="005837BD">
      <w:pPr>
        <w:pStyle w:val="30"/>
        <w:shd w:val="clear" w:color="auto" w:fill="auto"/>
        <w:spacing w:before="0" w:after="0" w:line="230" w:lineRule="exact"/>
        <w:jc w:val="center"/>
        <w:rPr>
          <w:b w:val="0"/>
          <w:sz w:val="24"/>
          <w:szCs w:val="24"/>
        </w:rPr>
      </w:pPr>
    </w:p>
    <w:p w:rsidR="00096E1C" w:rsidRPr="0034634E" w:rsidRDefault="00BE466F">
      <w:pPr>
        <w:pStyle w:val="30"/>
        <w:shd w:val="clear" w:color="auto" w:fill="auto"/>
        <w:spacing w:before="0" w:after="0" w:line="230" w:lineRule="exact"/>
        <w:jc w:val="center"/>
        <w:rPr>
          <w:b w:val="0"/>
          <w:sz w:val="24"/>
          <w:szCs w:val="24"/>
        </w:rPr>
      </w:pPr>
      <w:r w:rsidRPr="0034634E">
        <w:rPr>
          <w:b w:val="0"/>
          <w:sz w:val="24"/>
          <w:szCs w:val="24"/>
        </w:rPr>
        <w:t>Москва</w:t>
      </w:r>
      <w:r w:rsidR="00CA298A" w:rsidRPr="0034634E">
        <w:rPr>
          <w:b w:val="0"/>
          <w:sz w:val="24"/>
          <w:szCs w:val="24"/>
        </w:rPr>
        <w:t xml:space="preserve"> </w:t>
      </w:r>
    </w:p>
    <w:p w:rsidR="00BE466F" w:rsidRPr="0034634E" w:rsidRDefault="00207B79">
      <w:pPr>
        <w:pStyle w:val="30"/>
        <w:shd w:val="clear" w:color="auto" w:fill="auto"/>
        <w:spacing w:before="0" w:after="0" w:line="230" w:lineRule="exact"/>
        <w:jc w:val="center"/>
        <w:rPr>
          <w:b w:val="0"/>
          <w:sz w:val="24"/>
          <w:szCs w:val="24"/>
        </w:rPr>
      </w:pPr>
      <w:r>
        <w:rPr>
          <w:b w:val="0"/>
          <w:sz w:val="24"/>
          <w:szCs w:val="24"/>
        </w:rPr>
        <w:t>2021</w:t>
      </w:r>
      <w:r w:rsidR="00491B9C" w:rsidRPr="0034634E">
        <w:rPr>
          <w:b w:val="0"/>
          <w:sz w:val="24"/>
          <w:szCs w:val="24"/>
        </w:rPr>
        <w:t xml:space="preserve"> г.</w:t>
      </w:r>
    </w:p>
    <w:p w:rsidR="002502C5" w:rsidRDefault="002502C5">
      <w:pPr>
        <w:pStyle w:val="30"/>
        <w:shd w:val="clear" w:color="auto" w:fill="auto"/>
        <w:spacing w:before="0" w:after="0" w:line="230" w:lineRule="exact"/>
        <w:jc w:val="center"/>
        <w:sectPr w:rsidR="002502C5" w:rsidSect="00944332">
          <w:headerReference w:type="default" r:id="rId8"/>
          <w:headerReference w:type="first" r:id="rId9"/>
          <w:type w:val="continuous"/>
          <w:pgSz w:w="11909" w:h="16838"/>
          <w:pgMar w:top="426" w:right="1663" w:bottom="1509" w:left="1687" w:header="567" w:footer="3" w:gutter="0"/>
          <w:cols w:space="720"/>
          <w:noEndnote/>
          <w:titlePg/>
          <w:docGrid w:linePitch="360"/>
        </w:sectPr>
      </w:pPr>
    </w:p>
    <w:p w:rsidR="00BE466F" w:rsidRDefault="00BE466F" w:rsidP="00E44023">
      <w:pPr>
        <w:pStyle w:val="110"/>
        <w:shd w:val="clear" w:color="auto" w:fill="auto"/>
        <w:tabs>
          <w:tab w:val="left" w:pos="567"/>
        </w:tabs>
        <w:spacing w:after="0" w:line="240" w:lineRule="auto"/>
        <w:ind w:firstLine="709"/>
        <w:jc w:val="center"/>
        <w:rPr>
          <w:rFonts w:cs="Courier New"/>
          <w:sz w:val="24"/>
          <w:szCs w:val="24"/>
        </w:rPr>
      </w:pPr>
      <w:r w:rsidRPr="00491B9C">
        <w:rPr>
          <w:bCs w:val="0"/>
          <w:sz w:val="24"/>
          <w:szCs w:val="24"/>
        </w:rPr>
        <w:lastRenderedPageBreak/>
        <w:t>1</w:t>
      </w:r>
      <w:r w:rsidRPr="008B5D68">
        <w:rPr>
          <w:b w:val="0"/>
          <w:bCs w:val="0"/>
          <w:sz w:val="24"/>
          <w:szCs w:val="24"/>
        </w:rPr>
        <w:t>.</w:t>
      </w:r>
      <w:r>
        <w:rPr>
          <w:sz w:val="24"/>
          <w:szCs w:val="24"/>
        </w:rPr>
        <w:t xml:space="preserve"> </w:t>
      </w:r>
      <w:r w:rsidRPr="00A657A6">
        <w:rPr>
          <w:sz w:val="24"/>
          <w:szCs w:val="24"/>
        </w:rPr>
        <w:t>ОБЩИЕ ПОЛОЖЕНИЯ</w:t>
      </w:r>
    </w:p>
    <w:p w:rsidR="00BE466F" w:rsidRPr="00A657A6" w:rsidRDefault="00BE466F" w:rsidP="00E44023">
      <w:pPr>
        <w:pStyle w:val="110"/>
        <w:shd w:val="clear" w:color="auto" w:fill="auto"/>
        <w:tabs>
          <w:tab w:val="left" w:pos="567"/>
        </w:tabs>
        <w:spacing w:after="0" w:line="240" w:lineRule="auto"/>
        <w:ind w:firstLine="709"/>
        <w:jc w:val="center"/>
        <w:rPr>
          <w:rFonts w:cs="Courier New"/>
          <w:sz w:val="24"/>
          <w:szCs w:val="24"/>
        </w:rP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147C6B">
        <w:rPr>
          <w:b w:val="0"/>
          <w:bCs w:val="0"/>
          <w:sz w:val="24"/>
          <w:szCs w:val="24"/>
        </w:rPr>
        <w:t>СРО «СОЮЗАТОМГЕО»</w:t>
      </w:r>
      <w:r>
        <w:rPr>
          <w:b w:val="0"/>
          <w:bCs w:val="0"/>
          <w:sz w:val="24"/>
          <w:szCs w:val="24"/>
        </w:rPr>
        <w:t xml:space="preserve"> (далее - </w:t>
      </w:r>
      <w:r w:rsidR="009E489B">
        <w:rPr>
          <w:b w:val="0"/>
          <w:bCs w:val="0"/>
          <w:sz w:val="24"/>
          <w:szCs w:val="24"/>
        </w:rPr>
        <w:t>Ассоциация</w:t>
      </w:r>
      <w:r>
        <w:rPr>
          <w:b w:val="0"/>
          <w:bCs w:val="0"/>
          <w:sz w:val="24"/>
          <w:szCs w:val="24"/>
        </w:rPr>
        <w:t>)</w:t>
      </w:r>
      <w:r w:rsidRPr="00A657A6">
        <w:rPr>
          <w:b w:val="0"/>
          <w:bCs w:val="0"/>
          <w:sz w:val="24"/>
          <w:szCs w:val="24"/>
        </w:rPr>
        <w:t xml:space="preserve">, в том числе порядок осуществления выплат из него.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9E489B">
        <w:rPr>
          <w:b w:val="0"/>
          <w:bCs w:val="0"/>
          <w:sz w:val="24"/>
          <w:szCs w:val="24"/>
        </w:rPr>
        <w:t>Ассоциации</w:t>
      </w:r>
      <w:r w:rsidRPr="00A657A6">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9E489B">
        <w:rPr>
          <w:b w:val="0"/>
          <w:bCs w:val="0"/>
          <w:sz w:val="24"/>
          <w:szCs w:val="24"/>
        </w:rPr>
        <w:t>Ассоциации</w:t>
      </w:r>
      <w:r w:rsidRPr="00A657A6">
        <w:rPr>
          <w:b w:val="0"/>
          <w:bCs w:val="0"/>
          <w:sz w:val="24"/>
          <w:szCs w:val="24"/>
        </w:rPr>
        <w:t xml:space="preserve">. Компенсационный фонд обеспечения договорных обязательств формируется в денежной форме за счет взносов членов </w:t>
      </w:r>
      <w:r w:rsidR="009E489B">
        <w:rPr>
          <w:b w:val="0"/>
          <w:bCs w:val="0"/>
          <w:sz w:val="24"/>
          <w:szCs w:val="24"/>
        </w:rPr>
        <w:t>Ассоциации</w:t>
      </w:r>
      <w:r w:rsidRPr="00A657A6">
        <w:rPr>
          <w:b w:val="0"/>
          <w:bCs w:val="0"/>
          <w:sz w:val="24"/>
          <w:szCs w:val="24"/>
        </w:rPr>
        <w:t xml:space="preserve">. </w:t>
      </w:r>
      <w:r w:rsidR="009E489B">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9E489B">
        <w:rPr>
          <w:b w:val="0"/>
          <w:bCs w:val="0"/>
          <w:sz w:val="24"/>
          <w:szCs w:val="24"/>
        </w:rPr>
        <w:t>Ассоциации</w:t>
      </w:r>
      <w:r w:rsidRPr="00A657A6">
        <w:rPr>
          <w:b w:val="0"/>
          <w:bCs w:val="0"/>
          <w:sz w:val="24"/>
          <w:szCs w:val="24"/>
        </w:rPr>
        <w:t xml:space="preserve">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1.5. Учет средств компенсационного фонда обеспечения договорных обязательств ведется </w:t>
      </w:r>
      <w:r w:rsidR="006E4588">
        <w:rPr>
          <w:b w:val="0"/>
          <w:bCs w:val="0"/>
          <w:sz w:val="24"/>
          <w:szCs w:val="24"/>
        </w:rPr>
        <w:t>Ассоциацией</w:t>
      </w:r>
      <w:r w:rsidR="006E4588" w:rsidRPr="00A657A6">
        <w:rPr>
          <w:b w:val="0"/>
          <w:bCs w:val="0"/>
          <w:sz w:val="24"/>
          <w:szCs w:val="24"/>
        </w:rPr>
        <w:t xml:space="preserve"> </w:t>
      </w:r>
      <w:r w:rsidRPr="00A657A6">
        <w:rPr>
          <w:b w:val="0"/>
          <w:bCs w:val="0"/>
          <w:sz w:val="24"/>
          <w:szCs w:val="24"/>
        </w:rPr>
        <w:t xml:space="preserve">раздельно от учета иного имущества.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1.6. </w:t>
      </w:r>
      <w:r w:rsidR="006E4588">
        <w:rPr>
          <w:b w:val="0"/>
          <w:bCs w:val="0"/>
          <w:sz w:val="24"/>
          <w:szCs w:val="24"/>
        </w:rPr>
        <w:t>Ассоциация</w:t>
      </w:r>
      <w:r w:rsidR="006E4588" w:rsidRPr="00A657A6">
        <w:rPr>
          <w:b w:val="0"/>
          <w:bCs w:val="0"/>
          <w:sz w:val="24"/>
          <w:szCs w:val="24"/>
        </w:rPr>
        <w:t xml:space="preserve"> </w:t>
      </w:r>
      <w:r w:rsidRPr="00A657A6">
        <w:rPr>
          <w:b w:val="0"/>
          <w:bCs w:val="0"/>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096E1C">
        <w:rPr>
          <w:b w:val="0"/>
          <w:bCs w:val="0"/>
          <w:sz w:val="24"/>
          <w:szCs w:val="24"/>
        </w:rPr>
        <w:t xml:space="preserve"> (далее – ГрК РФ).</w:t>
      </w:r>
      <w:r w:rsidR="00491B9C">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4A5748">
        <w:rPr>
          <w:b w:val="0"/>
          <w:bCs w:val="0"/>
          <w:sz w:val="24"/>
          <w:szCs w:val="24"/>
        </w:rPr>
        <w:t>Ассоциации</w:t>
      </w:r>
      <w:r w:rsidRPr="00A657A6">
        <w:rPr>
          <w:b w:val="0"/>
          <w:bCs w:val="0"/>
          <w:sz w:val="24"/>
          <w:szCs w:val="24"/>
        </w:rPr>
        <w:t xml:space="preserve">, за исключением случаев, предусмотренных частью 5 статьи 55.16 </w:t>
      </w:r>
      <w:r w:rsidR="00096E1C">
        <w:rPr>
          <w:b w:val="0"/>
          <w:bCs w:val="0"/>
          <w:sz w:val="24"/>
          <w:szCs w:val="24"/>
        </w:rPr>
        <w:t>ГрК РФ</w:t>
      </w:r>
      <w:r w:rsidRPr="00A657A6">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A657A6">
        <w:rPr>
          <w:b w:val="0"/>
          <w:bCs w:val="0"/>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4A5748">
        <w:rPr>
          <w:b w:val="0"/>
          <w:bCs w:val="0"/>
          <w:sz w:val="24"/>
          <w:szCs w:val="24"/>
        </w:rPr>
        <w:t>Ассоциации</w:t>
      </w:r>
      <w:r w:rsidR="004A5748" w:rsidRPr="00A657A6">
        <w:rPr>
          <w:b w:val="0"/>
          <w:bCs w:val="0"/>
          <w:sz w:val="24"/>
          <w:szCs w:val="24"/>
        </w:rPr>
        <w:t xml:space="preserve"> </w:t>
      </w:r>
      <w:r w:rsidRPr="00A657A6">
        <w:rPr>
          <w:b w:val="0"/>
          <w:bCs w:val="0"/>
          <w:sz w:val="24"/>
          <w:szCs w:val="24"/>
        </w:rPr>
        <w:t>судом несостоятельной (банкротом).</w:t>
      </w:r>
    </w:p>
    <w:p w:rsidR="00096E1C" w:rsidRDefault="00096E1C" w:rsidP="00096E1C">
      <w:pPr>
        <w:pStyle w:val="110"/>
        <w:shd w:val="clear" w:color="auto" w:fill="auto"/>
        <w:tabs>
          <w:tab w:val="left" w:pos="567"/>
        </w:tabs>
        <w:spacing w:after="0" w:line="240" w:lineRule="auto"/>
        <w:ind w:firstLine="709"/>
        <w:rPr>
          <w:rFonts w:cs="Courier New"/>
          <w:b w:val="0"/>
          <w:bCs w:val="0"/>
          <w:sz w:val="24"/>
          <w:szCs w:val="24"/>
        </w:rPr>
      </w:pPr>
      <w:r>
        <w:rPr>
          <w:b w:val="0"/>
          <w:bCs w:val="0"/>
          <w:sz w:val="24"/>
          <w:szCs w:val="24"/>
        </w:rPr>
        <w:t>1.9</w:t>
      </w:r>
      <w:r w:rsidRPr="004E7E94">
        <w:rPr>
          <w:b w:val="0"/>
          <w:bCs w:val="0"/>
          <w:sz w:val="24"/>
          <w:szCs w:val="24"/>
        </w:rPr>
        <w:t xml:space="preserve">. </w:t>
      </w:r>
      <w:r>
        <w:rPr>
          <w:b w:val="0"/>
          <w:bCs w:val="0"/>
          <w:sz w:val="24"/>
          <w:szCs w:val="24"/>
        </w:rPr>
        <w:t>Ассоциация</w:t>
      </w:r>
      <w:r w:rsidRPr="004E7E94">
        <w:rPr>
          <w:b w:val="0"/>
          <w:bCs w:val="0"/>
          <w:sz w:val="24"/>
          <w:szCs w:val="24"/>
        </w:rPr>
        <w:t xml:space="preserve">,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w:t>
      </w:r>
    </w:p>
    <w:p w:rsidR="00096E1C" w:rsidRDefault="00096E1C" w:rsidP="00E44023">
      <w:pPr>
        <w:pStyle w:val="110"/>
        <w:shd w:val="clear" w:color="auto" w:fill="auto"/>
        <w:tabs>
          <w:tab w:val="left" w:pos="567"/>
        </w:tabs>
        <w:spacing w:after="0" w:line="240" w:lineRule="auto"/>
        <w:ind w:firstLine="709"/>
        <w:rPr>
          <w:rFonts w:cs="Courier New"/>
          <w:b w:val="0"/>
          <w:bCs w:val="0"/>
          <w:sz w:val="24"/>
          <w:szCs w:val="24"/>
        </w:rPr>
      </w:pPr>
    </w:p>
    <w:p w:rsidR="00BE466F" w:rsidRDefault="00BE466F" w:rsidP="00E44023">
      <w:pPr>
        <w:pStyle w:val="110"/>
        <w:shd w:val="clear" w:color="auto" w:fill="auto"/>
        <w:tabs>
          <w:tab w:val="left" w:pos="567"/>
        </w:tabs>
        <w:spacing w:after="0" w:line="240" w:lineRule="auto"/>
        <w:ind w:firstLine="709"/>
        <w:jc w:val="center"/>
        <w:rPr>
          <w:rFonts w:cs="Courier New"/>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2. ПОРЯДОК ФОРМИРОВАНИЯ КОМПЕНСАЦИОННОГО ФОНДА</w:t>
      </w: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2.1. Компенсационный фонд обеспечения договорных обязательств формируется </w:t>
      </w:r>
      <w:r w:rsidR="003302EE">
        <w:rPr>
          <w:b w:val="0"/>
          <w:bCs w:val="0"/>
          <w:sz w:val="24"/>
          <w:szCs w:val="24"/>
        </w:rPr>
        <w:t xml:space="preserve">на основании решения Совета </w:t>
      </w:r>
      <w:r w:rsidR="008B1E59">
        <w:rPr>
          <w:b w:val="0"/>
          <w:bCs w:val="0"/>
          <w:sz w:val="24"/>
          <w:szCs w:val="24"/>
        </w:rPr>
        <w:t>Ассоциации</w:t>
      </w:r>
      <w:r w:rsidRPr="004E7E94">
        <w:rPr>
          <w:b w:val="0"/>
          <w:bCs w:val="0"/>
          <w:sz w:val="24"/>
          <w:szCs w:val="24"/>
        </w:rPr>
        <w:t xml:space="preserve"> в случае, если не менее чем пятнадцать членов </w:t>
      </w:r>
      <w:r w:rsidR="00A54E01">
        <w:rPr>
          <w:b w:val="0"/>
          <w:bCs w:val="0"/>
          <w:sz w:val="24"/>
          <w:szCs w:val="24"/>
        </w:rPr>
        <w:t>Ассоциации</w:t>
      </w:r>
      <w:r w:rsidR="00A54E01" w:rsidRPr="004E7E94">
        <w:rPr>
          <w:b w:val="0"/>
          <w:bCs w:val="0"/>
          <w:sz w:val="24"/>
          <w:szCs w:val="24"/>
        </w:rPr>
        <w:t xml:space="preserve"> </w:t>
      </w:r>
      <w:r w:rsidRPr="004E7E94">
        <w:rPr>
          <w:b w:val="0"/>
          <w:bCs w:val="0"/>
          <w:sz w:val="24"/>
          <w:szCs w:val="24"/>
        </w:rPr>
        <w:t>подали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с указанием предполагаемого уровня ответственности по обязательствам.</w:t>
      </w:r>
      <w:r w:rsidRPr="00523428">
        <w:rPr>
          <w:sz w:val="24"/>
          <w:szCs w:val="24"/>
        </w:rPr>
        <w:t xml:space="preserve"> </w:t>
      </w:r>
      <w:r w:rsidRPr="00523428">
        <w:rPr>
          <w:b w:val="0"/>
          <w:bCs w:val="0"/>
          <w:sz w:val="24"/>
          <w:szCs w:val="24"/>
        </w:rPr>
        <w:t xml:space="preserve">Компенсационный фонд обеспечения договорных обязательств формируется в соответствии с требованиями </w:t>
      </w:r>
      <w:r w:rsidR="00F01C1C">
        <w:rPr>
          <w:b w:val="0"/>
          <w:bCs w:val="0"/>
          <w:sz w:val="24"/>
          <w:szCs w:val="24"/>
        </w:rPr>
        <w:t>ГрК РФ.</w:t>
      </w: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D05271">
        <w:rPr>
          <w:b w:val="0"/>
          <w:bCs w:val="0"/>
          <w:sz w:val="24"/>
          <w:szCs w:val="24"/>
        </w:rPr>
        <w:t>Ассоциации</w:t>
      </w:r>
      <w:r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D05271">
        <w:rPr>
          <w:b w:val="0"/>
          <w:bCs w:val="0"/>
          <w:sz w:val="24"/>
          <w:szCs w:val="24"/>
        </w:rPr>
        <w:t xml:space="preserve">с положениями </w:t>
      </w:r>
      <w:r w:rsidR="003302EE">
        <w:rPr>
          <w:b w:val="0"/>
          <w:bCs w:val="0"/>
          <w:sz w:val="24"/>
          <w:szCs w:val="24"/>
        </w:rPr>
        <w:t>статьи</w:t>
      </w:r>
      <w:r w:rsidRPr="004E7E94">
        <w:rPr>
          <w:b w:val="0"/>
          <w:bCs w:val="0"/>
          <w:sz w:val="24"/>
          <w:szCs w:val="24"/>
        </w:rPr>
        <w:t xml:space="preserve"> 55.16 </w:t>
      </w:r>
      <w:r w:rsidR="00F01C1C">
        <w:rPr>
          <w:b w:val="0"/>
          <w:bCs w:val="0"/>
          <w:sz w:val="24"/>
          <w:szCs w:val="24"/>
        </w:rPr>
        <w:t>ГрК РФ</w:t>
      </w:r>
      <w:r w:rsidRPr="004E7E94">
        <w:rPr>
          <w:b w:val="0"/>
          <w:bCs w:val="0"/>
          <w:sz w:val="24"/>
          <w:szCs w:val="24"/>
        </w:rPr>
        <w:t xml:space="preserve">. </w:t>
      </w:r>
    </w:p>
    <w:p w:rsidR="00BE466F" w:rsidRDefault="00BE466F" w:rsidP="003302EE">
      <w:pPr>
        <w:pStyle w:val="110"/>
        <w:shd w:val="clear" w:color="auto" w:fill="auto"/>
        <w:tabs>
          <w:tab w:val="left" w:pos="0"/>
        </w:tabs>
        <w:spacing w:after="0" w:line="240" w:lineRule="auto"/>
        <w:ind w:firstLine="709"/>
        <w:outlineLvl w:val="9"/>
        <w:rPr>
          <w:rFonts w:cs="Courier New"/>
          <w:b w:val="0"/>
          <w:bCs w:val="0"/>
          <w:sz w:val="24"/>
          <w:szCs w:val="24"/>
        </w:rPr>
      </w:pPr>
      <w:r w:rsidRPr="004E7E94">
        <w:rPr>
          <w:b w:val="0"/>
          <w:bCs w:val="0"/>
          <w:sz w:val="24"/>
          <w:szCs w:val="24"/>
        </w:rPr>
        <w:t xml:space="preserve">2.3. Компенсационный фонд обеспечения договорных обязательств формируется: </w:t>
      </w:r>
    </w:p>
    <w:p w:rsidR="00BE466F" w:rsidRPr="00DD6875" w:rsidRDefault="00A05A42" w:rsidP="003302EE">
      <w:pPr>
        <w:pStyle w:val="110"/>
        <w:shd w:val="clear" w:color="auto" w:fill="auto"/>
        <w:tabs>
          <w:tab w:val="left" w:pos="0"/>
        </w:tabs>
        <w:spacing w:after="0" w:line="240" w:lineRule="auto"/>
        <w:ind w:firstLine="709"/>
        <w:rPr>
          <w:b w:val="0"/>
          <w:bCs w:val="0"/>
          <w:sz w:val="24"/>
          <w:szCs w:val="24"/>
        </w:rPr>
      </w:pPr>
      <w:r>
        <w:rPr>
          <w:b w:val="0"/>
          <w:bCs w:val="0"/>
          <w:sz w:val="24"/>
          <w:szCs w:val="24"/>
        </w:rPr>
        <w:t>2.3.1.</w:t>
      </w:r>
      <w:r w:rsidR="00BE466F" w:rsidRPr="004E7E94">
        <w:rPr>
          <w:b w:val="0"/>
          <w:bCs w:val="0"/>
          <w:sz w:val="24"/>
          <w:szCs w:val="24"/>
        </w:rPr>
        <w:t xml:space="preserve"> </w:t>
      </w:r>
      <w:r w:rsidR="00BE466F" w:rsidRPr="00DD6875">
        <w:rPr>
          <w:b w:val="0"/>
          <w:bCs w:val="0"/>
          <w:sz w:val="24"/>
          <w:szCs w:val="24"/>
        </w:rPr>
        <w:t xml:space="preserve">из взносов членов </w:t>
      </w:r>
      <w:r w:rsidR="00245EB6" w:rsidRPr="00DD6875">
        <w:rPr>
          <w:b w:val="0"/>
          <w:bCs w:val="0"/>
          <w:sz w:val="24"/>
          <w:szCs w:val="24"/>
        </w:rPr>
        <w:t>Ассоциации</w:t>
      </w:r>
      <w:r w:rsidR="00BE466F" w:rsidRPr="00DD6875">
        <w:rPr>
          <w:b w:val="0"/>
          <w:bCs w:val="0"/>
          <w:sz w:val="24"/>
          <w:szCs w:val="24"/>
        </w:rPr>
        <w:t xml:space="preserve">,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3302EE" w:rsidP="003302EE">
      <w:pPr>
        <w:pStyle w:val="110"/>
        <w:shd w:val="clear" w:color="auto" w:fill="auto"/>
        <w:tabs>
          <w:tab w:val="left" w:pos="0"/>
        </w:tabs>
        <w:spacing w:after="0" w:line="240" w:lineRule="auto"/>
        <w:rPr>
          <w:rFonts w:cs="Courier New"/>
          <w:b w:val="0"/>
          <w:bCs w:val="0"/>
          <w:sz w:val="24"/>
          <w:szCs w:val="24"/>
        </w:rPr>
      </w:pPr>
      <w:r>
        <w:rPr>
          <w:b w:val="0"/>
          <w:bCs w:val="0"/>
          <w:sz w:val="24"/>
          <w:szCs w:val="24"/>
        </w:rPr>
        <w:lastRenderedPageBreak/>
        <w:tab/>
      </w:r>
      <w:r w:rsidR="00245EB6">
        <w:rPr>
          <w:b w:val="0"/>
          <w:bCs w:val="0"/>
          <w:sz w:val="24"/>
          <w:szCs w:val="24"/>
        </w:rPr>
        <w:t xml:space="preserve">2.3.2. </w:t>
      </w:r>
      <w:r w:rsidR="00BE466F" w:rsidRPr="004E7E94">
        <w:rPr>
          <w:b w:val="0"/>
          <w:bCs w:val="0"/>
          <w:sz w:val="24"/>
          <w:szCs w:val="24"/>
        </w:rPr>
        <w:t xml:space="preserve">из взносов юридических лиц, указавших в заявлении о приеме в члены </w:t>
      </w:r>
      <w:r w:rsidR="00245EB6">
        <w:rPr>
          <w:b w:val="0"/>
          <w:bCs w:val="0"/>
          <w:sz w:val="24"/>
          <w:szCs w:val="24"/>
        </w:rPr>
        <w:t>Ассоциации</w:t>
      </w:r>
      <w:r w:rsidR="00245EB6" w:rsidRPr="004E7E94">
        <w:rPr>
          <w:b w:val="0"/>
          <w:bCs w:val="0"/>
          <w:sz w:val="24"/>
          <w:szCs w:val="24"/>
        </w:rPr>
        <w:t xml:space="preserve"> </w:t>
      </w:r>
      <w:r w:rsidR="00BE466F" w:rsidRPr="004E7E94">
        <w:rPr>
          <w:b w:val="0"/>
          <w:bCs w:val="0"/>
          <w:sz w:val="24"/>
          <w:szCs w:val="24"/>
        </w:rPr>
        <w:t xml:space="preserve">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2.3.3.</w:t>
      </w:r>
      <w:r w:rsidRPr="004E7E94">
        <w:rPr>
          <w:b w:val="0"/>
          <w:bCs w:val="0"/>
          <w:sz w:val="24"/>
          <w:szCs w:val="24"/>
        </w:rPr>
        <w:t xml:space="preserve"> </w:t>
      </w:r>
      <w:r w:rsidR="00BE466F" w:rsidRPr="004E7E94">
        <w:rPr>
          <w:b w:val="0"/>
          <w:bCs w:val="0"/>
          <w:sz w:val="24"/>
          <w:szCs w:val="24"/>
        </w:rPr>
        <w:t xml:space="preserve">из взносов членов </w:t>
      </w:r>
      <w:r>
        <w:rPr>
          <w:b w:val="0"/>
          <w:bCs w:val="0"/>
          <w:sz w:val="24"/>
          <w:szCs w:val="24"/>
        </w:rPr>
        <w:t>Ассоциации</w:t>
      </w:r>
      <w:r w:rsidRPr="004E7E94">
        <w:rPr>
          <w:b w:val="0"/>
          <w:bCs w:val="0"/>
          <w:sz w:val="24"/>
          <w:szCs w:val="24"/>
        </w:rPr>
        <w:t xml:space="preserve"> </w:t>
      </w:r>
      <w:r w:rsidR="00BE466F" w:rsidRPr="004E7E94">
        <w:rPr>
          <w:b w:val="0"/>
          <w:bCs w:val="0"/>
          <w:sz w:val="24"/>
          <w:szCs w:val="24"/>
        </w:rPr>
        <w:t>при увеличении уровня ответственности по обязательствам</w:t>
      </w:r>
      <w:r w:rsidR="00BE466F">
        <w:rPr>
          <w:b w:val="0"/>
          <w:bCs w:val="0"/>
          <w:sz w:val="24"/>
          <w:szCs w:val="24"/>
        </w:rPr>
        <w:t>;</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 xml:space="preserve">2.3.4. </w:t>
      </w:r>
      <w:r w:rsidR="00BE466F" w:rsidRPr="004E7E94">
        <w:rPr>
          <w:b w:val="0"/>
          <w:bCs w:val="0"/>
          <w:sz w:val="24"/>
          <w:szCs w:val="24"/>
        </w:rPr>
        <w:t xml:space="preserve">из доходов, полученных от размещения средств компенсационного фонда обеспечения договорных обязательств </w:t>
      </w:r>
      <w:r>
        <w:rPr>
          <w:b w:val="0"/>
          <w:bCs w:val="0"/>
          <w:sz w:val="24"/>
          <w:szCs w:val="24"/>
        </w:rPr>
        <w:t>Ассоциации</w:t>
      </w:r>
      <w:r w:rsidR="00BE466F" w:rsidRPr="004E7E94">
        <w:rPr>
          <w:b w:val="0"/>
          <w:bCs w:val="0"/>
          <w:sz w:val="24"/>
          <w:szCs w:val="24"/>
        </w:rPr>
        <w:t>.</w:t>
      </w:r>
    </w:p>
    <w:p w:rsidR="003302EE" w:rsidRDefault="004D2F20" w:rsidP="00E44023">
      <w:pPr>
        <w:pStyle w:val="110"/>
        <w:shd w:val="clear" w:color="auto" w:fill="auto"/>
        <w:tabs>
          <w:tab w:val="left" w:pos="567"/>
        </w:tabs>
        <w:spacing w:after="0" w:line="240" w:lineRule="auto"/>
        <w:ind w:firstLine="709"/>
        <w:rPr>
          <w:b w:val="0"/>
          <w:bCs w:val="0"/>
          <w:sz w:val="24"/>
          <w:szCs w:val="24"/>
        </w:rPr>
      </w:pPr>
      <w:r w:rsidRPr="003302EE">
        <w:rPr>
          <w:b w:val="0"/>
          <w:bCs w:val="0"/>
          <w:sz w:val="24"/>
          <w:szCs w:val="24"/>
        </w:rPr>
        <w:t xml:space="preserve">2.3.5. </w:t>
      </w:r>
      <w:r w:rsidRPr="003302EE">
        <w:rPr>
          <w:b w:val="0"/>
          <w:color w:val="auto"/>
          <w:sz w:val="24"/>
          <w:szCs w:val="24"/>
        </w:rPr>
        <w:t>из взносов, перечисленных Национальным объединением саморегулируемых организаций, основанных на членс</w:t>
      </w:r>
      <w:r w:rsidR="00EA2E09">
        <w:rPr>
          <w:b w:val="0"/>
          <w:color w:val="auto"/>
          <w:sz w:val="24"/>
          <w:szCs w:val="24"/>
        </w:rPr>
        <w:t xml:space="preserve">тве лиц, выполняющих инженерные </w:t>
      </w:r>
      <w:r w:rsidRPr="003302EE">
        <w:rPr>
          <w:b w:val="0"/>
          <w:color w:val="auto"/>
          <w:sz w:val="24"/>
          <w:szCs w:val="24"/>
        </w:rPr>
        <w:t>изыскания</w:t>
      </w:r>
      <w:r w:rsidR="003302EE">
        <w:rPr>
          <w:b w:val="0"/>
          <w:color w:val="auto"/>
          <w:sz w:val="24"/>
          <w:szCs w:val="24"/>
        </w:rPr>
        <w:t>,</w:t>
      </w:r>
      <w:r w:rsidRPr="003302EE">
        <w:rPr>
          <w:b w:val="0"/>
          <w:color w:val="auto"/>
          <w:sz w:val="24"/>
          <w:szCs w:val="24"/>
        </w:rPr>
        <w:t xml:space="preserve">                                                  и саморегулируемых организаций, основанных на членстве лиц, осуществляющих подготовку проектной документации, в соответствии с частью 16 статьи 55.16 ГрК РФ.</w:t>
      </w:r>
      <w:r>
        <w:rPr>
          <w:b w:val="0"/>
          <w:bCs w:val="0"/>
          <w:sz w:val="24"/>
          <w:szCs w:val="24"/>
        </w:rPr>
        <w:tab/>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2.3.6. из взносов, дополнительных взносов в компенсационный фонд Ассоциации, внесенных ранее исключенными членами Ассоциации и членами Ассоциации, добровольно прекратившими членство в Ассоциации;</w:t>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2.3.7.  из взносов, перечисленных другими с</w:t>
      </w:r>
      <w:r w:rsidR="00EA2E09">
        <w:rPr>
          <w:rFonts w:ascii="Times New Roman" w:eastAsia="Calibri" w:hAnsi="Times New Roman" w:cs="Calibri"/>
          <w:color w:val="auto"/>
          <w:lang w:eastAsia="en-US"/>
        </w:rPr>
        <w:t xml:space="preserve">аморегулируемыми организациями </w:t>
      </w:r>
      <w:r w:rsidRPr="00954EAC">
        <w:rPr>
          <w:rFonts w:ascii="Times New Roman" w:eastAsia="Calibri" w:hAnsi="Times New Roman" w:cs="Calibri"/>
          <w:color w:val="auto"/>
          <w:lang w:eastAsia="en-US"/>
        </w:rPr>
        <w:t>за членов, добровольно прекративших членство в таких саморегулир</w:t>
      </w:r>
      <w:r w:rsidR="00EA2E09">
        <w:rPr>
          <w:rFonts w:ascii="Times New Roman" w:eastAsia="Calibri" w:hAnsi="Times New Roman" w:cs="Calibri"/>
          <w:color w:val="auto"/>
          <w:lang w:eastAsia="en-US"/>
        </w:rPr>
        <w:t>уе</w:t>
      </w:r>
      <w:r w:rsidRPr="00954EAC">
        <w:rPr>
          <w:rFonts w:ascii="Times New Roman" w:eastAsia="Calibri" w:hAnsi="Times New Roman" w:cs="Calibri"/>
          <w:color w:val="auto"/>
          <w:lang w:eastAsia="en-US"/>
        </w:rPr>
        <w:t>мых организациях;</w:t>
      </w:r>
    </w:p>
    <w:p w:rsid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2.3.8. из доходов, полученных от размещения средств компенсационного фонда Ассоциации.</w:t>
      </w:r>
    </w:p>
    <w:p w:rsidR="00EA2E09" w:rsidRPr="00954EAC" w:rsidRDefault="00EA2E09" w:rsidP="00EA2E09">
      <w:pPr>
        <w:ind w:firstLine="709"/>
        <w:jc w:val="both"/>
        <w:rPr>
          <w:rFonts w:ascii="Times New Roman" w:eastAsia="Calibri" w:hAnsi="Times New Roman" w:cs="Times New Roman"/>
          <w:color w:val="auto"/>
          <w:lang w:eastAsia="en-US"/>
        </w:rPr>
      </w:pPr>
      <w:r w:rsidRPr="00954EAC">
        <w:rPr>
          <w:rFonts w:ascii="Times New Roman" w:eastAsia="Calibri" w:hAnsi="Times New Roman" w:cs="Calibri"/>
          <w:color w:val="auto"/>
          <w:lang w:eastAsia="en-US"/>
        </w:rPr>
        <w:t>2</w:t>
      </w:r>
      <w:r>
        <w:rPr>
          <w:rFonts w:ascii="Times New Roman" w:eastAsia="Calibri" w:hAnsi="Times New Roman" w:cs="Calibri"/>
          <w:color w:val="auto"/>
          <w:lang w:eastAsia="en-US"/>
        </w:rPr>
        <w:t>.4</w:t>
      </w:r>
      <w:r w:rsidRPr="00954EAC">
        <w:rPr>
          <w:rFonts w:ascii="Times New Roman" w:eastAsia="Calibri" w:hAnsi="Times New Roman" w:cs="Calibri"/>
          <w:color w:val="auto"/>
          <w:lang w:eastAsia="en-US"/>
        </w:rPr>
        <w:t>.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w:t>
      </w:r>
      <w:r>
        <w:rPr>
          <w:rFonts w:ascii="Times New Roman" w:eastAsia="Calibri" w:hAnsi="Times New Roman" w:cs="Calibri"/>
          <w:color w:val="auto"/>
          <w:lang w:eastAsia="en-US"/>
        </w:rPr>
        <w:t>ечения договорных обязательств.</w:t>
      </w:r>
    </w:p>
    <w:p w:rsidR="00CA298A" w:rsidRDefault="00BE466F" w:rsidP="00E44023">
      <w:pPr>
        <w:pStyle w:val="110"/>
        <w:shd w:val="clear" w:color="auto" w:fill="auto"/>
        <w:tabs>
          <w:tab w:val="left" w:pos="567"/>
        </w:tabs>
        <w:spacing w:after="0" w:line="240" w:lineRule="auto"/>
        <w:ind w:firstLine="709"/>
        <w:rPr>
          <w:b w:val="0"/>
          <w:sz w:val="24"/>
          <w:szCs w:val="24"/>
        </w:rPr>
      </w:pPr>
      <w:r w:rsidRPr="004E7E94">
        <w:rPr>
          <w:b w:val="0"/>
          <w:bCs w:val="0"/>
          <w:sz w:val="24"/>
          <w:szCs w:val="24"/>
        </w:rPr>
        <w:t>2.</w:t>
      </w:r>
      <w:r w:rsidR="00EA2E09">
        <w:rPr>
          <w:b w:val="0"/>
          <w:bCs w:val="0"/>
          <w:sz w:val="24"/>
          <w:szCs w:val="24"/>
        </w:rPr>
        <w:t>5</w:t>
      </w:r>
      <w:r w:rsidRPr="004E7E94">
        <w:rPr>
          <w:b w:val="0"/>
          <w:bCs w:val="0"/>
          <w:sz w:val="24"/>
          <w:szCs w:val="24"/>
        </w:rPr>
        <w:t xml:space="preserve">. Не допускается освобождение члена </w:t>
      </w:r>
      <w:r w:rsidR="00A25C44">
        <w:rPr>
          <w:b w:val="0"/>
          <w:bCs w:val="0"/>
          <w:sz w:val="24"/>
          <w:szCs w:val="24"/>
        </w:rPr>
        <w:t>Ассоциации</w:t>
      </w:r>
      <w:r w:rsidRPr="004E7E94">
        <w:rPr>
          <w:b w:val="0"/>
          <w:bCs w:val="0"/>
          <w:sz w:val="24"/>
          <w:szCs w:val="24"/>
        </w:rPr>
        <w:t xml:space="preserve">, подавшего заявление о намерении принимать участие в заключении договоров подряда на выполнение инженерных изысканий </w:t>
      </w:r>
      <w:r w:rsidR="003302EE">
        <w:rPr>
          <w:b w:val="0"/>
          <w:bCs w:val="0"/>
          <w:sz w:val="24"/>
          <w:szCs w:val="24"/>
        </w:rPr>
        <w:t xml:space="preserve">                             </w:t>
      </w:r>
      <w:r w:rsidRPr="004E7E94">
        <w:rPr>
          <w:b w:val="0"/>
          <w:bCs w:val="0"/>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A25C44">
        <w:rPr>
          <w:b w:val="0"/>
          <w:bCs w:val="0"/>
          <w:sz w:val="24"/>
          <w:szCs w:val="24"/>
        </w:rPr>
        <w:t>Ассоциацией</w:t>
      </w:r>
      <w:r w:rsidR="00A25C44" w:rsidRPr="00CA298A">
        <w:rPr>
          <w:b w:val="0"/>
          <w:bCs w:val="0"/>
          <w:sz w:val="24"/>
          <w:szCs w:val="24"/>
        </w:rPr>
        <w:t xml:space="preserve"> </w:t>
      </w:r>
      <w:r w:rsidRPr="00CA298A">
        <w:rPr>
          <w:b w:val="0"/>
          <w:bCs w:val="0"/>
          <w:sz w:val="24"/>
          <w:szCs w:val="24"/>
        </w:rPr>
        <w:t>принято решение о формировании такого компенсационного фонда.</w:t>
      </w:r>
      <w:r w:rsidRPr="00CA298A">
        <w:rPr>
          <w:b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w:t>
      </w:r>
      <w:r w:rsidR="00EA2E09">
        <w:rPr>
          <w:b w:val="0"/>
          <w:bCs w:val="0"/>
          <w:sz w:val="24"/>
          <w:szCs w:val="24"/>
        </w:rPr>
        <w:t>6</w:t>
      </w:r>
      <w:r>
        <w:rPr>
          <w:b w:val="0"/>
          <w:bCs w:val="0"/>
          <w:sz w:val="24"/>
          <w:szCs w:val="24"/>
        </w:rPr>
        <w:t xml:space="preserve">. </w:t>
      </w:r>
      <w:r w:rsidRPr="004E7E94">
        <w:rPr>
          <w:b w:val="0"/>
          <w:bCs w:val="0"/>
          <w:sz w:val="24"/>
          <w:szCs w:val="24"/>
        </w:rPr>
        <w:t xml:space="preserve">Не допускается уплата взноса в компенсационный фонд обеспечения договорных обязательств </w:t>
      </w:r>
      <w:r w:rsidR="00FB7C0C">
        <w:rPr>
          <w:b w:val="0"/>
          <w:bCs w:val="0"/>
          <w:sz w:val="24"/>
          <w:szCs w:val="24"/>
        </w:rPr>
        <w:t>Ассоциации</w:t>
      </w:r>
      <w:r w:rsidRPr="004E7E94">
        <w:rPr>
          <w:b w:val="0"/>
          <w:bCs w:val="0"/>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FB7C0C">
        <w:rPr>
          <w:b w:val="0"/>
          <w:bCs w:val="0"/>
          <w:sz w:val="24"/>
          <w:szCs w:val="24"/>
        </w:rPr>
        <w:t>Ассоциации</w:t>
      </w:r>
      <w:r w:rsidRPr="004E7E94">
        <w:rPr>
          <w:b w:val="0"/>
          <w:bCs w:val="0"/>
          <w:sz w:val="24"/>
          <w:szCs w:val="24"/>
        </w:rPr>
        <w:t xml:space="preserve">, за исключением случая, установленного </w:t>
      </w:r>
      <w:r w:rsidR="003302EE">
        <w:rPr>
          <w:b w:val="0"/>
          <w:bCs w:val="0"/>
          <w:sz w:val="24"/>
          <w:szCs w:val="24"/>
        </w:rPr>
        <w:t xml:space="preserve">частью 16 статьи </w:t>
      </w:r>
      <w:r w:rsidRPr="004E7E94">
        <w:rPr>
          <w:b w:val="0"/>
          <w:bCs w:val="0"/>
          <w:sz w:val="24"/>
          <w:szCs w:val="24"/>
        </w:rPr>
        <w:t xml:space="preserve">55.16 </w:t>
      </w:r>
      <w:r w:rsidR="004D2F20">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7</w:t>
      </w:r>
      <w:r w:rsidRPr="004E7E94">
        <w:rPr>
          <w:b w:val="0"/>
          <w:bCs w:val="0"/>
          <w:sz w:val="24"/>
          <w:szCs w:val="24"/>
        </w:rPr>
        <w:t xml:space="preserve">. Минимальный размер взноса в компенсационный фонд обеспечения договорных обязательств на одного члена </w:t>
      </w:r>
      <w:r w:rsidR="00E23E99">
        <w:rPr>
          <w:b w:val="0"/>
          <w:bCs w:val="0"/>
          <w:sz w:val="24"/>
          <w:szCs w:val="24"/>
        </w:rPr>
        <w:t>Ассоциации</w:t>
      </w:r>
      <w:r w:rsidRPr="004E7E94">
        <w:rPr>
          <w:b w:val="0"/>
          <w:bCs w:val="0"/>
          <w:sz w:val="24"/>
          <w:szCs w:val="24"/>
        </w:rPr>
        <w:t xml:space="preserve">, выразившего намерение принимать участие </w:t>
      </w:r>
      <w:r w:rsidR="003302EE">
        <w:rPr>
          <w:b w:val="0"/>
          <w:bCs w:val="0"/>
          <w:sz w:val="24"/>
          <w:szCs w:val="24"/>
        </w:rPr>
        <w:t xml:space="preserve">                                       </w:t>
      </w:r>
      <w:r w:rsidRPr="004E7E94">
        <w:rPr>
          <w:b w:val="0"/>
          <w:bCs w:val="0"/>
          <w:sz w:val="24"/>
          <w:szCs w:val="24"/>
        </w:rPr>
        <w:t xml:space="preserve">в заключении договоров подряда на выполнение инженерных изысканий с использованием конкурентных способов заключения договоров, в зависимости от уровня ответственности члена </w:t>
      </w:r>
      <w:r w:rsidR="00E23E99">
        <w:rPr>
          <w:b w:val="0"/>
          <w:bCs w:val="0"/>
          <w:sz w:val="24"/>
          <w:szCs w:val="24"/>
        </w:rPr>
        <w:t>Ассоциации</w:t>
      </w:r>
      <w:r w:rsidRPr="004E7E94">
        <w:rPr>
          <w:b w:val="0"/>
          <w:bCs w:val="0"/>
          <w:sz w:val="24"/>
          <w:szCs w:val="24"/>
        </w:rPr>
        <w:t xml:space="preserve"> составляет: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1) </w:t>
      </w:r>
      <w:r w:rsidRPr="00395968">
        <w:rPr>
          <w:sz w:val="24"/>
          <w:szCs w:val="24"/>
        </w:rPr>
        <w:t>сто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двадцать пять миллионов рублей (</w:t>
      </w:r>
      <w:r w:rsidRPr="00395968">
        <w:rPr>
          <w:sz w:val="24"/>
          <w:szCs w:val="24"/>
        </w:rPr>
        <w:t>первый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2) </w:t>
      </w:r>
      <w:r w:rsidRPr="00395968">
        <w:rPr>
          <w:sz w:val="24"/>
          <w:szCs w:val="24"/>
        </w:rPr>
        <w:t>триста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пятьдесят миллионов рублей (</w:t>
      </w:r>
      <w:r w:rsidRPr="00395968">
        <w:rPr>
          <w:sz w:val="24"/>
          <w:szCs w:val="24"/>
        </w:rPr>
        <w:t>второй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 </w:t>
      </w:r>
      <w:r w:rsidRPr="00395968">
        <w:rPr>
          <w:sz w:val="24"/>
          <w:szCs w:val="24"/>
        </w:rPr>
        <w:t>два миллиона пятьсот тысяч рублей</w:t>
      </w:r>
      <w:r w:rsidRPr="004E7E94">
        <w:rPr>
          <w:b w:val="0"/>
          <w:bCs w:val="0"/>
          <w:sz w:val="24"/>
          <w:szCs w:val="24"/>
        </w:rPr>
        <w:t xml:space="preserve"> в случае, если предельный размер обязательств по таким договорам не превышает триста миллионов рублей (</w:t>
      </w:r>
      <w:r w:rsidRPr="00395968">
        <w:rPr>
          <w:sz w:val="24"/>
          <w:szCs w:val="24"/>
        </w:rPr>
        <w:t>третий уровень</w:t>
      </w:r>
      <w:r w:rsidRPr="004E7E94">
        <w:rPr>
          <w:b w:val="0"/>
          <w:bCs w:val="0"/>
          <w:sz w:val="24"/>
          <w:szCs w:val="24"/>
        </w:rPr>
        <w:t xml:space="preserve"> ответственности члена </w:t>
      </w:r>
      <w:r w:rsidR="00774E0E">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 </w:t>
      </w:r>
      <w:r w:rsidRPr="00395968">
        <w:rPr>
          <w:sz w:val="24"/>
          <w:szCs w:val="24"/>
        </w:rPr>
        <w:t>три миллиона пятьсот тысяч рублей</w:t>
      </w:r>
      <w:r w:rsidRPr="004E7E94">
        <w:rPr>
          <w:b w:val="0"/>
          <w:bCs w:val="0"/>
          <w:sz w:val="24"/>
          <w:szCs w:val="24"/>
        </w:rPr>
        <w:t xml:space="preserve"> в случае, если предельный размер обязательств по таким договорам составляет триста миллионов рублей и более (</w:t>
      </w:r>
      <w:r w:rsidRPr="00395968">
        <w:rPr>
          <w:sz w:val="24"/>
          <w:szCs w:val="24"/>
        </w:rPr>
        <w:t>четвертый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8</w:t>
      </w:r>
      <w:r w:rsidRPr="004E7E94">
        <w:rPr>
          <w:b w:val="0"/>
          <w:bCs w:val="0"/>
          <w:sz w:val="24"/>
          <w:szCs w:val="24"/>
        </w:rPr>
        <w:t xml:space="preserve">. </w:t>
      </w:r>
      <w:r>
        <w:rPr>
          <w:b w:val="0"/>
          <w:bCs w:val="0"/>
          <w:sz w:val="24"/>
          <w:szCs w:val="24"/>
        </w:rPr>
        <w:t>Ю</w:t>
      </w:r>
      <w:r w:rsidRPr="004E7E94">
        <w:rPr>
          <w:b w:val="0"/>
          <w:bCs w:val="0"/>
          <w:sz w:val="24"/>
          <w:szCs w:val="24"/>
        </w:rPr>
        <w:t xml:space="preserve">ридические лица, принятые в члены </w:t>
      </w:r>
      <w:r w:rsidR="00702366">
        <w:rPr>
          <w:b w:val="0"/>
          <w:bCs w:val="0"/>
          <w:sz w:val="24"/>
          <w:szCs w:val="24"/>
        </w:rPr>
        <w:t>Ассоциации</w:t>
      </w:r>
      <w:r w:rsidRPr="004E7E94">
        <w:rPr>
          <w:b w:val="0"/>
          <w:bCs w:val="0"/>
          <w:sz w:val="24"/>
          <w:szCs w:val="24"/>
        </w:rPr>
        <w:t xml:space="preserve">, и подавшие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обязаны в течение 7 (семи) рабочих дней со дня получения уведомления о принятии в члены </w:t>
      </w:r>
      <w:r w:rsidR="00702366">
        <w:rPr>
          <w:b w:val="0"/>
          <w:bCs w:val="0"/>
          <w:sz w:val="24"/>
          <w:szCs w:val="24"/>
        </w:rPr>
        <w:t>Ассоциации</w:t>
      </w:r>
      <w:r w:rsidRPr="004E7E94">
        <w:rPr>
          <w:b w:val="0"/>
          <w:bCs w:val="0"/>
          <w:sz w:val="24"/>
          <w:szCs w:val="24"/>
        </w:rPr>
        <w:t xml:space="preserve">, уплатить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9</w:t>
      </w:r>
      <w:r w:rsidRPr="004E7E94">
        <w:rPr>
          <w:b w:val="0"/>
          <w:bCs w:val="0"/>
          <w:sz w:val="24"/>
          <w:szCs w:val="24"/>
        </w:rPr>
        <w:t xml:space="preserve">. Перечисление взносов в компенсационный фонд обеспечения договорных обязательств осуществляется на </w:t>
      </w:r>
      <w:r w:rsidR="00950880" w:rsidRPr="00654C1B">
        <w:rPr>
          <w:b w:val="0"/>
          <w:bCs w:val="0"/>
          <w:sz w:val="24"/>
          <w:szCs w:val="24"/>
        </w:rPr>
        <w:t>специальный банковский</w:t>
      </w:r>
      <w:r w:rsidR="00950880">
        <w:rPr>
          <w:b w:val="0"/>
          <w:bCs w:val="0"/>
          <w:sz w:val="24"/>
          <w:szCs w:val="24"/>
        </w:rPr>
        <w:t xml:space="preserve"> </w:t>
      </w:r>
      <w:r w:rsidRPr="004E7E94">
        <w:rPr>
          <w:b w:val="0"/>
          <w:bCs w:val="0"/>
          <w:sz w:val="24"/>
          <w:szCs w:val="24"/>
        </w:rPr>
        <w:t xml:space="preserve">счет </w:t>
      </w:r>
      <w:r w:rsidR="00414A2F">
        <w:rPr>
          <w:b w:val="0"/>
          <w:bCs w:val="0"/>
          <w:sz w:val="24"/>
          <w:szCs w:val="24"/>
        </w:rPr>
        <w:t>Ассоциации</w:t>
      </w:r>
      <w:r w:rsidRPr="004E7E94">
        <w:rPr>
          <w:b w:val="0"/>
          <w:bCs w:val="0"/>
          <w:sz w:val="24"/>
          <w:szCs w:val="24"/>
        </w:rPr>
        <w:t xml:space="preserve">, с назначением платежа –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10</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w:t>
      </w:r>
      <w:r w:rsidR="00414A2F">
        <w:rPr>
          <w:b w:val="0"/>
          <w:bCs w:val="0"/>
          <w:sz w:val="24"/>
          <w:szCs w:val="24"/>
        </w:rPr>
        <w:t>6</w:t>
      </w:r>
      <w:r w:rsidRPr="004E7E94">
        <w:rPr>
          <w:b w:val="0"/>
          <w:bCs w:val="0"/>
          <w:sz w:val="24"/>
          <w:szCs w:val="24"/>
        </w:rPr>
        <w:t xml:space="preserve"> настоящего Положения, обязан внести дополнительный взнос в компенсационный фонд обеспечения договорных обязательств. </w:t>
      </w:r>
      <w:r w:rsidR="00414A2F">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1</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не уплативший указанный в п.2.</w:t>
      </w:r>
      <w:r w:rsidR="00414A2F">
        <w:rPr>
          <w:b w:val="0"/>
          <w:bCs w:val="0"/>
          <w:sz w:val="24"/>
          <w:szCs w:val="24"/>
        </w:rPr>
        <w:t>9</w:t>
      </w:r>
      <w:r w:rsidRPr="004E7E94">
        <w:rPr>
          <w:b w:val="0"/>
          <w:bCs w:val="0"/>
          <w:sz w:val="24"/>
          <w:szCs w:val="24"/>
        </w:rPr>
        <w:t xml:space="preserve"> настоящего Положения, дополнительный взнос в компенсационный фонд обеспечения договорных обязательств, </w:t>
      </w:r>
      <w:r w:rsidR="003302EE">
        <w:rPr>
          <w:b w:val="0"/>
          <w:bCs w:val="0"/>
          <w:sz w:val="24"/>
          <w:szCs w:val="24"/>
        </w:rPr>
        <w:t xml:space="preserve">                            </w:t>
      </w:r>
      <w:r w:rsidRPr="004E7E94">
        <w:rPr>
          <w:b w:val="0"/>
          <w:bCs w:val="0"/>
          <w:sz w:val="24"/>
          <w:szCs w:val="24"/>
        </w:rPr>
        <w:t xml:space="preserve">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2</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при получении от </w:t>
      </w:r>
      <w:r w:rsidR="00414A2F">
        <w:rPr>
          <w:b w:val="0"/>
          <w:bCs w:val="0"/>
          <w:sz w:val="24"/>
          <w:szCs w:val="24"/>
        </w:rPr>
        <w:t>Ассоциации</w:t>
      </w:r>
      <w:r w:rsidRPr="004E7E94">
        <w:rPr>
          <w:b w:val="0"/>
          <w:bCs w:val="0"/>
          <w:sz w:val="24"/>
          <w:szCs w:val="24"/>
        </w:rPr>
        <w:t xml:space="preserve"> предупреждения о превышении установленного, в соответствии с п.2.</w:t>
      </w:r>
      <w:r w:rsidR="00414A2F">
        <w:rPr>
          <w:b w:val="0"/>
          <w:bCs w:val="0"/>
          <w:sz w:val="24"/>
          <w:szCs w:val="24"/>
        </w:rPr>
        <w:t>6</w:t>
      </w:r>
      <w:r w:rsidRPr="004E7E94">
        <w:rPr>
          <w:b w:val="0"/>
          <w:bCs w:val="0"/>
          <w:sz w:val="24"/>
          <w:szCs w:val="24"/>
        </w:rPr>
        <w:t xml:space="preserve"> настоящего Положения, уровня ответственности члена </w:t>
      </w:r>
      <w:r w:rsidR="00414A2F">
        <w:rPr>
          <w:b w:val="0"/>
          <w:bCs w:val="0"/>
          <w:sz w:val="24"/>
          <w:szCs w:val="24"/>
        </w:rPr>
        <w:t>Ассоциации</w:t>
      </w:r>
      <w:r w:rsidRPr="004E7E94">
        <w:rPr>
          <w:b w:val="0"/>
          <w:bCs w:val="0"/>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 заключенным таким членом с использованием конкурентных способов заключения договоров</w:t>
      </w:r>
      <w:r w:rsidR="00557D2E">
        <w:rPr>
          <w:b w:val="0"/>
          <w:bCs w:val="0"/>
          <w:sz w:val="24"/>
          <w:szCs w:val="24"/>
        </w:rPr>
        <w:t>,</w:t>
      </w:r>
      <w:r w:rsidRPr="004E7E94">
        <w:rPr>
          <w:b w:val="0"/>
          <w:bCs w:val="0"/>
          <w:sz w:val="24"/>
          <w:szCs w:val="24"/>
        </w:rPr>
        <w:t xml:space="preserve">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w:t>
      </w:r>
      <w:r w:rsidR="00557D2E">
        <w:rPr>
          <w:b w:val="0"/>
          <w:bCs w:val="0"/>
          <w:sz w:val="24"/>
          <w:szCs w:val="24"/>
        </w:rPr>
        <w:t>,</w:t>
      </w:r>
      <w:r w:rsidRPr="004E7E94">
        <w:rPr>
          <w:b w:val="0"/>
          <w:bCs w:val="0"/>
          <w:sz w:val="24"/>
          <w:szCs w:val="24"/>
        </w:rPr>
        <w:t xml:space="preserve"> до размера взноса установленного настоящим Положением.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3</w:t>
      </w:r>
      <w:r w:rsidRPr="004E7E94">
        <w:rPr>
          <w:b w:val="0"/>
          <w:bCs w:val="0"/>
          <w:sz w:val="24"/>
          <w:szCs w:val="24"/>
        </w:rPr>
        <w:t xml:space="preserve">. Лицу, прекратившему членство в </w:t>
      </w:r>
      <w:r w:rsidR="00414A2F">
        <w:rPr>
          <w:b w:val="0"/>
          <w:bCs w:val="0"/>
          <w:sz w:val="24"/>
          <w:szCs w:val="24"/>
        </w:rPr>
        <w:t>Ассоциации</w:t>
      </w:r>
      <w:r w:rsidRPr="004E7E94">
        <w:rPr>
          <w:b w:val="0"/>
          <w:bCs w:val="0"/>
          <w:sz w:val="24"/>
          <w:szCs w:val="24"/>
        </w:rPr>
        <w:t xml:space="preserve">, не возвращается </w:t>
      </w:r>
      <w:r w:rsidR="004D2F20">
        <w:rPr>
          <w:b w:val="0"/>
          <w:bCs w:val="0"/>
          <w:sz w:val="24"/>
          <w:szCs w:val="24"/>
        </w:rPr>
        <w:t xml:space="preserve">уплаченный </w:t>
      </w:r>
      <w:r w:rsidRPr="004E7E94">
        <w:rPr>
          <w:b w:val="0"/>
          <w:bCs w:val="0"/>
          <w:sz w:val="24"/>
          <w:szCs w:val="24"/>
        </w:rPr>
        <w:t xml:space="preserve">взнос </w:t>
      </w:r>
      <w:r w:rsidR="007C0FBD">
        <w:rPr>
          <w:b w:val="0"/>
          <w:bCs w:val="0"/>
          <w:sz w:val="24"/>
          <w:szCs w:val="24"/>
        </w:rPr>
        <w:t xml:space="preserve">(взносы) </w:t>
      </w:r>
      <w:r w:rsidRPr="004E7E94">
        <w:rPr>
          <w:b w:val="0"/>
          <w:bCs w:val="0"/>
          <w:sz w:val="24"/>
          <w:szCs w:val="24"/>
        </w:rPr>
        <w:t>в компенсационный фонд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rPr>
          <w:rFonts w:cs="Courier New"/>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3. РАЗМЕЩЕНИЕ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3.1. Средства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r w:rsidRPr="00A338C5">
        <w:rPr>
          <w:b w:val="0"/>
          <w:bCs w:val="0"/>
          <w:sz w:val="24"/>
          <w:szCs w:val="24"/>
        </w:rPr>
        <w:t>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4D40F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3.4. Одним из существенных условий договора специального банковского счета является согласие </w:t>
      </w:r>
      <w:r w:rsidR="00414A2F">
        <w:rPr>
          <w:b w:val="0"/>
          <w:bCs w:val="0"/>
          <w:sz w:val="24"/>
          <w:szCs w:val="24"/>
        </w:rPr>
        <w:t>Ассоциации</w:t>
      </w:r>
      <w:r w:rsidRPr="004E7E94">
        <w:rPr>
          <w:b w:val="0"/>
          <w:bCs w:val="0"/>
          <w:sz w:val="24"/>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об остатке средств на специальном счете, а также о средствах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размещенных во вкладах (депозитах) </w:t>
      </w:r>
      <w:r w:rsidR="00414A2F">
        <w:rPr>
          <w:b w:val="0"/>
          <w:bCs w:val="0"/>
          <w:sz w:val="24"/>
          <w:szCs w:val="24"/>
        </w:rPr>
        <w:t>Ассоциации</w:t>
      </w:r>
      <w:r w:rsidRPr="004E7E94">
        <w:rPr>
          <w:b w:val="0"/>
          <w:bCs w:val="0"/>
          <w:sz w:val="24"/>
          <w:szCs w:val="24"/>
        </w:rPr>
        <w:t xml:space="preserve">, по форме, установленной Банком России. </w:t>
      </w:r>
    </w:p>
    <w:p w:rsidR="00BE466F" w:rsidRPr="00654C1B" w:rsidRDefault="00654C1B" w:rsidP="00E44023">
      <w:pPr>
        <w:pStyle w:val="110"/>
        <w:shd w:val="clear" w:color="auto" w:fill="auto"/>
        <w:tabs>
          <w:tab w:val="left" w:pos="567"/>
        </w:tabs>
        <w:spacing w:after="0" w:line="240" w:lineRule="auto"/>
        <w:ind w:firstLine="709"/>
        <w:rPr>
          <w:b w:val="0"/>
          <w:bCs w:val="0"/>
          <w:sz w:val="24"/>
          <w:szCs w:val="24"/>
        </w:rPr>
      </w:pPr>
      <w:r w:rsidRPr="009803FB">
        <w:rPr>
          <w:b w:val="0"/>
          <w:bCs w:val="0"/>
          <w:sz w:val="24"/>
          <w:szCs w:val="24"/>
        </w:rPr>
        <w:t xml:space="preserve">3.5. Средства компенсационного фонда обеспечения договорных обязательств размещаются в целях их сохранения и увеличения их размера на основании пункта 2 части </w:t>
      </w:r>
      <w:r w:rsidR="004D40FA">
        <w:rPr>
          <w:b w:val="0"/>
          <w:bCs w:val="0"/>
          <w:sz w:val="24"/>
          <w:szCs w:val="24"/>
        </w:rPr>
        <w:t xml:space="preserve">                              </w:t>
      </w:r>
      <w:r w:rsidRPr="009803FB">
        <w:rPr>
          <w:b w:val="0"/>
          <w:bCs w:val="0"/>
          <w:sz w:val="24"/>
          <w:szCs w:val="24"/>
        </w:rPr>
        <w:t xml:space="preserve">5 статьи 55.16 </w:t>
      </w:r>
      <w:r w:rsidR="004D40FA">
        <w:rPr>
          <w:b w:val="0"/>
          <w:bCs w:val="0"/>
          <w:sz w:val="24"/>
          <w:szCs w:val="24"/>
        </w:rPr>
        <w:t>ГрК РФ</w:t>
      </w:r>
      <w:r w:rsidRPr="009803FB">
        <w:rPr>
          <w:b w:val="0"/>
          <w:bCs w:val="0"/>
          <w:sz w:val="24"/>
          <w:szCs w:val="24"/>
        </w:rPr>
        <w:t>, в соответствии с требованиями законодательства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4. ВЫПЛАТЫ ИЗ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возврат ошибочно перечисленных средств;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выполнение инженерных изысканий с использованием конкурентных</w:t>
      </w:r>
      <w:r w:rsidR="00557D2E">
        <w:rPr>
          <w:b w:val="0"/>
          <w:bCs w:val="0"/>
          <w:sz w:val="24"/>
          <w:szCs w:val="24"/>
        </w:rPr>
        <w:t xml:space="preserve"> способов заключения договоров                           </w:t>
      </w:r>
      <w:r w:rsidRPr="004E7E94">
        <w:rPr>
          <w:b w:val="0"/>
          <w:bCs w:val="0"/>
          <w:sz w:val="24"/>
          <w:szCs w:val="24"/>
        </w:rPr>
        <w:t xml:space="preserve">в случаях, предусмотренных статьей 60.1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4.1.4. уплата налога на прибыль </w:t>
      </w:r>
      <w:r w:rsidR="004D40FA">
        <w:rPr>
          <w:b w:val="0"/>
          <w:bCs w:val="0"/>
          <w:sz w:val="24"/>
          <w:szCs w:val="24"/>
        </w:rPr>
        <w:t>Ассоциации</w:t>
      </w:r>
      <w:r w:rsidRPr="004E7E94">
        <w:rPr>
          <w:b w:val="0"/>
          <w:bCs w:val="0"/>
          <w:sz w:val="24"/>
          <w:szCs w:val="24"/>
        </w:rPr>
        <w:t xml:space="preserve">,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4.1.5. перечисление средств компенсационного фонда обеспечения договорных обязательств </w:t>
      </w:r>
      <w:r w:rsidR="003C61FA">
        <w:rPr>
          <w:b w:val="0"/>
          <w:bCs w:val="0"/>
          <w:sz w:val="24"/>
          <w:szCs w:val="24"/>
        </w:rPr>
        <w:t>Ассоциацией</w:t>
      </w:r>
      <w:r w:rsidR="003C61FA" w:rsidRPr="004E7E94">
        <w:rPr>
          <w:b w:val="0"/>
          <w:bCs w:val="0"/>
          <w:sz w:val="24"/>
          <w:szCs w:val="24"/>
        </w:rPr>
        <w:t xml:space="preserve"> </w:t>
      </w:r>
      <w:r w:rsidRPr="004E7E94">
        <w:rPr>
          <w:b w:val="0"/>
          <w:bCs w:val="0"/>
          <w:sz w:val="24"/>
          <w:szCs w:val="24"/>
        </w:rPr>
        <w:t xml:space="preserve">Национальному объединению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 xml:space="preserve">членом которого она являлась, в случаях, установленных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4.2. В случае исключения сведений </w:t>
      </w:r>
      <w:r>
        <w:rPr>
          <w:b w:val="0"/>
          <w:bCs w:val="0"/>
          <w:sz w:val="24"/>
          <w:szCs w:val="24"/>
        </w:rPr>
        <w:t xml:space="preserve">об </w:t>
      </w:r>
      <w:r w:rsidR="003F6FE9">
        <w:rPr>
          <w:b w:val="0"/>
          <w:bCs w:val="0"/>
          <w:sz w:val="24"/>
          <w:szCs w:val="24"/>
        </w:rPr>
        <w:t>Ассоциации</w:t>
      </w:r>
      <w:r w:rsidRPr="004E7E94">
        <w:rPr>
          <w:b w:val="0"/>
          <w:bCs w:val="0"/>
          <w:sz w:val="24"/>
          <w:szCs w:val="24"/>
        </w:rPr>
        <w:t xml:space="preserve">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членом которого являл</w:t>
      </w:r>
      <w:r>
        <w:rPr>
          <w:b w:val="0"/>
          <w:bCs w:val="0"/>
          <w:sz w:val="24"/>
          <w:szCs w:val="24"/>
        </w:rPr>
        <w:t>а</w:t>
      </w:r>
      <w:r w:rsidRPr="004E7E94">
        <w:rPr>
          <w:b w:val="0"/>
          <w:bCs w:val="0"/>
          <w:sz w:val="24"/>
          <w:szCs w:val="24"/>
        </w:rPr>
        <w:t xml:space="preserve">сь </w:t>
      </w:r>
      <w:r w:rsidR="003F6FE9">
        <w:rPr>
          <w:b w:val="0"/>
          <w:bCs w:val="0"/>
          <w:sz w:val="24"/>
          <w:szCs w:val="24"/>
        </w:rPr>
        <w:t>Ассоциация</w:t>
      </w:r>
      <w:r w:rsidRPr="004E7E94">
        <w:rPr>
          <w:b w:val="0"/>
          <w:bCs w:val="0"/>
          <w:sz w:val="24"/>
          <w:szCs w:val="24"/>
        </w:rPr>
        <w:t xml:space="preserve">, и могут быть использованы только для осуществления выплат в связи с наступлением субсидиарной ответственности </w:t>
      </w:r>
      <w:r w:rsidR="003F6FE9">
        <w:rPr>
          <w:b w:val="0"/>
          <w:bCs w:val="0"/>
          <w:sz w:val="24"/>
          <w:szCs w:val="24"/>
        </w:rPr>
        <w:t>Ассоциации</w:t>
      </w:r>
      <w:r w:rsidRPr="004E7E94">
        <w:rPr>
          <w:b w:val="0"/>
          <w:bCs w:val="0"/>
          <w:sz w:val="24"/>
          <w:szCs w:val="24"/>
        </w:rPr>
        <w:t xml:space="preserve"> по обязательствам </w:t>
      </w:r>
      <w:r>
        <w:rPr>
          <w:b w:val="0"/>
          <w:bCs w:val="0"/>
          <w:sz w:val="24"/>
          <w:szCs w:val="24"/>
        </w:rPr>
        <w:t>её</w:t>
      </w:r>
      <w:r w:rsidRPr="004E7E94">
        <w:rPr>
          <w:b w:val="0"/>
          <w:bCs w:val="0"/>
          <w:sz w:val="24"/>
          <w:szCs w:val="24"/>
        </w:rPr>
        <w:t xml:space="preserve"> членов, возникшим в случаях, предусмотренных статьей 60.1 </w:t>
      </w:r>
      <w:r w:rsidR="00E919E4">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b w:val="0"/>
          <w:bCs w:val="0"/>
          <w:sz w:val="24"/>
          <w:szCs w:val="24"/>
        </w:rPr>
        <w:t>Совет</w:t>
      </w:r>
      <w:r w:rsidRPr="00F16629">
        <w:rPr>
          <w:sz w:val="24"/>
          <w:szCs w:val="24"/>
        </w:rPr>
        <w:t xml:space="preserve"> </w:t>
      </w:r>
      <w:r w:rsidR="000A57BC">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4.4. Денежные средства из ком</w:t>
      </w:r>
      <w:r w:rsidR="00557D2E">
        <w:rPr>
          <w:b w:val="0"/>
          <w:bCs w:val="0"/>
          <w:sz w:val="24"/>
          <w:szCs w:val="24"/>
        </w:rPr>
        <w:t xml:space="preserve">пенсационного фонда обеспечения </w:t>
      </w:r>
      <w:r w:rsidRPr="004E7E94">
        <w:rPr>
          <w:b w:val="0"/>
          <w:bCs w:val="0"/>
          <w:sz w:val="24"/>
          <w:szCs w:val="24"/>
        </w:rPr>
        <w:t>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Pr>
          <w:b w:val="0"/>
          <w:bCs w:val="0"/>
          <w:sz w:val="24"/>
          <w:szCs w:val="24"/>
        </w:rPr>
        <w:t>,</w:t>
      </w:r>
      <w:r w:rsidRPr="004E7E94">
        <w:rPr>
          <w:b w:val="0"/>
          <w:bCs w:val="0"/>
          <w:sz w:val="24"/>
          <w:szCs w:val="24"/>
        </w:rPr>
        <w:t xml:space="preserve"> непокрытые возмещением в рамках субсидиарной ответственности, а именно: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имущества члена </w:t>
      </w:r>
      <w:r w:rsidR="006146C8">
        <w:rPr>
          <w:b w:val="0"/>
          <w:bCs w:val="0"/>
          <w:sz w:val="24"/>
          <w:szCs w:val="24"/>
        </w:rPr>
        <w:t>Ассоциации</w:t>
      </w:r>
      <w:r w:rsidRPr="004E7E94">
        <w:rPr>
          <w:b w:val="0"/>
          <w:bCs w:val="0"/>
          <w:sz w:val="24"/>
          <w:szCs w:val="24"/>
        </w:rPr>
        <w:t xml:space="preserve">, в результате действий (бездействий) которого был причинен ущерб,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выплат, кредитными организациями, в рамках предоставленной члену </w:t>
      </w:r>
      <w:r w:rsidR="006146C8">
        <w:rPr>
          <w:b w:val="0"/>
          <w:bCs w:val="0"/>
          <w:sz w:val="24"/>
          <w:szCs w:val="24"/>
        </w:rPr>
        <w:t>Ассоциации</w:t>
      </w:r>
      <w:r w:rsidRPr="004E7E94">
        <w:rPr>
          <w:b w:val="0"/>
          <w:bCs w:val="0"/>
          <w:sz w:val="24"/>
          <w:szCs w:val="24"/>
        </w:rPr>
        <w:t xml:space="preserve"> банковской гарантии,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sidR="003E5E91">
        <w:rPr>
          <w:b w:val="0"/>
          <w:bCs w:val="0"/>
          <w:sz w:val="24"/>
          <w:szCs w:val="24"/>
        </w:rPr>
        <w:t xml:space="preserve"> </w:t>
      </w:r>
      <w:r w:rsidRPr="004E7E94">
        <w:rPr>
          <w:b w:val="0"/>
          <w:bCs w:val="0"/>
          <w:sz w:val="24"/>
          <w:szCs w:val="24"/>
        </w:rPr>
        <w:t>за счет выплат</w:t>
      </w:r>
      <w:r>
        <w:rPr>
          <w:b w:val="0"/>
          <w:bCs w:val="0"/>
          <w:sz w:val="24"/>
          <w:szCs w:val="24"/>
        </w:rPr>
        <w:t>,</w:t>
      </w:r>
      <w:r w:rsidRPr="004E7E94">
        <w:rPr>
          <w:b w:val="0"/>
          <w:bCs w:val="0"/>
          <w:sz w:val="24"/>
          <w:szCs w:val="24"/>
        </w:rPr>
        <w:t xml:space="preserve"> покрытых страховым возмещением.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sidR="00C51B59">
        <w:rPr>
          <w:b w:val="0"/>
          <w:bCs w:val="0"/>
          <w:sz w:val="24"/>
          <w:szCs w:val="24"/>
        </w:rPr>
        <w:t>Исполнительный орган</w:t>
      </w:r>
      <w:r w:rsidR="00C51B59"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736BEA">
        <w:rPr>
          <w:b w:val="0"/>
          <w:bCs w:val="0"/>
          <w:sz w:val="24"/>
          <w:szCs w:val="24"/>
        </w:rPr>
        <w:t>Ассоциации</w:t>
      </w:r>
      <w:r w:rsidRPr="004E7E94">
        <w:rPr>
          <w:b w:val="0"/>
          <w:bCs w:val="0"/>
          <w:sz w:val="24"/>
          <w:szCs w:val="24"/>
        </w:rPr>
        <w:t xml:space="preserve">.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 В заявлении указывается: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4.6.1. дата составления заявления;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4.6.2. орган </w:t>
      </w:r>
      <w:r w:rsidR="00736BEA">
        <w:rPr>
          <w:b w:val="0"/>
          <w:bCs w:val="0"/>
          <w:sz w:val="24"/>
          <w:szCs w:val="24"/>
        </w:rPr>
        <w:t>Ассоциации</w:t>
      </w:r>
      <w:r w:rsidRPr="004E7E94">
        <w:rPr>
          <w:b w:val="0"/>
          <w:bCs w:val="0"/>
          <w:sz w:val="24"/>
          <w:szCs w:val="24"/>
        </w:rPr>
        <w:t xml:space="preserve">, в который обращается заявитель;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4.6.3. сведения о заявителе, позволяющие его идентифицировать;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4.6.4. наименование банка и расчетный счет заявителя для перечисления денежных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4.6.5. основание выплаты (решение соответствующего суда с указанием реквизитов такого решения и др.);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736BEA">
        <w:rPr>
          <w:b w:val="0"/>
          <w:bCs w:val="0"/>
          <w:sz w:val="24"/>
          <w:szCs w:val="24"/>
        </w:rPr>
        <w:t>Ассоциации</w:t>
      </w:r>
      <w:r w:rsidRPr="004E7E94">
        <w:rPr>
          <w:b w:val="0"/>
          <w:bCs w:val="0"/>
          <w:sz w:val="24"/>
          <w:szCs w:val="24"/>
        </w:rPr>
        <w:t xml:space="preserve"> (указывается </w:t>
      </w:r>
      <w:r w:rsidR="007229F0">
        <w:rPr>
          <w:b w:val="0"/>
          <w:bCs w:val="0"/>
          <w:sz w:val="24"/>
          <w:szCs w:val="24"/>
        </w:rPr>
        <w:t xml:space="preserve">                           </w:t>
      </w:r>
      <w:r w:rsidRPr="004E7E94">
        <w:rPr>
          <w:b w:val="0"/>
          <w:bCs w:val="0"/>
          <w:sz w:val="24"/>
          <w:szCs w:val="24"/>
        </w:rPr>
        <w:t xml:space="preserve">в рублях). </w:t>
      </w:r>
    </w:p>
    <w:p w:rsidR="005441FD"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 К заявлению прилагаются следующие документы: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4.8.1. доверенность (копия доверенности, заверенная в том же порядке, в каком выдана доверенность) в необходимых случаях;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w:t>
      </w:r>
      <w:r>
        <w:rPr>
          <w:b w:val="0"/>
          <w:bCs w:val="0"/>
          <w:sz w:val="24"/>
          <w:szCs w:val="24"/>
        </w:rPr>
        <w:t>лицо;</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 судом, принявш</w:t>
      </w:r>
      <w:r w:rsidR="007229F0">
        <w:rPr>
          <w:b w:val="0"/>
          <w:bCs w:val="0"/>
          <w:sz w:val="24"/>
          <w:szCs w:val="24"/>
        </w:rPr>
        <w:t>им такое решение.</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4.9. </w:t>
      </w:r>
      <w:r w:rsidRPr="0065723E">
        <w:rPr>
          <w:b w:val="0"/>
          <w:bCs w:val="0"/>
          <w:sz w:val="24"/>
          <w:szCs w:val="24"/>
        </w:rPr>
        <w:t>Исполнительн</w:t>
      </w:r>
      <w:r w:rsidR="001653FA">
        <w:rPr>
          <w:b w:val="0"/>
          <w:bCs w:val="0"/>
          <w:sz w:val="24"/>
          <w:szCs w:val="24"/>
        </w:rPr>
        <w:t>ый</w:t>
      </w:r>
      <w:r w:rsidRPr="0065723E">
        <w:rPr>
          <w:b w:val="0"/>
          <w:bCs w:val="0"/>
          <w:sz w:val="24"/>
          <w:szCs w:val="24"/>
        </w:rPr>
        <w:t xml:space="preserve"> </w:t>
      </w:r>
      <w:r w:rsidR="001653FA">
        <w:rPr>
          <w:b w:val="0"/>
          <w:bCs w:val="0"/>
          <w:sz w:val="24"/>
          <w:szCs w:val="24"/>
        </w:rPr>
        <w:t>орган</w:t>
      </w:r>
      <w:r w:rsidR="001653FA"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в срок не более 14 дней с момента получения заявления, указанного в п. 4.</w:t>
      </w:r>
      <w:r w:rsidR="004F5415">
        <w:rPr>
          <w:b w:val="0"/>
          <w:bCs w:val="0"/>
          <w:sz w:val="24"/>
          <w:szCs w:val="24"/>
        </w:rPr>
        <w:t>5</w:t>
      </w:r>
      <w:r w:rsidRPr="004E7E94">
        <w:rPr>
          <w:b w:val="0"/>
          <w:bCs w:val="0"/>
          <w:sz w:val="24"/>
          <w:szCs w:val="24"/>
        </w:rPr>
        <w:t xml:space="preserve">. настоящего Положения, осуществляет проверку указанных документов и выносит мотивированную рекомендацию </w:t>
      </w:r>
      <w:r>
        <w:rPr>
          <w:b w:val="0"/>
          <w:bCs w:val="0"/>
          <w:sz w:val="24"/>
          <w:szCs w:val="24"/>
        </w:rPr>
        <w:t>Совету</w:t>
      </w:r>
      <w:r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относительно выплаты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4.10. </w:t>
      </w:r>
      <w:r>
        <w:rPr>
          <w:b w:val="0"/>
          <w:bCs w:val="0"/>
          <w:sz w:val="24"/>
          <w:szCs w:val="24"/>
        </w:rPr>
        <w:t xml:space="preserve">Совет </w:t>
      </w:r>
      <w:r w:rsidR="00736BEA">
        <w:rPr>
          <w:b w:val="0"/>
          <w:bCs w:val="0"/>
          <w:sz w:val="24"/>
          <w:szCs w:val="24"/>
        </w:rPr>
        <w:t>Ассоциац</w:t>
      </w:r>
      <w:r w:rsidR="000228E3">
        <w:rPr>
          <w:b w:val="0"/>
          <w:bCs w:val="0"/>
          <w:sz w:val="24"/>
          <w:szCs w:val="24"/>
        </w:rPr>
        <w:t>и</w:t>
      </w:r>
      <w:r w:rsidR="00736BEA">
        <w:rPr>
          <w:b w:val="0"/>
          <w:bCs w:val="0"/>
          <w:sz w:val="24"/>
          <w:szCs w:val="24"/>
        </w:rPr>
        <w:t>и</w:t>
      </w:r>
      <w:r w:rsidR="00736BEA" w:rsidRPr="004E7E94">
        <w:rPr>
          <w:b w:val="0"/>
          <w:bCs w:val="0"/>
          <w:sz w:val="24"/>
          <w:szCs w:val="24"/>
        </w:rPr>
        <w:t xml:space="preserve"> </w:t>
      </w:r>
      <w:r w:rsidRPr="004E7E94">
        <w:rPr>
          <w:b w:val="0"/>
          <w:bCs w:val="0"/>
          <w:sz w:val="24"/>
          <w:szCs w:val="24"/>
        </w:rPr>
        <w:t xml:space="preserve">выносит мотивированное решение о выплате или об отказе </w:t>
      </w:r>
      <w:r w:rsidR="007229F0">
        <w:rPr>
          <w:b w:val="0"/>
          <w:bCs w:val="0"/>
          <w:sz w:val="24"/>
          <w:szCs w:val="24"/>
        </w:rPr>
        <w:t xml:space="preserve">                           </w:t>
      </w:r>
      <w:r w:rsidRPr="004E7E94">
        <w:rPr>
          <w:b w:val="0"/>
          <w:bCs w:val="0"/>
          <w:sz w:val="24"/>
          <w:szCs w:val="24"/>
        </w:rPr>
        <w:t xml:space="preserve">в выплате из компенсационного фонда обеспечения договорных обязательств в течение 14 дней с момента вынесения </w:t>
      </w:r>
      <w:r w:rsidR="00BD3AE1">
        <w:rPr>
          <w:b w:val="0"/>
          <w:bCs w:val="0"/>
          <w:sz w:val="24"/>
          <w:szCs w:val="24"/>
        </w:rPr>
        <w:t>Исполнительным органом</w:t>
      </w:r>
      <w:r w:rsidR="00BD3AE1"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рекомендации. При рассмотрении указанного в настоящем пункте вопроса, на заседание </w:t>
      </w:r>
      <w:r>
        <w:rPr>
          <w:b w:val="0"/>
          <w:bCs w:val="0"/>
          <w:sz w:val="24"/>
          <w:szCs w:val="24"/>
        </w:rPr>
        <w:t>Совета</w:t>
      </w:r>
      <w:r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может быть приглашено </w:t>
      </w:r>
      <w:r w:rsidR="007229F0">
        <w:rPr>
          <w:b w:val="0"/>
          <w:bCs w:val="0"/>
          <w:sz w:val="24"/>
          <w:szCs w:val="24"/>
        </w:rPr>
        <w:t xml:space="preserve">лицо, обратившееся с заявлением </w:t>
      </w:r>
      <w:r w:rsidRPr="004E7E94">
        <w:rPr>
          <w:b w:val="0"/>
          <w:bCs w:val="0"/>
          <w:sz w:val="24"/>
          <w:szCs w:val="24"/>
        </w:rPr>
        <w:t xml:space="preserve">о возмещении ущерба, и член </w:t>
      </w:r>
      <w:r w:rsidR="000228E3">
        <w:rPr>
          <w:b w:val="0"/>
          <w:bCs w:val="0"/>
          <w:sz w:val="24"/>
          <w:szCs w:val="24"/>
        </w:rPr>
        <w:t>Ассоциации</w:t>
      </w:r>
      <w:r w:rsidRPr="004E7E94">
        <w:rPr>
          <w:b w:val="0"/>
          <w:bCs w:val="0"/>
          <w:sz w:val="24"/>
          <w:szCs w:val="24"/>
        </w:rPr>
        <w:t xml:space="preserve"> (или его представитель), в результате действий (бездействий)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Решение </w:t>
      </w:r>
      <w:r>
        <w:rPr>
          <w:b w:val="0"/>
          <w:bCs w:val="0"/>
          <w:sz w:val="24"/>
          <w:szCs w:val="24"/>
        </w:rPr>
        <w:t xml:space="preserve">Совета </w:t>
      </w:r>
      <w:r w:rsidR="000228E3">
        <w:rPr>
          <w:b w:val="0"/>
          <w:bCs w:val="0"/>
          <w:sz w:val="24"/>
          <w:szCs w:val="24"/>
        </w:rPr>
        <w:t>Ассоциации</w:t>
      </w:r>
      <w:r w:rsidRPr="004E7E94">
        <w:rPr>
          <w:b w:val="0"/>
          <w:bCs w:val="0"/>
          <w:sz w:val="24"/>
          <w:szCs w:val="24"/>
        </w:rPr>
        <w:t xml:space="preserve"> должно быть направлено или вручено лицу, обратившемуся за возмещением ущерба</w:t>
      </w:r>
      <w:r>
        <w:rPr>
          <w:b w:val="0"/>
          <w:bCs w:val="0"/>
          <w:sz w:val="24"/>
          <w:szCs w:val="24"/>
        </w:rPr>
        <w:t>,</w:t>
      </w:r>
      <w:r w:rsidRPr="004E7E94">
        <w:rPr>
          <w:b w:val="0"/>
          <w:bCs w:val="0"/>
          <w:sz w:val="24"/>
          <w:szCs w:val="24"/>
        </w:rPr>
        <w:t xml:space="preserve"> в течение 7 дней с момента вынесения, а также члену </w:t>
      </w:r>
      <w:r w:rsidR="000228E3">
        <w:rPr>
          <w:b w:val="0"/>
          <w:bCs w:val="0"/>
          <w:sz w:val="24"/>
          <w:szCs w:val="24"/>
        </w:rPr>
        <w:t>Ассоциации</w:t>
      </w:r>
      <w:r w:rsidRPr="004E7E94">
        <w:rPr>
          <w:b w:val="0"/>
          <w:bCs w:val="0"/>
          <w:sz w:val="24"/>
          <w:szCs w:val="24"/>
        </w:rPr>
        <w:t xml:space="preserve">, в результате 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вправе запрашивать сведения, связанные с причинением ущерба </w:t>
      </w:r>
      <w:r w:rsidR="007229F0">
        <w:rPr>
          <w:b w:val="0"/>
          <w:bCs w:val="0"/>
          <w:sz w:val="24"/>
          <w:szCs w:val="24"/>
        </w:rPr>
        <w:t xml:space="preserve">                                     </w:t>
      </w:r>
      <w:r w:rsidRPr="004E7E94">
        <w:rPr>
          <w:b w:val="0"/>
          <w:bCs w:val="0"/>
          <w:sz w:val="24"/>
          <w:szCs w:val="24"/>
        </w:rPr>
        <w:t xml:space="preserve">и выяснением факта возмещения ущерба заявителю членом </w:t>
      </w:r>
      <w:r w:rsidR="00B613C4">
        <w:rPr>
          <w:b w:val="0"/>
          <w:bCs w:val="0"/>
          <w:sz w:val="24"/>
          <w:szCs w:val="24"/>
        </w:rPr>
        <w:t>Ассоциации</w:t>
      </w:r>
      <w:r w:rsidRPr="004E7E94">
        <w:rPr>
          <w:b w:val="0"/>
          <w:bCs w:val="0"/>
          <w:sz w:val="24"/>
          <w:szCs w:val="24"/>
        </w:rPr>
        <w:t xml:space="preserve"> у следующих лиц: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члена </w:t>
      </w:r>
      <w:r w:rsidR="00B613C4">
        <w:rPr>
          <w:b w:val="0"/>
          <w:bCs w:val="0"/>
          <w:sz w:val="24"/>
          <w:szCs w:val="24"/>
        </w:rPr>
        <w:t>Ассоциации</w:t>
      </w:r>
      <w:r w:rsidRPr="004E7E94">
        <w:rPr>
          <w:b w:val="0"/>
          <w:bCs w:val="0"/>
          <w:sz w:val="24"/>
          <w:szCs w:val="24"/>
        </w:rPr>
        <w:t xml:space="preserve">, по вине которого причинен ущерб заявителю,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правоохранительных органов,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банков,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Pr>
          <w:b w:val="0"/>
          <w:bCs w:val="0"/>
          <w:sz w:val="24"/>
          <w:szCs w:val="24"/>
        </w:rPr>
        <w:t xml:space="preserve"> </w:t>
      </w:r>
      <w:r w:rsidRPr="004E7E94">
        <w:rPr>
          <w:b w:val="0"/>
          <w:bCs w:val="0"/>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а также вправе самостоятельно выяснить причины и обстоятельства причинения ущерба.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4.13.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 пределах, установленных настоящим Положением, несет субсидиарную ответственность по обязательствам члена </w:t>
      </w:r>
      <w:r w:rsidR="00B613C4">
        <w:rPr>
          <w:b w:val="0"/>
          <w:bCs w:val="0"/>
          <w:sz w:val="24"/>
          <w:szCs w:val="24"/>
        </w:rPr>
        <w:t>Ассоциации</w:t>
      </w:r>
      <w:r w:rsidRPr="004E7E94">
        <w:rPr>
          <w:b w:val="0"/>
          <w:bCs w:val="0"/>
          <w:sz w:val="24"/>
          <w:szCs w:val="24"/>
        </w:rPr>
        <w:t xml:space="preserve"> в случаях, установленных статьей 60.1 </w:t>
      </w:r>
      <w:r w:rsidR="000F244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4.14.</w:t>
      </w:r>
      <w:r>
        <w:rPr>
          <w:b w:val="0"/>
          <w:bCs w:val="0"/>
          <w:sz w:val="24"/>
          <w:szCs w:val="24"/>
        </w:rPr>
        <w:t xml:space="preserve"> </w:t>
      </w:r>
      <w:r w:rsidRPr="004E7E94">
        <w:rPr>
          <w:b w:val="0"/>
          <w:bCs w:val="0"/>
          <w:sz w:val="24"/>
          <w:szCs w:val="24"/>
        </w:rPr>
        <w:t xml:space="preserve">Размер компенсационной выплаты из компенсационного фонда обеспечения договорных обязательств </w:t>
      </w:r>
      <w:r w:rsidR="00B613C4">
        <w:rPr>
          <w:b w:val="0"/>
          <w:bCs w:val="0"/>
          <w:sz w:val="24"/>
          <w:szCs w:val="24"/>
        </w:rPr>
        <w:t>Ассоциации</w:t>
      </w:r>
      <w:r w:rsidRPr="004E7E94">
        <w:rPr>
          <w:b w:val="0"/>
          <w:bCs w:val="0"/>
          <w:sz w:val="24"/>
          <w:szCs w:val="24"/>
        </w:rPr>
        <w:t xml:space="preserve">, в результате наступления ответственности </w:t>
      </w:r>
      <w:r w:rsidR="00B613C4">
        <w:rPr>
          <w:b w:val="0"/>
          <w:bCs w:val="0"/>
          <w:sz w:val="24"/>
          <w:szCs w:val="24"/>
        </w:rPr>
        <w:t>Ассоциации</w:t>
      </w:r>
      <w:r w:rsidRPr="004E7E94">
        <w:rPr>
          <w:b w:val="0"/>
          <w:bCs w:val="0"/>
          <w:sz w:val="24"/>
          <w:szCs w:val="24"/>
        </w:rPr>
        <w:t xml:space="preserve"> в соответствии с частями 1, 2 статьи 60.1 </w:t>
      </w:r>
      <w:r w:rsidR="000F244A">
        <w:rPr>
          <w:b w:val="0"/>
          <w:bCs w:val="0"/>
          <w:sz w:val="24"/>
          <w:szCs w:val="24"/>
        </w:rPr>
        <w:t>ГрК РФ</w:t>
      </w:r>
      <w:r w:rsidRPr="004E7E94">
        <w:rPr>
          <w:b w:val="0"/>
          <w:bCs w:val="0"/>
          <w:sz w:val="24"/>
          <w:szCs w:val="24"/>
        </w:rPr>
        <w:t xml:space="preserve">, по одному требованию о возмещении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обязательств по договору подряда на выполнение инженерных изысканий,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7229F0">
        <w:rPr>
          <w:b w:val="0"/>
          <w:bCs w:val="0"/>
          <w:sz w:val="24"/>
          <w:szCs w:val="24"/>
        </w:rPr>
        <w:t xml:space="preserve">торого рассчитан в соответствии </w:t>
      </w:r>
      <w:r w:rsidRPr="004E7E94">
        <w:rPr>
          <w:b w:val="0"/>
          <w:bCs w:val="0"/>
          <w:sz w:val="24"/>
          <w:szCs w:val="24"/>
        </w:rPr>
        <w:t xml:space="preserve">с п.2.2. настоящего Положения,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4.15. Возмещение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договорных обязательств по договору подряда на выполнение инженерных изысканий, заключенному с использованием конкурентных способов заключения договоров, а также выплата неустойки (штрафа) по таким договорам члена </w:t>
      </w:r>
      <w:r w:rsidR="007C3FC0">
        <w:rPr>
          <w:b w:val="0"/>
          <w:bCs w:val="0"/>
          <w:sz w:val="24"/>
          <w:szCs w:val="24"/>
        </w:rPr>
        <w:t>Ассоциации</w:t>
      </w:r>
      <w:r w:rsidRPr="004E7E94">
        <w:rPr>
          <w:b w:val="0"/>
          <w:bCs w:val="0"/>
          <w:sz w:val="24"/>
          <w:szCs w:val="24"/>
        </w:rPr>
        <w:t xml:space="preserve"> осуществляется в судебном порядке в соответствии </w:t>
      </w:r>
      <w:r>
        <w:rPr>
          <w:b w:val="0"/>
          <w:bCs w:val="0"/>
          <w:sz w:val="24"/>
          <w:szCs w:val="24"/>
        </w:rPr>
        <w:t xml:space="preserve">с </w:t>
      </w:r>
      <w:r w:rsidRPr="004E7E94">
        <w:rPr>
          <w:b w:val="0"/>
          <w:bCs w:val="0"/>
          <w:sz w:val="24"/>
          <w:szCs w:val="24"/>
        </w:rPr>
        <w:t>законодательством Российской Федерации, в соответствии с ч</w:t>
      </w:r>
      <w:r w:rsidR="007229F0">
        <w:rPr>
          <w:b w:val="0"/>
          <w:bCs w:val="0"/>
          <w:sz w:val="24"/>
          <w:szCs w:val="24"/>
        </w:rPr>
        <w:t>астью 5 статьи</w:t>
      </w:r>
      <w:r w:rsidRPr="004E7E94">
        <w:rPr>
          <w:b w:val="0"/>
          <w:bCs w:val="0"/>
          <w:sz w:val="24"/>
          <w:szCs w:val="24"/>
        </w:rPr>
        <w:t xml:space="preserve"> 60.1 </w:t>
      </w:r>
      <w:r w:rsidR="000F244A">
        <w:rPr>
          <w:b w:val="0"/>
          <w:bCs w:val="0"/>
          <w:sz w:val="24"/>
          <w:szCs w:val="24"/>
        </w:rPr>
        <w:t>ГрК РФ.</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4.16. В случае принятия </w:t>
      </w:r>
      <w:r>
        <w:rPr>
          <w:b w:val="0"/>
          <w:bCs w:val="0"/>
          <w:sz w:val="24"/>
          <w:szCs w:val="24"/>
        </w:rPr>
        <w:t>Советом</w:t>
      </w:r>
      <w:r w:rsidRPr="004E7E94">
        <w:rPr>
          <w:b w:val="0"/>
          <w:bCs w:val="0"/>
          <w:sz w:val="24"/>
          <w:szCs w:val="24"/>
        </w:rPr>
        <w:t xml:space="preserve"> </w:t>
      </w:r>
      <w:r w:rsidR="007C3FC0">
        <w:rPr>
          <w:b w:val="0"/>
          <w:bCs w:val="0"/>
          <w:sz w:val="24"/>
          <w:szCs w:val="24"/>
        </w:rPr>
        <w:t>Ассоциации</w:t>
      </w:r>
      <w:r w:rsidRPr="004E7E94">
        <w:rPr>
          <w:b w:val="0"/>
          <w:bCs w:val="0"/>
          <w:sz w:val="24"/>
          <w:szCs w:val="24"/>
        </w:rPr>
        <w:t xml:space="preserve"> решения о выплате средств из компенсационного фонда обеспечения договорных обязательств, ср</w:t>
      </w:r>
      <w:r>
        <w:rPr>
          <w:b w:val="0"/>
          <w:bCs w:val="0"/>
          <w:sz w:val="24"/>
          <w:szCs w:val="24"/>
        </w:rPr>
        <w:t>ок выплаты не может быть более 1</w:t>
      </w:r>
      <w:r w:rsidRPr="004E7E94">
        <w:rPr>
          <w:b w:val="0"/>
          <w:bCs w:val="0"/>
          <w:sz w:val="24"/>
          <w:szCs w:val="24"/>
        </w:rPr>
        <w:t xml:space="preserve">0 </w:t>
      </w:r>
      <w:r>
        <w:rPr>
          <w:b w:val="0"/>
          <w:bCs w:val="0"/>
          <w:sz w:val="24"/>
          <w:szCs w:val="24"/>
        </w:rPr>
        <w:t xml:space="preserve">рабочих </w:t>
      </w:r>
      <w:r w:rsidRPr="004E7E94">
        <w:rPr>
          <w:b w:val="0"/>
          <w:bCs w:val="0"/>
          <w:sz w:val="24"/>
          <w:szCs w:val="24"/>
        </w:rPr>
        <w:t xml:space="preserve">дней со дня принятия такого решения.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4.17. Денежные средства из компенсационного фонда обеспечения договорных обязательств перечисляются в безналичной форме.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4.18. Решение </w:t>
      </w:r>
      <w:r>
        <w:rPr>
          <w:b w:val="0"/>
          <w:bCs w:val="0"/>
          <w:sz w:val="24"/>
          <w:szCs w:val="24"/>
        </w:rPr>
        <w:t>Совета</w:t>
      </w:r>
      <w:r w:rsidRPr="004E7E94">
        <w:rPr>
          <w:b w:val="0"/>
          <w:bCs w:val="0"/>
          <w:sz w:val="24"/>
          <w:szCs w:val="24"/>
        </w:rPr>
        <w:t xml:space="preserve"> </w:t>
      </w:r>
      <w:r w:rsidR="0007797F">
        <w:rPr>
          <w:b w:val="0"/>
          <w:bCs w:val="0"/>
          <w:sz w:val="24"/>
          <w:szCs w:val="24"/>
        </w:rPr>
        <w:t>Ассоциации</w:t>
      </w:r>
      <w:r w:rsidRPr="004E7E94">
        <w:rPr>
          <w:b w:val="0"/>
          <w:bCs w:val="0"/>
          <w:sz w:val="24"/>
          <w:szCs w:val="24"/>
        </w:rPr>
        <w:t xml:space="preserve"> может быть обжаловано в судебном порядке </w:t>
      </w:r>
      <w:r w:rsidR="007229F0">
        <w:rPr>
          <w:b w:val="0"/>
          <w:bCs w:val="0"/>
          <w:sz w:val="24"/>
          <w:szCs w:val="24"/>
        </w:rPr>
        <w:t xml:space="preserve">                                        </w:t>
      </w:r>
      <w:r w:rsidRPr="004E7E94">
        <w:rPr>
          <w:b w:val="0"/>
          <w:bCs w:val="0"/>
          <w:sz w:val="24"/>
          <w:szCs w:val="24"/>
        </w:rPr>
        <w:t>в соответствии с законодательством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C51487" w:rsidRPr="000245A3" w:rsidRDefault="00C51487" w:rsidP="00C51487">
      <w:pPr>
        <w:autoSpaceDE w:val="0"/>
        <w:autoSpaceDN w:val="0"/>
        <w:adjustRightInd w:val="0"/>
        <w:ind w:firstLine="709"/>
        <w:jc w:val="center"/>
        <w:rPr>
          <w:rFonts w:ascii="Times New Roman" w:eastAsia="Times New Roman" w:hAnsi="Times New Roman" w:cs="Times New Roman"/>
          <w:b/>
          <w:bCs/>
          <w:color w:val="auto"/>
        </w:rPr>
      </w:pPr>
      <w:r w:rsidRPr="000245A3">
        <w:rPr>
          <w:rFonts w:ascii="Times New Roman" w:eastAsia="Times New Roman" w:hAnsi="Times New Roman" w:cs="Times New Roman"/>
          <w:b/>
          <w:bCs/>
          <w:color w:val="auto"/>
        </w:rPr>
        <w:t>5. ПОРЯДОК ВЫДАЧИ ЗАЙМОВ ЧЛЕНАМ АССОЦИАЦИИ И ОСУЩЕСТВЛЕНИЯ КОНТРОЛЯ ЗА ИСПОЛЬЗОВАНИЕМ СРЕДСТВ, ПРЕДОСТАВЛЕННЫХ ПО ТАКИМ ЗАЙМАМ</w:t>
      </w:r>
    </w:p>
    <w:p w:rsidR="00C51487" w:rsidRPr="000245A3" w:rsidRDefault="00C51487" w:rsidP="00C51487">
      <w:pPr>
        <w:autoSpaceDE w:val="0"/>
        <w:autoSpaceDN w:val="0"/>
        <w:adjustRightInd w:val="0"/>
        <w:ind w:firstLine="709"/>
        <w:jc w:val="both"/>
        <w:rPr>
          <w:rFonts w:ascii="Times New Roman" w:eastAsia="Times New Roman" w:hAnsi="Times New Roman" w:cs="Times New Roman"/>
          <w:color w:val="auto"/>
        </w:rPr>
      </w:pPr>
    </w:p>
    <w:p w:rsidR="00C51487" w:rsidRPr="00C51487" w:rsidRDefault="00C51487" w:rsidP="00C51487">
      <w:pPr>
        <w:autoSpaceDE w:val="0"/>
        <w:autoSpaceDN w:val="0"/>
        <w:adjustRightInd w:val="0"/>
        <w:jc w:val="both"/>
        <w:rPr>
          <w:rFonts w:ascii="Times New Roman" w:eastAsia="Times New Roman" w:hAnsi="Times New Roman" w:cs="Times New Roman"/>
          <w:color w:val="auto"/>
        </w:rPr>
      </w:pPr>
      <w:r w:rsidRPr="000245A3">
        <w:rPr>
          <w:rFonts w:ascii="Times New Roman" w:eastAsia="Times New Roman" w:hAnsi="Times New Roman" w:cs="Times New Roman"/>
          <w:color w:val="auto"/>
        </w:rPr>
        <w:t xml:space="preserve">            В соответствии с частью 17 статьи 3.3 Федерального закона от 29.12.2004                                  N 191-ФЗ "О введении в действие Градостроительного кодекса Российской Федерации",</w:t>
      </w:r>
      <w:r w:rsidR="00332D5F" w:rsidRPr="000245A3">
        <w:t xml:space="preserve"> </w:t>
      </w:r>
      <w:r w:rsidR="00332D5F" w:rsidRPr="000245A3">
        <w:rPr>
          <w:rFonts w:ascii="Times New Roman" w:eastAsia="Times New Roman" w:hAnsi="Times New Roman" w:cs="Times New Roman"/>
          <w:color w:val="auto"/>
        </w:rPr>
        <w:t xml:space="preserve">частью 1 статьи 3, Федерального закона от 29.12.2020 N 468-ФЗ "О внесении изменений </w:t>
      </w:r>
      <w:r w:rsidR="00944332">
        <w:rPr>
          <w:rFonts w:ascii="Times New Roman" w:eastAsia="Times New Roman" w:hAnsi="Times New Roman" w:cs="Times New Roman"/>
          <w:color w:val="auto"/>
        </w:rPr>
        <w:t xml:space="preserve">                  </w:t>
      </w:r>
      <w:r w:rsidR="00332D5F" w:rsidRPr="000245A3">
        <w:rPr>
          <w:rFonts w:ascii="Times New Roman" w:eastAsia="Times New Roman" w:hAnsi="Times New Roman" w:cs="Times New Roman"/>
          <w:color w:val="auto"/>
        </w:rPr>
        <w:t>в Градостроительный кодекс Российской Федерации и отдельные законодательные акты Российской Федерации",</w:t>
      </w:r>
      <w:r w:rsidR="000245A3">
        <w:rPr>
          <w:rFonts w:ascii="Times New Roman" w:eastAsia="Times New Roman" w:hAnsi="Times New Roman" w:cs="Times New Roman"/>
          <w:color w:val="auto"/>
        </w:rPr>
        <w:t xml:space="preserve"> </w:t>
      </w:r>
      <w:r w:rsidR="00350AF2" w:rsidRPr="00350AF2">
        <w:rPr>
          <w:rFonts w:ascii="Times New Roman" w:hAnsi="Times New Roman" w:cs="Times New Roman"/>
        </w:rPr>
        <w:t xml:space="preserve">Постановлением Правительства Российской Федерации </w:t>
      </w:r>
      <w:r w:rsidR="00350AF2">
        <w:rPr>
          <w:rFonts w:ascii="Times New Roman" w:hAnsi="Times New Roman" w:cs="Times New Roman"/>
        </w:rPr>
        <w:t xml:space="preserve">                               </w:t>
      </w:r>
      <w:r w:rsidR="00350AF2" w:rsidRPr="00350AF2">
        <w:rPr>
          <w:rFonts w:ascii="Times New Roman" w:hAnsi="Times New Roman" w:cs="Times New Roman"/>
        </w:rPr>
        <w:t>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350AF2">
        <w:t xml:space="preserve"> </w:t>
      </w:r>
      <w:r w:rsidR="00944332" w:rsidRPr="00944332">
        <w:rPr>
          <w:rFonts w:ascii="Times New Roman" w:hAnsi="Times New Roman" w:cs="Times New Roman"/>
        </w:rPr>
        <w:t>Постановлением Пра</w:t>
      </w:r>
      <w:r w:rsidR="00350AF2">
        <w:rPr>
          <w:rFonts w:ascii="Times New Roman" w:hAnsi="Times New Roman" w:cs="Times New Roman"/>
        </w:rPr>
        <w:t xml:space="preserve">вительства Российской Федерации </w:t>
      </w:r>
      <w:r w:rsidR="00944332" w:rsidRPr="00944332">
        <w:rPr>
          <w:rFonts w:ascii="Times New Roman" w:hAnsi="Times New Roman" w:cs="Times New Roman"/>
        </w:rPr>
        <w:t>от</w:t>
      </w:r>
      <w:r w:rsidR="00944332">
        <w:rPr>
          <w:rFonts w:ascii="Times New Roman" w:hAnsi="Times New Roman" w:cs="Times New Roman"/>
        </w:rPr>
        <w:t xml:space="preserve"> 20.03.2021 г. </w:t>
      </w:r>
      <w:r w:rsidR="00944332" w:rsidRPr="00944332">
        <w:rPr>
          <w:rFonts w:ascii="Times New Roman" w:hAnsi="Times New Roman" w:cs="Times New Roman"/>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930A15">
        <w:rPr>
          <w:rFonts w:ascii="Times New Roman" w:hAnsi="Times New Roman" w:cs="Times New Roman"/>
        </w:rPr>
        <w:t>,</w:t>
      </w:r>
      <w:r w:rsidR="00944332">
        <w:rPr>
          <w:rFonts w:ascii="Times New Roman" w:hAnsi="Times New Roman" w:cs="Times New Roman"/>
        </w:rPr>
        <w:t xml:space="preserve"> </w:t>
      </w:r>
      <w:r w:rsidR="00350AF2">
        <w:rPr>
          <w:rFonts w:ascii="Times New Roman" w:eastAsia="Times New Roman" w:hAnsi="Times New Roman" w:cs="Times New Roman"/>
          <w:color w:val="auto"/>
        </w:rPr>
        <w:t>Ассоциация</w:t>
      </w:r>
      <w:r w:rsidRPr="000245A3">
        <w:rPr>
          <w:rFonts w:ascii="Times New Roman" w:eastAsia="Times New Roman" w:hAnsi="Times New Roman" w:cs="Times New Roman"/>
          <w:color w:val="auto"/>
        </w:rPr>
        <w:t xml:space="preserve"> в целях оказания поддержки своим членам в связи с распространением новой коронавирусной инфекции приняла решение (</w:t>
      </w:r>
      <w:r w:rsidRPr="000245A3">
        <w:rPr>
          <w:rFonts w:ascii="Times New Roman" w:eastAsia="Times New Roman" w:hAnsi="Times New Roman" w:cs="Times New Roman"/>
          <w:i/>
          <w:color w:val="auto"/>
        </w:rPr>
        <w:t xml:space="preserve">Протокол общего </w:t>
      </w:r>
      <w:r w:rsidR="000245A3">
        <w:rPr>
          <w:rFonts w:ascii="Times New Roman" w:eastAsia="Times New Roman" w:hAnsi="Times New Roman" w:cs="Times New Roman"/>
          <w:i/>
          <w:color w:val="auto"/>
        </w:rPr>
        <w:t>С</w:t>
      </w:r>
      <w:r w:rsidRPr="000245A3">
        <w:rPr>
          <w:rFonts w:ascii="Times New Roman" w:eastAsia="Times New Roman" w:hAnsi="Times New Roman" w:cs="Times New Roman"/>
          <w:i/>
          <w:color w:val="auto"/>
        </w:rPr>
        <w:t>обрания Ассоциации №</w:t>
      </w:r>
      <w:r w:rsidR="000245A3">
        <w:rPr>
          <w:rFonts w:ascii="Times New Roman" w:eastAsia="Times New Roman" w:hAnsi="Times New Roman" w:cs="Times New Roman"/>
          <w:i/>
          <w:color w:val="auto"/>
        </w:rPr>
        <w:t>20</w:t>
      </w:r>
      <w:r w:rsidRPr="000245A3">
        <w:rPr>
          <w:rFonts w:ascii="Times New Roman" w:eastAsia="Times New Roman" w:hAnsi="Times New Roman" w:cs="Times New Roman"/>
          <w:i/>
          <w:color w:val="auto"/>
        </w:rPr>
        <w:t xml:space="preserve"> от </w:t>
      </w:r>
      <w:r w:rsidR="000245A3">
        <w:rPr>
          <w:rFonts w:ascii="Times New Roman" w:eastAsia="Times New Roman" w:hAnsi="Times New Roman" w:cs="Times New Roman"/>
          <w:i/>
          <w:color w:val="auto"/>
        </w:rPr>
        <w:t xml:space="preserve">12.02.2021 </w:t>
      </w:r>
      <w:r w:rsidR="00944332">
        <w:rPr>
          <w:rFonts w:ascii="Times New Roman" w:eastAsia="Times New Roman" w:hAnsi="Times New Roman" w:cs="Times New Roman"/>
          <w:i/>
          <w:color w:val="auto"/>
        </w:rPr>
        <w:t xml:space="preserve">года) </w:t>
      </w:r>
      <w:r w:rsidRPr="000245A3">
        <w:rPr>
          <w:rFonts w:ascii="Times New Roman" w:eastAsia="Times New Roman" w:hAnsi="Times New Roman" w:cs="Times New Roman"/>
          <w:color w:val="auto"/>
        </w:rPr>
        <w:t>об использовании средств компенсационного фонда обеспечения договорных обязательств с целью предоставления до 1 января 202</w:t>
      </w:r>
      <w:r w:rsidR="00332D5F" w:rsidRPr="000245A3">
        <w:rPr>
          <w:rFonts w:ascii="Times New Roman" w:eastAsia="Times New Roman" w:hAnsi="Times New Roman" w:cs="Times New Roman"/>
          <w:color w:val="auto"/>
        </w:rPr>
        <w:t>2</w:t>
      </w:r>
      <w:r w:rsidRPr="000245A3">
        <w:rPr>
          <w:rFonts w:ascii="Times New Roman" w:eastAsia="Times New Roman" w:hAnsi="Times New Roman" w:cs="Times New Roman"/>
          <w:color w:val="auto"/>
        </w:rPr>
        <w:t xml:space="preserve"> года займов членам Ассоциации в соответствии с гражданским законодательством.</w:t>
      </w:r>
    </w:p>
    <w:p w:rsidR="00C51487" w:rsidRDefault="00C51487" w:rsidP="00C51487">
      <w:pPr>
        <w:autoSpaceDE w:val="0"/>
        <w:autoSpaceDN w:val="0"/>
        <w:adjustRightInd w:val="0"/>
        <w:jc w:val="both"/>
        <w:rPr>
          <w:rFonts w:ascii="Times New Roman" w:eastAsia="Times New Roman" w:hAnsi="Times New Roman" w:cs="Times New Roman"/>
          <w:color w:val="auto"/>
        </w:rPr>
      </w:pPr>
    </w:p>
    <w:p w:rsidR="00C51487" w:rsidRPr="00C51487" w:rsidRDefault="00350AF2" w:rsidP="00C51487">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b/>
          <w:color w:val="auto"/>
        </w:rPr>
        <w:t xml:space="preserve">   </w:t>
      </w:r>
      <w:r w:rsidR="00C51487" w:rsidRPr="00C51487">
        <w:rPr>
          <w:rFonts w:ascii="Times New Roman" w:eastAsia="Times New Roman" w:hAnsi="Times New Roman" w:cs="Times New Roman"/>
          <w:b/>
          <w:color w:val="auto"/>
        </w:rPr>
        <w:t>5.1. Размеры займов, значение процентов за пользование такими займами, срок их предоставления.</w:t>
      </w:r>
    </w:p>
    <w:p w:rsidR="00C51487" w:rsidRPr="00C51487" w:rsidRDefault="00350AF2" w:rsidP="009B75FA">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 xml:space="preserve">5.1.1.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00C51487" w:rsidRPr="00C51487">
        <w:rPr>
          <w:rFonts w:ascii="Times New Roman" w:eastAsia="Times New Roman" w:hAnsi="Times New Roman" w:cs="Times New Roman"/>
          <w:color w:val="auto"/>
          <w:sz w:val="22"/>
          <w:szCs w:val="22"/>
        </w:rPr>
        <w:t>(</w:t>
      </w:r>
      <w:r w:rsidR="00C51487" w:rsidRPr="00C51487">
        <w:rPr>
          <w:rFonts w:ascii="Times New Roman" w:eastAsia="Times New Roman" w:hAnsi="Times New Roman" w:cs="Times New Roman"/>
          <w:color w:val="auto"/>
        </w:rPr>
        <w:t>далее – КФ ОДО</w:t>
      </w:r>
      <w:r w:rsidR="00C51487" w:rsidRPr="00C51487">
        <w:rPr>
          <w:rFonts w:ascii="Times New Roman" w:eastAsia="Times New Roman" w:hAnsi="Times New Roman" w:cs="Times New Roman"/>
          <w:color w:val="auto"/>
          <w:sz w:val="22"/>
          <w:szCs w:val="22"/>
        </w:rPr>
        <w:t>)</w:t>
      </w:r>
      <w:r w:rsidR="00C51487" w:rsidRPr="00C51487">
        <w:rPr>
          <w:rFonts w:ascii="Times New Roman" w:eastAsia="Times New Roman" w:hAnsi="Times New Roman" w:cs="Times New Roman"/>
          <w:color w:val="auto"/>
        </w:rPr>
        <w:t xml:space="preserve">. </w:t>
      </w:r>
    </w:p>
    <w:p w:rsidR="00C51487" w:rsidRPr="00C51487" w:rsidRDefault="00C51487" w:rsidP="009B75FA">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C51487" w:rsidRPr="00C51487" w:rsidRDefault="00C51487" w:rsidP="009B75FA">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5.1.3. Минимальный размер КФ ОДО рассчитывается в соответствии с ч. 2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обязательствам и размера взносов в данный компенсационный фонд, установленного в соответствии 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C51487" w:rsidRPr="00C51487" w:rsidRDefault="00C51487" w:rsidP="009B75FA">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C51487" w:rsidRPr="00C51487" w:rsidRDefault="00C51487" w:rsidP="009B75FA">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5.1.5. Размер займа для конкретного члена Ассоциации устанавливается договором о предоставлении займа (далее - договор займа) (по форме согласно Приложению 1)                                в соответствии с решением Ассоциации о предоставлении займа, но не может превышать предельный размер займа, установленный п. 5.1.2. настоящего раздела.</w:t>
      </w:r>
    </w:p>
    <w:p w:rsidR="00C51487" w:rsidRPr="00C51487" w:rsidRDefault="00C51487" w:rsidP="009B75FA">
      <w:pPr>
        <w:widowControl/>
        <w:ind w:firstLine="709"/>
        <w:jc w:val="both"/>
        <w:rPr>
          <w:rFonts w:ascii="Times New Roman" w:eastAsia="Times New Roman" w:hAnsi="Times New Roman" w:cs="Times New Roman"/>
          <w:color w:val="auto"/>
        </w:rPr>
      </w:pPr>
      <w:bookmarkStart w:id="0" w:name="Par36"/>
      <w:bookmarkEnd w:id="0"/>
      <w:r w:rsidRPr="00C51487">
        <w:rPr>
          <w:rFonts w:ascii="Times New Roman" w:eastAsia="Times New Roman" w:hAnsi="Times New Roman" w:cs="Times New Roman"/>
          <w:color w:val="auto"/>
        </w:rPr>
        <w:t xml:space="preserve">5.1.6.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C51487" w:rsidRPr="00C51487" w:rsidRDefault="00C51487" w:rsidP="009B75FA">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5.2.1. настоящего раздела, - более 5 рабочих дней со дня указанного в договоре подряда срока исполнения обязательств и расчетов по нему.</w:t>
      </w:r>
    </w:p>
    <w:p w:rsidR="00C51487" w:rsidRPr="00C51487" w:rsidRDefault="00C51487" w:rsidP="009B75FA">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5.1.7.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p>
    <w:p w:rsidR="00C51487" w:rsidRPr="00C51487" w:rsidRDefault="00C51487" w:rsidP="00C51487">
      <w:pPr>
        <w:widowControl/>
        <w:ind w:firstLine="709"/>
        <w:rPr>
          <w:rFonts w:ascii="Times New Roman" w:eastAsia="Times New Roman" w:hAnsi="Times New Roman" w:cs="Times New Roman"/>
          <w:b/>
          <w:color w:val="auto"/>
        </w:rPr>
      </w:pPr>
      <w:r w:rsidRPr="00C51487">
        <w:rPr>
          <w:rFonts w:ascii="Times New Roman" w:eastAsia="Times New Roman" w:hAnsi="Times New Roman" w:cs="Times New Roman"/>
          <w:b/>
          <w:color w:val="auto"/>
        </w:rPr>
        <w:t>5.</w:t>
      </w:r>
      <w:r w:rsidRPr="00C51487">
        <w:rPr>
          <w:rFonts w:ascii="Times New Roman" w:eastAsia="Times New Roman" w:hAnsi="Times New Roman" w:cs="Times New Roman"/>
          <w:color w:val="auto"/>
        </w:rPr>
        <w:t xml:space="preserve"> </w:t>
      </w:r>
      <w:r w:rsidRPr="00C51487">
        <w:rPr>
          <w:rFonts w:ascii="Times New Roman" w:eastAsia="Times New Roman" w:hAnsi="Times New Roman" w:cs="Times New Roman"/>
          <w:b/>
          <w:color w:val="auto"/>
        </w:rPr>
        <w:t>2. Цели предоставления займов.</w:t>
      </w:r>
    </w:p>
    <w:p w:rsidR="00C51487" w:rsidRPr="00C51487" w:rsidRDefault="00C51487" w:rsidP="00C51487">
      <w:pPr>
        <w:autoSpaceDE w:val="0"/>
        <w:autoSpaceDN w:val="0"/>
        <w:adjustRightInd w:val="0"/>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5.2.1. Заем может быть предоставлен на следующие цели:</w:t>
      </w:r>
    </w:p>
    <w:p w:rsidR="00944332" w:rsidRPr="00944332" w:rsidRDefault="00944332" w:rsidP="00944332">
      <w:pPr>
        <w:widowControl/>
        <w:ind w:firstLine="709"/>
        <w:jc w:val="both"/>
        <w:rPr>
          <w:rFonts w:ascii="Times New Roman" w:hAnsi="Times New Roman" w:cs="Times New Roman"/>
        </w:rPr>
      </w:pPr>
      <w:r w:rsidRPr="00944332">
        <w:rPr>
          <w:rFonts w:ascii="Times New Roman" w:hAnsi="Times New Roman" w:cs="Times New Roman"/>
        </w:rPr>
        <w:t xml:space="preserve">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sidR="00930A15">
        <w:rPr>
          <w:rFonts w:ascii="Times New Roman" w:hAnsi="Times New Roman" w:cs="Times New Roman"/>
        </w:rPr>
        <w:t>страхованию.</w:t>
      </w:r>
    </w:p>
    <w:p w:rsidR="007D4372" w:rsidRDefault="00C51487" w:rsidP="00944332">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приобретение оборудовани</w:t>
      </w:r>
      <w:r w:rsidR="00944332">
        <w:rPr>
          <w:rFonts w:ascii="Times New Roman" w:eastAsia="Times New Roman" w:hAnsi="Times New Roman" w:cs="Times New Roman"/>
          <w:color w:val="auto"/>
        </w:rPr>
        <w:t xml:space="preserve">я для выполнения по заключенным </w:t>
      </w:r>
      <w:r w:rsidRPr="00C51487">
        <w:rPr>
          <w:rFonts w:ascii="Times New Roman" w:eastAsia="Times New Roman" w:hAnsi="Times New Roman" w:cs="Times New Roman"/>
          <w:color w:val="auto"/>
        </w:rPr>
        <w:t xml:space="preserve">договорам (контрактам) работ по </w:t>
      </w:r>
      <w:r w:rsidR="00F139E9">
        <w:rPr>
          <w:rFonts w:ascii="Times New Roman" w:eastAsia="Times New Roman" w:hAnsi="Times New Roman" w:cs="Times New Roman"/>
          <w:color w:val="auto"/>
        </w:rPr>
        <w:t>инженерным и</w:t>
      </w:r>
      <w:r w:rsidR="00944332">
        <w:rPr>
          <w:rFonts w:ascii="Times New Roman" w:eastAsia="Times New Roman" w:hAnsi="Times New Roman" w:cs="Times New Roman"/>
          <w:color w:val="auto"/>
        </w:rPr>
        <w:t xml:space="preserve">зысканиям  (договорам подряда) </w:t>
      </w:r>
      <w:r w:rsidRPr="00C51487">
        <w:rPr>
          <w:rFonts w:ascii="Times New Roman" w:eastAsia="Times New Roman" w:hAnsi="Times New Roman" w:cs="Times New Roman"/>
          <w:color w:val="auto"/>
        </w:rPr>
        <w:t xml:space="preserve">в соответствии </w:t>
      </w:r>
      <w:r w:rsidR="0094433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федеральными законами "О контрактной системе в сфере закупок товаров, работ, услуг для обеспечения государс</w:t>
      </w:r>
      <w:r w:rsidR="00F139E9">
        <w:rPr>
          <w:rFonts w:ascii="Times New Roman" w:eastAsia="Times New Roman" w:hAnsi="Times New Roman" w:cs="Times New Roman"/>
          <w:color w:val="auto"/>
        </w:rPr>
        <w:t>твенных и муниципальных нужд",</w:t>
      </w:r>
      <w:r w:rsidR="007D437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7D4372">
        <w:rPr>
          <w:rFonts w:ascii="Times New Roman" w:eastAsia="Times New Roman" w:hAnsi="Times New Roman" w:cs="Times New Roman"/>
          <w:color w:val="auto"/>
        </w:rPr>
        <w:t xml:space="preserve">ества в многоквартирных домах". </w:t>
      </w:r>
    </w:p>
    <w:p w:rsidR="00C51487" w:rsidRPr="009B75FA" w:rsidRDefault="00C51487" w:rsidP="009B75FA">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в)</w:t>
      </w:r>
      <w:r w:rsidR="009B75FA" w:rsidRPr="00C51487">
        <w:rPr>
          <w:rFonts w:ascii="Times New Roman" w:eastAsia="Times New Roman" w:hAnsi="Times New Roman" w:cs="Times New Roman"/>
          <w:color w:val="auto"/>
        </w:rPr>
        <w:t xml:space="preserve"> </w:t>
      </w:r>
      <w:r w:rsidRPr="009B75FA">
        <w:rPr>
          <w:rFonts w:ascii="Times New Roman" w:eastAsia="Times New Roman" w:hAnsi="Times New Roman" w:cs="Times New Roman"/>
          <w:color w:val="auto"/>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9B75FA" w:rsidRPr="009B75FA" w:rsidRDefault="00944332" w:rsidP="009B75FA">
      <w:pPr>
        <w:spacing w:line="0" w:lineRule="atLeast"/>
        <w:ind w:firstLine="709"/>
        <w:jc w:val="both"/>
        <w:rPr>
          <w:rFonts w:ascii="Times New Roman" w:hAnsi="Times New Roman" w:cs="Times New Roman"/>
        </w:rPr>
      </w:pPr>
      <w:r w:rsidRPr="009B75FA">
        <w:rPr>
          <w:rFonts w:ascii="Times New Roman" w:hAnsi="Times New Roman" w:cs="Times New Roman"/>
        </w:rPr>
        <w:t>г)</w:t>
      </w:r>
      <w:r w:rsidR="009B75FA" w:rsidRPr="00C51487">
        <w:rPr>
          <w:rFonts w:ascii="Times New Roman" w:eastAsia="Times New Roman" w:hAnsi="Times New Roman" w:cs="Times New Roman"/>
          <w:color w:val="auto"/>
        </w:rPr>
        <w:t xml:space="preserve"> </w:t>
      </w:r>
      <w:r w:rsidRPr="009B75FA">
        <w:rPr>
          <w:rFonts w:ascii="Times New Roman" w:hAnsi="Times New Roman" w:cs="Times New Roman"/>
        </w:rPr>
        <w:t>уплата обеспечения заявки на участие в закупке работ в целях заключения договора подряда.</w:t>
      </w:r>
    </w:p>
    <w:p w:rsidR="00944332" w:rsidRPr="009B75FA" w:rsidRDefault="009B75FA" w:rsidP="009B75FA">
      <w:pPr>
        <w:spacing w:line="0" w:lineRule="atLeast"/>
        <w:ind w:firstLine="709"/>
        <w:jc w:val="both"/>
        <w:rPr>
          <w:rFonts w:ascii="Times New Roman" w:hAnsi="Times New Roman" w:cs="Times New Roman"/>
        </w:rPr>
      </w:pPr>
      <w:r>
        <w:rPr>
          <w:rFonts w:ascii="Times New Roman" w:hAnsi="Times New Roman" w:cs="Times New Roman"/>
        </w:rPr>
        <w:t>д)</w:t>
      </w:r>
      <w:r w:rsidRPr="00C51487">
        <w:rPr>
          <w:rFonts w:ascii="Times New Roman" w:eastAsia="Times New Roman" w:hAnsi="Times New Roman" w:cs="Times New Roman"/>
          <w:color w:val="auto"/>
        </w:rPr>
        <w:t xml:space="preserve"> </w:t>
      </w:r>
      <w:r w:rsidR="00944332" w:rsidRPr="009B75FA">
        <w:rPr>
          <w:rFonts w:ascii="Times New Roman" w:hAnsi="Times New Roman" w:cs="Times New Roman"/>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sidRPr="009B75FA">
        <w:rPr>
          <w:rFonts w:ascii="Times New Roman" w:hAnsi="Times New Roman" w:cs="Times New Roman"/>
        </w:rPr>
        <w:t>униципально-частном партнерстве.</w:t>
      </w:r>
    </w:p>
    <w:p w:rsidR="00944332" w:rsidRPr="009B75FA" w:rsidRDefault="00944332" w:rsidP="009B75FA">
      <w:pPr>
        <w:spacing w:line="0" w:lineRule="atLeast"/>
        <w:ind w:firstLine="709"/>
        <w:jc w:val="both"/>
        <w:rPr>
          <w:rFonts w:ascii="Times New Roman" w:hAnsi="Times New Roman" w:cs="Times New Roman"/>
        </w:rPr>
      </w:pPr>
      <w:r w:rsidRPr="009B75FA">
        <w:rPr>
          <w:rFonts w:ascii="Times New Roman" w:hAnsi="Times New Roman" w:cs="Times New Roman"/>
        </w:rPr>
        <w:t>е)</w:t>
      </w:r>
      <w:r w:rsidR="009B75FA" w:rsidRPr="00C51487">
        <w:rPr>
          <w:rFonts w:ascii="Times New Roman" w:eastAsia="Times New Roman" w:hAnsi="Times New Roman" w:cs="Times New Roman"/>
          <w:color w:val="auto"/>
        </w:rPr>
        <w:t xml:space="preserve"> </w:t>
      </w:r>
      <w:r w:rsidRPr="009B75FA">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C51487" w:rsidRDefault="00C51487" w:rsidP="00C51487">
      <w:pPr>
        <w:widowControl/>
        <w:ind w:firstLine="709"/>
        <w:jc w:val="both"/>
        <w:rPr>
          <w:rFonts w:ascii="Times New Roman" w:eastAsia="Times New Roman" w:hAnsi="Times New Roman" w:cs="Times New Roman"/>
          <w:color w:val="auto"/>
        </w:rPr>
      </w:pPr>
    </w:p>
    <w:p w:rsidR="00C51487" w:rsidRPr="00C51487" w:rsidRDefault="00C51487" w:rsidP="00C51487">
      <w:pPr>
        <w:widowControl/>
        <w:ind w:firstLine="708"/>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5.3. Требования к членам Ассоциации, которым могут быть предоставлены займы.</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5.3.1. Заём предоставляется при условии соответствия члена Ассоциации следующим требованиям:</w:t>
      </w:r>
    </w:p>
    <w:p w:rsidR="009B75FA" w:rsidRPr="009B75FA" w:rsidRDefault="009B75FA" w:rsidP="00C51487">
      <w:pPr>
        <w:widowControl/>
        <w:ind w:firstLine="709"/>
        <w:jc w:val="both"/>
        <w:rPr>
          <w:rFonts w:ascii="Times New Roman" w:hAnsi="Times New Roman" w:cs="Times New Roman"/>
        </w:rPr>
      </w:pPr>
      <w:r w:rsidRPr="009B75FA">
        <w:rPr>
          <w:rFonts w:ascii="Times New Roman" w:eastAsia="Times New Roman" w:hAnsi="Times New Roman" w:cs="Times New Roman"/>
        </w:rPr>
        <w:t xml:space="preserve">а) член Ассоциации не имеет задолженности по выплате заработной платы </w:t>
      </w:r>
      <w:r w:rsidRPr="009B75FA">
        <w:rPr>
          <w:rFonts w:ascii="Times New Roman" w:hAnsi="Times New Roman" w:cs="Times New Roman"/>
        </w:rPr>
        <w:t xml:space="preserve">на </w:t>
      </w:r>
      <w:r>
        <w:rPr>
          <w:rFonts w:ascii="Times New Roman" w:hAnsi="Times New Roman" w:cs="Times New Roman"/>
        </w:rPr>
        <w:t xml:space="preserve">                 </w:t>
      </w:r>
      <w:r w:rsidRPr="009B75FA">
        <w:rPr>
          <w:rFonts w:ascii="Times New Roman" w:hAnsi="Times New Roman" w:cs="Times New Roman"/>
        </w:rPr>
        <w:t>1-е число месяца, предшествующего месяцу, в котором подается заявка на получение займа;</w:t>
      </w:r>
    </w:p>
    <w:p w:rsidR="00C51487" w:rsidRPr="009B75FA" w:rsidRDefault="00C51487" w:rsidP="00C51487">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б) член Ассоциации не имеет по состоянию на 1-е число месяца, в котором подается заявка</w:t>
      </w:r>
      <w:r w:rsidR="00930A15">
        <w:rPr>
          <w:rFonts w:ascii="Times New Roman" w:eastAsia="Times New Roman" w:hAnsi="Times New Roman" w:cs="Times New Roman"/>
          <w:color w:val="auto"/>
        </w:rPr>
        <w:t>,</w:t>
      </w:r>
      <w:r w:rsidRPr="009B75FA">
        <w:rPr>
          <w:rFonts w:ascii="Times New Roman" w:eastAsia="Times New Roman" w:hAnsi="Times New Roman" w:cs="Times New Roman"/>
          <w:color w:val="auto"/>
        </w:rPr>
        <w:t xml:space="preserve">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 учредители (участники) или члены </w:t>
      </w:r>
      <w:r w:rsidR="00BD474C">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ж) учредители (участники) или члены </w:t>
      </w:r>
      <w:r w:rsidR="00BD474C">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залог имущества стоимостью, превышающей сумму займа не менее чем на                     30 процентов (форма договора согласно Приложению 2);</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уступка права требования денежных обязательств по договорам подряда на сумму запрашиваемого займа (форма договора согласно Приложению 3);</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к) член Ассоциации имеет заключенные </w:t>
      </w:r>
      <w:r w:rsidR="009B75FA" w:rsidRPr="009B75FA">
        <w:rPr>
          <w:rFonts w:ascii="Times New Roman" w:hAnsi="Times New Roman" w:cs="Times New Roman"/>
        </w:rPr>
        <w:t>четырехсторонние соглашения с саморегулируемой организацией</w:t>
      </w:r>
      <w:r w:rsidR="009B75FA" w:rsidRPr="009B75FA">
        <w:rPr>
          <w:rFonts w:ascii="Times New Roman" w:eastAsia="Times New Roman" w:hAnsi="Times New Roman" w:cs="Times New Roman"/>
        </w:rPr>
        <w:t xml:space="preserve">, </w:t>
      </w:r>
      <w:r w:rsidRPr="00C51487">
        <w:rPr>
          <w:rFonts w:ascii="Times New Roman" w:eastAsia="Times New Roman" w:hAnsi="Times New Roman" w:cs="Times New Roman"/>
          <w:color w:val="auto"/>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член Ассоциации имеет план расходования займа с указанием целей его использования, соответствующих пункту 5.2.1. настоящего раздела, и лиц, в пользу которых будут осуществляться платежи за счет средств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5.3.2. В целях получения займа член Ассоциации представляет в Ассоциацию следующие документы, подтверждающие его соответствие указанным в п.5.3.1. настоящего раздела требованиям:</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справка об отсутствии задолженности по выплате заработной платы работникам члена Ассоциации - юридического лица</w:t>
      </w:r>
      <w:r>
        <w:rPr>
          <w:rFonts w:ascii="Times New Roman" w:eastAsia="Times New Roman" w:hAnsi="Times New Roman" w:cs="Times New Roman"/>
          <w:color w:val="auto"/>
        </w:rPr>
        <w:t>,</w:t>
      </w:r>
      <w:r w:rsidR="00C51487" w:rsidRPr="00C51487">
        <w:rPr>
          <w:rFonts w:ascii="Times New Roman" w:eastAsia="Times New Roman" w:hAnsi="Times New Roman" w:cs="Times New Roman"/>
          <w:color w:val="auto"/>
        </w:rPr>
        <w:t xml:space="preserve"> по состоянию </w:t>
      </w:r>
      <w:r w:rsidRPr="00350AF2">
        <w:rPr>
          <w:rFonts w:ascii="Times New Roman" w:hAnsi="Times New Roman" w:cs="Times New Roman"/>
        </w:rPr>
        <w:t>на 1-е число месяца, предшествующего месяцу, в котором подается заявка на получение займ</w:t>
      </w:r>
      <w:r>
        <w:rPr>
          <w:rFonts w:ascii="Times New Roman" w:hAnsi="Times New Roman" w:cs="Times New Roman"/>
        </w:rPr>
        <w:t xml:space="preserve">а, </w:t>
      </w:r>
      <w:r w:rsidR="00C51487" w:rsidRPr="00C51487">
        <w:rPr>
          <w:rFonts w:ascii="Times New Roman" w:eastAsia="Times New Roman" w:hAnsi="Times New Roman" w:cs="Times New Roman"/>
          <w:color w:val="auto"/>
        </w:rPr>
        <w:t>подписанная уполномоченным лицом члена Ассоциации;</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справка о наличии (отсутствии) непогашенной или неснятой судимости за преступления в сфере экономики у лиц, указанных в подпункте "е" п.5.3.1.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копии бухгалтерской (финансовой) отчётности за год, предшествующий году подачи документов;</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сведения о наличии (отсутствии) привлечения к субсидиарной ответственности лиц, указанных в подпункте "ж" п. 5. 3.1. настоящего раздела;</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обязательство об обеспечении исполнения обязательств заёмщика по договору займа, указанное в подпункте "з" п. 5. 3.1. настоящего раздела;</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договор банковского счета, указанный в подпункте "и" п. 5.3.1. настоящего раздела;</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соглашения, указанные в подпункте "к" п. 5. 3.1. настоящего раздела;</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справка налогового органа об открытых банковских счетах заёмщика в кредитных организациях;</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договоры подряда с приложением документов, подтверждающих объем выполненных по таким договорам работ (при наличии);</w:t>
      </w:r>
    </w:p>
    <w:p w:rsidR="00C51487" w:rsidRPr="00C51487" w:rsidRDefault="00350AF2" w:rsidP="00C5148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51487" w:rsidRPr="00C51487">
        <w:rPr>
          <w:rFonts w:ascii="Times New Roman" w:eastAsia="Times New Roman" w:hAnsi="Times New Roman" w:cs="Times New Roman"/>
          <w:color w:val="auto"/>
        </w:rPr>
        <w:t>план расходования займа (по форме согласно Приложению 5) с указанием целей его использования, соответствующих п. 5.2.1. настоящего раздела, и лиц, в пользу которых будут осуществляться платежи за счет средств займа.</w:t>
      </w:r>
    </w:p>
    <w:p w:rsidR="00C51487" w:rsidRPr="00C51487" w:rsidRDefault="00C51487" w:rsidP="00C51487">
      <w:pPr>
        <w:widowControl/>
        <w:ind w:firstLine="709"/>
        <w:jc w:val="both"/>
        <w:rPr>
          <w:rFonts w:ascii="Times New Roman" w:eastAsia="Times New Roman" w:hAnsi="Times New Roman" w:cs="Times New Roman"/>
          <w:color w:val="auto"/>
        </w:rPr>
      </w:pPr>
    </w:p>
    <w:p w:rsidR="00C51487" w:rsidRPr="00C51487" w:rsidRDefault="00C51487" w:rsidP="00C51487">
      <w:pPr>
        <w:widowControl/>
        <w:ind w:firstLine="709"/>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 С целью получения займа член Ассоциации подает в Ассоциацию заявку на получение займа (по форме согласно Приложению 6) с приложением документов, указанных в п.5.3.2. настоящего раздела (далее – заявка на получение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C51487" w:rsidRPr="007D4372"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sidR="007D4372">
        <w:rPr>
          <w:rFonts w:ascii="Times New Roman" w:eastAsia="Times New Roman" w:hAnsi="Times New Roman" w:cs="Times New Roman"/>
          <w:color w:val="auto"/>
        </w:rPr>
        <w:t xml:space="preserve">посредством электронной почты по адресу: </w:t>
      </w:r>
      <w:r w:rsidR="007D4372">
        <w:rPr>
          <w:rFonts w:ascii="Times New Roman" w:eastAsia="Times New Roman" w:hAnsi="Times New Roman" w:cs="Times New Roman"/>
          <w:color w:val="auto"/>
          <w:lang w:val="en-US"/>
        </w:rPr>
        <w:t>zaim</w:t>
      </w:r>
      <w:r w:rsidR="007D4372" w:rsidRPr="007D4372">
        <w:rPr>
          <w:rFonts w:ascii="Times New Roman" w:eastAsia="Times New Roman" w:hAnsi="Times New Roman" w:cs="Times New Roman"/>
          <w:color w:val="auto"/>
        </w:rPr>
        <w:t>@</w:t>
      </w:r>
      <w:r w:rsidR="007D4372">
        <w:rPr>
          <w:rFonts w:ascii="Times New Roman" w:eastAsia="Times New Roman" w:hAnsi="Times New Roman" w:cs="Times New Roman"/>
          <w:color w:val="auto"/>
          <w:lang w:val="en-US"/>
        </w:rPr>
        <w:t>atomsro</w:t>
      </w:r>
      <w:r w:rsidR="007D4372" w:rsidRPr="007D4372">
        <w:rPr>
          <w:rFonts w:ascii="Times New Roman" w:eastAsia="Times New Roman" w:hAnsi="Times New Roman" w:cs="Times New Roman"/>
          <w:color w:val="auto"/>
        </w:rPr>
        <w:t>.</w:t>
      </w:r>
      <w:r w:rsidR="007D4372">
        <w:rPr>
          <w:rFonts w:ascii="Times New Roman" w:eastAsia="Times New Roman" w:hAnsi="Times New Roman" w:cs="Times New Roman"/>
          <w:color w:val="auto"/>
          <w:lang w:val="en-US"/>
        </w:rPr>
        <w:t>ru</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5.4.5. Ассоциация рассматривает заявки на получение займа не более 10 рабочих дней с даты их поступления в порядке очередности их поступления.</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заключения о финансовой устойчивости 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5.4.8. Совет Ассоциации</w:t>
      </w:r>
      <w:r w:rsidRPr="00C51487">
        <w:rPr>
          <w:rFonts w:ascii="Times New Roman" w:eastAsia="Times New Roman" w:hAnsi="Times New Roman" w:cs="Times New Roman"/>
          <w:iCs/>
          <w:color w:val="auto"/>
        </w:rPr>
        <w:t xml:space="preserve"> </w:t>
      </w:r>
      <w:r w:rsidRPr="00C51487">
        <w:rPr>
          <w:rFonts w:ascii="Times New Roman" w:eastAsia="Times New Roman" w:hAnsi="Times New Roman" w:cs="Times New Roman"/>
          <w:color w:val="auto"/>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5.4.9. Основаниями для отказа в предоставлении займа являются:</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а) несоответствие члена ассоциации требованиям, установленным п. 5.3.1.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член Ассоциации не представил или представил не в полном объеме документы, предусмотренные п. 5.3.2.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представил поддельные документы, предусмотренные п. 5.3.2. настоящего раздела, или сведения, изложенные в данных документах, оказались недостоверными;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г) сумма запрошенного займа превышает предельный размер займа, установленный п. 5.1.2.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д) несоответствие планируемых расходов установленным п. 5.2.1. настоящего раздела целям использования займа;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е) несоответствие соотношения суммы предоставленных займов и общего объема компенсационного фонда требованиям п. 5.1.1. настоящего раздела в случае предоставления этого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ж) несоответствие размера средств компенсационного фонда требованиям п. 5.1.2. настоящего раздела в случае предоставления этого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наличие задолженности по уплате членских взносов в Ассоциацию;</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н) наличие неисполненных обязательств по кредитам, займам, ссудам, поручительствам;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5.4.12. </w:t>
      </w:r>
      <w:r w:rsidR="00E828F8">
        <w:rPr>
          <w:rFonts w:ascii="Times New Roman" w:eastAsia="Times New Roman" w:hAnsi="Times New Roman" w:cs="Times New Roman"/>
          <w:color w:val="auto"/>
        </w:rPr>
        <w:t>З</w:t>
      </w:r>
      <w:r w:rsidRPr="00C51487">
        <w:rPr>
          <w:rFonts w:ascii="Times New Roman" w:eastAsia="Times New Roman" w:hAnsi="Times New Roman" w:cs="Times New Roman"/>
          <w:color w:val="auto"/>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sidR="00E828F8">
        <w:rPr>
          <w:rFonts w:ascii="Times New Roman" w:eastAsia="Times New Roman" w:hAnsi="Times New Roman" w:cs="Times New Roman"/>
          <w:color w:val="auto"/>
        </w:rPr>
        <w:t>подлежат постоянному хранению</w:t>
      </w:r>
      <w:r w:rsidRPr="00C51487">
        <w:rPr>
          <w:rFonts w:ascii="Times New Roman" w:eastAsia="Times New Roman" w:hAnsi="Times New Roman" w:cs="Times New Roman"/>
          <w:color w:val="auto"/>
        </w:rPr>
        <w:t>.</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C51487" w:rsidRPr="00C51487" w:rsidRDefault="00C51487" w:rsidP="00C51487">
      <w:pPr>
        <w:widowControl/>
        <w:ind w:left="540" w:firstLine="709"/>
        <w:rPr>
          <w:rFonts w:ascii="Times New Roman" w:eastAsia="Times New Roman" w:hAnsi="Times New Roman" w:cs="Times New Roman"/>
          <w:b/>
          <w:color w:val="auto"/>
        </w:rPr>
      </w:pPr>
      <w:r w:rsidRPr="00C51487">
        <w:rPr>
          <w:rFonts w:ascii="Times New Roman" w:eastAsia="Times New Roman" w:hAnsi="Times New Roman" w:cs="Times New Roman"/>
          <w:b/>
          <w:color w:val="auto"/>
        </w:rPr>
        <w:t xml:space="preserve">  </w:t>
      </w:r>
    </w:p>
    <w:p w:rsidR="00C51487" w:rsidRPr="00C51487" w:rsidRDefault="00C51487" w:rsidP="00C51487">
      <w:pPr>
        <w:widowControl/>
        <w:ind w:firstLine="708"/>
        <w:rPr>
          <w:rFonts w:ascii="Times New Roman" w:eastAsia="Times New Roman" w:hAnsi="Times New Roman" w:cs="Times New Roman"/>
          <w:b/>
          <w:color w:val="auto"/>
        </w:rPr>
      </w:pPr>
      <w:r w:rsidRPr="00C51487">
        <w:rPr>
          <w:rFonts w:ascii="Times New Roman" w:eastAsia="Times New Roman" w:hAnsi="Times New Roman" w:cs="Times New Roman"/>
          <w:b/>
          <w:color w:val="auto"/>
        </w:rPr>
        <w:t>5.5. Контроль за использованием средств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5.5.1. Контроль за использованием средств займа осуществляется Ассоциацией.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5-дневный срок со дня получения соответствующего запроса Ассоциации дополнительную информацию о расходах, произ</w:t>
      </w:r>
      <w:r w:rsidR="007D4372">
        <w:rPr>
          <w:rFonts w:ascii="Times New Roman" w:eastAsia="Times New Roman" w:hAnsi="Times New Roman" w:cs="Times New Roman"/>
          <w:color w:val="auto"/>
        </w:rPr>
        <w:t>веденных за счет средств займа</w:t>
      </w:r>
      <w:r w:rsidRPr="00C51487">
        <w:rPr>
          <w:rFonts w:ascii="Times New Roman" w:eastAsia="Times New Roman" w:hAnsi="Times New Roman" w:cs="Times New Roman"/>
          <w:color w:val="auto"/>
        </w:rPr>
        <w:t xml:space="preserve">                                    с приложением подтверждающих документов, а также выписки с банковского счета заёмщика, </w:t>
      </w:r>
      <w:r w:rsidR="00A00242">
        <w:rPr>
          <w:rFonts w:ascii="Times New Roman" w:eastAsia="Times New Roman" w:hAnsi="Times New Roman" w:cs="Times New Roman"/>
          <w:color w:val="auto"/>
        </w:rPr>
        <w:t>выданной кредитной организацией;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5.3.1.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 репутации в соответствии с п. 5.4.7.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п. 5.5.2. настоящего раздела, а также 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п.5.3.1.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5.5.6. Ассоциация направляет в НО</w:t>
      </w:r>
      <w:r w:rsidR="00A00242">
        <w:rPr>
          <w:rFonts w:ascii="Times New Roman" w:eastAsia="Times New Roman" w:hAnsi="Times New Roman" w:cs="Times New Roman"/>
          <w:color w:val="auto"/>
        </w:rPr>
        <w:t>ПРИЗ</w:t>
      </w:r>
      <w:r w:rsidRPr="00C51487">
        <w:rPr>
          <w:rFonts w:ascii="Times New Roman" w:eastAsia="Times New Roman" w:hAnsi="Times New Roman" w:cs="Times New Roman"/>
          <w:color w:val="auto"/>
        </w:rPr>
        <w:t xml:space="preserve"> на бумажном носителе или в форме электронных документов (пакета электронных документов), подписанных </w:t>
      </w:r>
      <w:r w:rsidR="00A0024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использованием усиленной квалифицированной электронной подписи: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решения о предоставлении займов и копии документов, представленных в соответствии с п. 5.3.2. настоящего раздела, - в течение 3 рабочих дней со дня принятия таких решений;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0F0C44" w:rsidRDefault="000F0C44" w:rsidP="000F0C44">
      <w:pPr>
        <w:ind w:firstLine="709"/>
        <w:jc w:val="center"/>
        <w:rPr>
          <w:rFonts w:ascii="Times New Roman" w:hAnsi="Times New Roman" w:cs="Times New Roman"/>
          <w:b/>
          <w:bCs/>
        </w:rPr>
      </w:pPr>
    </w:p>
    <w:p w:rsidR="000F0C44" w:rsidRDefault="000F0C44" w:rsidP="000F0C44">
      <w:pPr>
        <w:ind w:firstLine="709"/>
        <w:jc w:val="center"/>
        <w:rPr>
          <w:rFonts w:ascii="Times New Roman" w:hAnsi="Times New Roman" w:cs="Times New Roman"/>
          <w:b/>
          <w:bCs/>
        </w:rPr>
      </w:pPr>
      <w:r>
        <w:rPr>
          <w:rFonts w:ascii="Times New Roman" w:hAnsi="Times New Roman" w:cs="Times New Roman"/>
          <w:b/>
          <w:bCs/>
        </w:rPr>
        <w:t>6</w:t>
      </w:r>
      <w:r w:rsidRPr="005C305B">
        <w:rPr>
          <w:rFonts w:ascii="Times New Roman" w:hAnsi="Times New Roman" w:cs="Times New Roman"/>
          <w:b/>
          <w:bCs/>
        </w:rPr>
        <w:t>. ВОСПОЛНЕНИЕ СРЕДСТВ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6</w:t>
      </w:r>
      <w:r w:rsidRPr="005C305B">
        <w:rPr>
          <w:rFonts w:ascii="Times New Roman" w:hAnsi="Times New Roman" w:cs="Times New Roman"/>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Pr>
          <w:rFonts w:ascii="Times New Roman" w:hAnsi="Times New Roman" w:cs="Times New Roman"/>
        </w:rPr>
        <w:t>Ассоциации</w:t>
      </w:r>
      <w:r w:rsidRPr="005C305B">
        <w:rPr>
          <w:rFonts w:ascii="Times New Roman" w:hAnsi="Times New Roman" w:cs="Times New Roman"/>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Pr>
          <w:rFonts w:ascii="Times New Roman" w:hAnsi="Times New Roman" w:cs="Times New Roman"/>
        </w:rPr>
        <w:t>Ассоциации</w:t>
      </w:r>
      <w:r w:rsidRPr="005C305B">
        <w:rPr>
          <w:rFonts w:ascii="Times New Roman" w:hAnsi="Times New Roman" w:cs="Times New Roman"/>
        </w:rPr>
        <w:t xml:space="preserve"> на дату принятия решения о внесении дополнительных взносов и уровня их ответственности по обязательствам. </w:t>
      </w:r>
      <w:r>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6</w:t>
      </w:r>
      <w:r w:rsidRPr="005C305B">
        <w:rPr>
          <w:rFonts w:ascii="Times New Roman" w:hAnsi="Times New Roman" w:cs="Times New Roman"/>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Pr>
          <w:rFonts w:ascii="Times New Roman" w:hAnsi="Times New Roman" w:cs="Times New Roman"/>
        </w:rPr>
        <w:t>ГрК РФ</w:t>
      </w:r>
      <w:r w:rsidRPr="005C305B">
        <w:rPr>
          <w:rFonts w:ascii="Times New Roman" w:hAnsi="Times New Roman" w:cs="Times New Roman"/>
        </w:rPr>
        <w:t xml:space="preserve">, член </w:t>
      </w:r>
      <w:r>
        <w:rPr>
          <w:rFonts w:ascii="Times New Roman" w:hAnsi="Times New Roman" w:cs="Times New Roman"/>
        </w:rPr>
        <w:t>Ассоциации</w:t>
      </w:r>
      <w:r w:rsidRPr="005C305B">
        <w:rPr>
          <w:rFonts w:ascii="Times New Roman" w:hAnsi="Times New Roman" w:cs="Times New Roman"/>
        </w:rPr>
        <w:t xml:space="preserve">,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w:t>
      </w:r>
      <w:r>
        <w:rPr>
          <w:rFonts w:ascii="Times New Roman" w:hAnsi="Times New Roman" w:cs="Times New Roman"/>
        </w:rPr>
        <w:t>Ассоциации</w:t>
      </w:r>
      <w:r w:rsidRPr="005C305B">
        <w:rPr>
          <w:rFonts w:ascii="Times New Roman" w:hAnsi="Times New Roman" w:cs="Times New Roman"/>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6</w:t>
      </w:r>
      <w:r w:rsidRPr="005C305B">
        <w:rPr>
          <w:rFonts w:ascii="Times New Roman" w:hAnsi="Times New Roman" w:cs="Times New Roman"/>
        </w:rPr>
        <w:t>.3. При снижении размера компенсационного фонда обеспечения</w:t>
      </w:r>
      <w:r w:rsidR="00153A1F">
        <w:rPr>
          <w:rFonts w:ascii="Times New Roman" w:hAnsi="Times New Roman" w:cs="Times New Roman"/>
        </w:rPr>
        <w:t xml:space="preserve">, в </w:t>
      </w:r>
      <w:r w:rsidRPr="005C305B">
        <w:rPr>
          <w:rFonts w:ascii="Times New Roman" w:hAnsi="Times New Roman" w:cs="Times New Roman"/>
        </w:rPr>
        <w:t xml:space="preserve">случаях предусмотренных п.п. </w:t>
      </w:r>
      <w:r>
        <w:rPr>
          <w:rFonts w:ascii="Times New Roman" w:hAnsi="Times New Roman" w:cs="Times New Roman"/>
        </w:rPr>
        <w:t>6</w:t>
      </w:r>
      <w:r w:rsidRPr="005C305B">
        <w:rPr>
          <w:rFonts w:ascii="Times New Roman" w:hAnsi="Times New Roman" w:cs="Times New Roman"/>
        </w:rPr>
        <w:t>.1</w:t>
      </w:r>
      <w:r>
        <w:rPr>
          <w:rFonts w:ascii="Times New Roman" w:hAnsi="Times New Roman" w:cs="Times New Roman"/>
        </w:rPr>
        <w:t>-6</w:t>
      </w:r>
      <w:r w:rsidRPr="005C305B">
        <w:rPr>
          <w:rFonts w:ascii="Times New Roman" w:hAnsi="Times New Roman" w:cs="Times New Roman"/>
        </w:rPr>
        <w:t>.2 настоящего Положения</w:t>
      </w:r>
      <w:r>
        <w:rPr>
          <w:rFonts w:ascii="Times New Roman" w:hAnsi="Times New Roman" w:cs="Times New Roman"/>
        </w:rPr>
        <w:t>,</w:t>
      </w:r>
      <w:r w:rsidRPr="005C305B">
        <w:rPr>
          <w:rFonts w:ascii="Times New Roman" w:hAnsi="Times New Roman" w:cs="Times New Roman"/>
        </w:rPr>
        <w:t xml:space="preserve"> решение о дополнительных взносах </w:t>
      </w:r>
      <w:r>
        <w:rPr>
          <w:rFonts w:ascii="Times New Roman" w:hAnsi="Times New Roman" w:cs="Times New Roman"/>
        </w:rPr>
        <w:t xml:space="preserve">                            </w:t>
      </w:r>
      <w:r w:rsidRPr="005C305B">
        <w:rPr>
          <w:rFonts w:ascii="Times New Roman" w:hAnsi="Times New Roman" w:cs="Times New Roman"/>
        </w:rPr>
        <w:t xml:space="preserve">в компенсационный фонд обеспечения договорных обязательств с целью его восполнения принимает </w:t>
      </w:r>
      <w:r>
        <w:rPr>
          <w:rFonts w:ascii="Times New Roman" w:hAnsi="Times New Roman" w:cs="Times New Roman"/>
        </w:rPr>
        <w:t>Совет Ассоциации</w:t>
      </w:r>
      <w:r w:rsidRPr="005C305B">
        <w:rPr>
          <w:rFonts w:ascii="Times New Roman" w:hAnsi="Times New Roman" w:cs="Times New Roman"/>
        </w:rPr>
        <w:t xml:space="preserve">. В решении </w:t>
      </w:r>
      <w:r>
        <w:rPr>
          <w:rFonts w:ascii="Times New Roman" w:hAnsi="Times New Roman" w:cs="Times New Roman"/>
        </w:rPr>
        <w:t>Совета Ассоциации</w:t>
      </w:r>
      <w:r w:rsidRPr="005C305B">
        <w:rPr>
          <w:rFonts w:ascii="Times New Roman" w:hAnsi="Times New Roman" w:cs="Times New Roman"/>
        </w:rPr>
        <w:t xml:space="preserve"> должно быть указано:</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причина уменьшения размера компенсационного фонда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порядок расчета размера дополнительного взноса в компенсационный фонд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срок, в течение которого должны быть внесены дополнительные взносы в компенсационный фонд обеспечения договорных обязательств; </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меры для предотвращения в последующем выплат из средств компенсационного фонда обеспечения договорных обязательств </w:t>
      </w:r>
      <w:r>
        <w:rPr>
          <w:rFonts w:ascii="Times New Roman" w:hAnsi="Times New Roman" w:cs="Times New Roman"/>
        </w:rPr>
        <w:t>Ассоциации</w:t>
      </w:r>
      <w:r w:rsidRPr="005C305B">
        <w:rPr>
          <w:rFonts w:ascii="Times New Roman" w:hAnsi="Times New Roman" w:cs="Times New Roman"/>
        </w:rPr>
        <w:t xml:space="preserve">. </w:t>
      </w:r>
    </w:p>
    <w:p w:rsidR="000F0C44" w:rsidRDefault="000F0C44" w:rsidP="000F0C44">
      <w:pPr>
        <w:ind w:firstLine="709"/>
        <w:jc w:val="both"/>
        <w:rPr>
          <w:rFonts w:ascii="Times New Roman" w:hAnsi="Times New Roman" w:cs="Times New Roman"/>
        </w:rPr>
      </w:pPr>
    </w:p>
    <w:p w:rsidR="000F0C44" w:rsidRDefault="000F0C44" w:rsidP="000F0C44">
      <w:pPr>
        <w:ind w:firstLine="709"/>
        <w:jc w:val="center"/>
        <w:rPr>
          <w:rFonts w:ascii="Times New Roman" w:hAnsi="Times New Roman" w:cs="Times New Roman"/>
          <w:b/>
          <w:bCs/>
        </w:rPr>
      </w:pPr>
      <w:r>
        <w:rPr>
          <w:rFonts w:ascii="Times New Roman" w:hAnsi="Times New Roman" w:cs="Times New Roman"/>
          <w:b/>
          <w:bCs/>
        </w:rPr>
        <w:t>7</w:t>
      </w:r>
      <w:r w:rsidRPr="005C305B">
        <w:rPr>
          <w:rFonts w:ascii="Times New Roman" w:hAnsi="Times New Roman" w:cs="Times New Roman"/>
          <w:b/>
          <w:bCs/>
        </w:rPr>
        <w:t>. КОНТРОЛЬ ЗА СОСТОЯНИЕМ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7</w:t>
      </w:r>
      <w:r w:rsidRPr="005C305B">
        <w:rPr>
          <w:rFonts w:ascii="Times New Roman" w:hAnsi="Times New Roman" w:cs="Times New Roman"/>
        </w:rPr>
        <w:t xml:space="preserve">.1. Контроль за состоянием компенсационного фонда обеспечения договорных обязательств осуществляется </w:t>
      </w:r>
      <w:r>
        <w:rPr>
          <w:rFonts w:ascii="Times New Roman" w:hAnsi="Times New Roman" w:cs="Times New Roman"/>
        </w:rPr>
        <w:t>Ассоциацией</w:t>
      </w:r>
      <w:r w:rsidRPr="005C305B">
        <w:rPr>
          <w:rFonts w:ascii="Times New Roman" w:hAnsi="Times New Roman" w:cs="Times New Roman"/>
        </w:rPr>
        <w:t xml:space="preserve"> в соответствии с внутренними до</w:t>
      </w:r>
      <w:r>
        <w:rPr>
          <w:rFonts w:ascii="Times New Roman" w:hAnsi="Times New Roman" w:cs="Times New Roman"/>
        </w:rPr>
        <w:t>к</w:t>
      </w:r>
      <w:r w:rsidRPr="005C305B">
        <w:rPr>
          <w:rFonts w:ascii="Times New Roman" w:hAnsi="Times New Roman" w:cs="Times New Roman"/>
        </w:rPr>
        <w:t>ументами.</w:t>
      </w:r>
    </w:p>
    <w:p w:rsidR="000F0C44" w:rsidRPr="000D053E" w:rsidRDefault="000F0C44" w:rsidP="000D053E">
      <w:pPr>
        <w:ind w:firstLine="709"/>
        <w:jc w:val="both"/>
        <w:rPr>
          <w:rFonts w:ascii="Times New Roman" w:hAnsi="Times New Roman" w:cs="Times New Roman"/>
        </w:rPr>
      </w:pPr>
      <w:r>
        <w:rPr>
          <w:rFonts w:ascii="Times New Roman" w:hAnsi="Times New Roman" w:cs="Times New Roman"/>
        </w:rPr>
        <w:t>7</w:t>
      </w:r>
      <w:r w:rsidRPr="005C305B">
        <w:rPr>
          <w:rFonts w:ascii="Times New Roman" w:hAnsi="Times New Roman" w:cs="Times New Roman"/>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Pr>
          <w:rFonts w:ascii="Times New Roman" w:hAnsi="Times New Roman" w:cs="Times New Roman"/>
        </w:rPr>
        <w:t>Ассоциации, в соответс</w:t>
      </w:r>
      <w:r w:rsidR="000D053E">
        <w:rPr>
          <w:rFonts w:ascii="Times New Roman" w:hAnsi="Times New Roman" w:cs="Times New Roman"/>
        </w:rPr>
        <w:t xml:space="preserve">твии с частью </w:t>
      </w:r>
      <w:r>
        <w:rPr>
          <w:rFonts w:ascii="Times New Roman" w:hAnsi="Times New Roman" w:cs="Times New Roman"/>
        </w:rPr>
        <w:t xml:space="preserve">4 статьи </w:t>
      </w:r>
      <w:r w:rsidRPr="005C305B">
        <w:rPr>
          <w:rFonts w:ascii="Times New Roman" w:hAnsi="Times New Roman" w:cs="Times New Roman"/>
        </w:rPr>
        <w:t xml:space="preserve">7 </w:t>
      </w:r>
      <w:r w:rsidRPr="000D053E">
        <w:rPr>
          <w:rFonts w:ascii="Times New Roman" w:hAnsi="Times New Roman" w:cs="Times New Roman"/>
        </w:rPr>
        <w:t xml:space="preserve">Федерального закона от 01.12.2007 N 315-ФЗ </w:t>
      </w:r>
      <w:r w:rsidR="00D81701">
        <w:rPr>
          <w:rFonts w:ascii="Times New Roman" w:hAnsi="Times New Roman" w:cs="Times New Roman"/>
        </w:rPr>
        <w:t xml:space="preserve">                             </w:t>
      </w:r>
      <w:r w:rsidRPr="000D053E">
        <w:rPr>
          <w:rFonts w:ascii="Times New Roman" w:hAnsi="Times New Roman" w:cs="Times New Roman"/>
        </w:rPr>
        <w:t>"О</w:t>
      </w:r>
      <w:r w:rsidR="000D053E">
        <w:rPr>
          <w:rFonts w:ascii="Times New Roman" w:hAnsi="Times New Roman" w:cs="Times New Roman"/>
        </w:rPr>
        <w:t xml:space="preserve"> саморегулируемых организациях" </w:t>
      </w:r>
      <w:r w:rsidRPr="000D053E">
        <w:rPr>
          <w:rFonts w:ascii="Times New Roman" w:hAnsi="Times New Roman" w:cs="Times New Roman"/>
        </w:rPr>
        <w:t>и Положением об информационной открытости Ассоциации.</w:t>
      </w:r>
    </w:p>
    <w:p w:rsidR="000F0C44" w:rsidRDefault="000F0C44" w:rsidP="000F0C44">
      <w:pPr>
        <w:ind w:firstLine="709"/>
        <w:jc w:val="both"/>
        <w:rPr>
          <w:rFonts w:ascii="Times New Roman" w:hAnsi="Times New Roman" w:cs="Times New Roman"/>
        </w:rPr>
      </w:pPr>
      <w:r w:rsidRPr="000D053E">
        <w:rPr>
          <w:rFonts w:ascii="Times New Roman" w:hAnsi="Times New Roman" w:cs="Times New Roman"/>
        </w:rPr>
        <w:t xml:space="preserve">7.3. </w:t>
      </w:r>
      <w:r w:rsidRPr="005C305B">
        <w:rPr>
          <w:rFonts w:ascii="Times New Roman" w:hAnsi="Times New Roman" w:cs="Times New Roman"/>
        </w:rPr>
        <w:t xml:space="preserve">В процессе деятельности </w:t>
      </w:r>
      <w:r>
        <w:rPr>
          <w:rFonts w:ascii="Times New Roman" w:hAnsi="Times New Roman" w:cs="Times New Roman"/>
        </w:rPr>
        <w:t>Ассоциации</w:t>
      </w:r>
      <w:r w:rsidRPr="005C305B">
        <w:rPr>
          <w:rFonts w:ascii="Times New Roman" w:hAnsi="Times New Roman" w:cs="Times New Roman"/>
        </w:rPr>
        <w:t xml:space="preserve"> допускается снижение не более чем в два раза минимального количества членов </w:t>
      </w:r>
      <w:r>
        <w:rPr>
          <w:rFonts w:ascii="Times New Roman" w:hAnsi="Times New Roman" w:cs="Times New Roman"/>
        </w:rPr>
        <w:t>Ассоциации</w:t>
      </w:r>
      <w:r w:rsidRPr="005C305B">
        <w:rPr>
          <w:rFonts w:ascii="Times New Roman" w:hAnsi="Times New Roman" w:cs="Times New Roman"/>
        </w:rPr>
        <w:t xml:space="preserve">,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Pr>
          <w:rFonts w:ascii="Times New Roman" w:hAnsi="Times New Roman" w:cs="Times New Roman"/>
        </w:rPr>
        <w:t>Ассоциации</w:t>
      </w:r>
      <w:r w:rsidRPr="005C305B">
        <w:rPr>
          <w:rFonts w:ascii="Times New Roman" w:hAnsi="Times New Roman" w:cs="Times New Roman"/>
        </w:rPr>
        <w:t xml:space="preserve"> с учетом их фактического уровня ответственности по обязательствам.</w:t>
      </w: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7</w:t>
      </w:r>
      <w:r w:rsidRPr="005C305B">
        <w:rPr>
          <w:rFonts w:ascii="Times New Roman" w:hAnsi="Times New Roman" w:cs="Times New Roman"/>
        </w:rPr>
        <w:t>.</w:t>
      </w:r>
      <w:r>
        <w:rPr>
          <w:rFonts w:ascii="Times New Roman" w:hAnsi="Times New Roman" w:cs="Times New Roman"/>
        </w:rPr>
        <w:t>4</w:t>
      </w:r>
      <w:r w:rsidRPr="005C305B">
        <w:rPr>
          <w:rFonts w:ascii="Times New Roman" w:hAnsi="Times New Roman" w:cs="Times New Roman"/>
        </w:rPr>
        <w:t>. При снижении размера к</w:t>
      </w:r>
      <w:r>
        <w:rPr>
          <w:rFonts w:ascii="Times New Roman" w:hAnsi="Times New Roman" w:cs="Times New Roman"/>
        </w:rPr>
        <w:t xml:space="preserve">омпенсационного фонда </w:t>
      </w:r>
      <w:r w:rsidRPr="005C305B">
        <w:rPr>
          <w:rFonts w:ascii="Times New Roman" w:hAnsi="Times New Roman" w:cs="Times New Roman"/>
        </w:rPr>
        <w:t>обеспечения договорных обязательств ниже минимального размера, определяемого в соответствии с п.2.</w:t>
      </w:r>
      <w:r>
        <w:rPr>
          <w:rFonts w:ascii="Times New Roman" w:hAnsi="Times New Roman" w:cs="Times New Roman"/>
        </w:rPr>
        <w:t>2</w:t>
      </w:r>
      <w:r w:rsidRPr="005C305B">
        <w:rPr>
          <w:rFonts w:ascii="Times New Roman" w:hAnsi="Times New Roman" w:cs="Times New Roman"/>
        </w:rPr>
        <w:t xml:space="preserve"> настоящего Положения или при угрозе такого возникновения, Исполнительн</w:t>
      </w:r>
      <w:r>
        <w:rPr>
          <w:rFonts w:ascii="Times New Roman" w:hAnsi="Times New Roman" w:cs="Times New Roman"/>
        </w:rPr>
        <w:t>ый орган Ассоциации</w:t>
      </w:r>
      <w:r w:rsidRPr="005C305B">
        <w:rPr>
          <w:rFonts w:ascii="Times New Roman" w:hAnsi="Times New Roman" w:cs="Times New Roman"/>
        </w:rPr>
        <w:t xml:space="preserve"> обязан проинформировать об этом </w:t>
      </w:r>
      <w:r>
        <w:rPr>
          <w:rFonts w:ascii="Times New Roman" w:hAnsi="Times New Roman" w:cs="Times New Roman"/>
        </w:rPr>
        <w:t>Совет Ассоциации</w:t>
      </w:r>
      <w:r w:rsidRPr="005C305B">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p>
    <w:p w:rsidR="000F0C44" w:rsidRDefault="000F0C44" w:rsidP="000F0C44">
      <w:pPr>
        <w:ind w:firstLine="709"/>
        <w:jc w:val="center"/>
        <w:rPr>
          <w:rFonts w:ascii="Times New Roman" w:hAnsi="Times New Roman" w:cs="Times New Roman"/>
          <w:b/>
          <w:bCs/>
        </w:rPr>
      </w:pPr>
      <w:r>
        <w:rPr>
          <w:rFonts w:ascii="Times New Roman" w:hAnsi="Times New Roman" w:cs="Times New Roman"/>
          <w:b/>
          <w:bCs/>
        </w:rPr>
        <w:t>8</w:t>
      </w:r>
      <w:r w:rsidRPr="005C305B">
        <w:rPr>
          <w:rFonts w:ascii="Times New Roman" w:hAnsi="Times New Roman" w:cs="Times New Roman"/>
          <w:b/>
          <w:bCs/>
        </w:rPr>
        <w:t>. ЗАКЛЮЧИТЕЛЬНЫЕ ПОЛОЖЕНИЯ</w:t>
      </w:r>
    </w:p>
    <w:p w:rsidR="000F0C44" w:rsidRPr="005C305B" w:rsidRDefault="000F0C44" w:rsidP="000F0C44">
      <w:pPr>
        <w:ind w:firstLine="709"/>
        <w:jc w:val="center"/>
        <w:rPr>
          <w:rFonts w:ascii="Times New Roman" w:hAnsi="Times New Roman" w:cs="Times New Roman"/>
          <w:b/>
          <w:bCs/>
        </w:rPr>
      </w:pPr>
    </w:p>
    <w:p w:rsidR="000F0C44" w:rsidRPr="009819BA" w:rsidRDefault="000F0C44" w:rsidP="000F0C44">
      <w:pPr>
        <w:ind w:firstLine="708"/>
        <w:jc w:val="both"/>
        <w:rPr>
          <w:rFonts w:ascii="Times New Roman" w:hAnsi="Times New Roman" w:cs="Times New Roman"/>
        </w:rPr>
      </w:pPr>
      <w:r>
        <w:rPr>
          <w:rFonts w:ascii="Times New Roman" w:hAnsi="Times New Roman" w:cs="Times New Roman"/>
        </w:rPr>
        <w:t>8</w:t>
      </w:r>
      <w:r w:rsidRPr="009819BA">
        <w:rPr>
          <w:rFonts w:ascii="Times New Roman" w:hAnsi="Times New Roman" w:cs="Times New Roman"/>
        </w:rPr>
        <w:t xml:space="preserve">.1. Настоящее Положение, в том числе изменения и/или дополнения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 </w:t>
      </w:r>
    </w:p>
    <w:p w:rsidR="000F0C44" w:rsidRPr="00724471" w:rsidRDefault="000F0C44" w:rsidP="000F0C44">
      <w:pPr>
        <w:rPr>
          <w:rFonts w:ascii="Times New Roman" w:hAnsi="Times New Roman"/>
          <w:sz w:val="28"/>
          <w:szCs w:val="28"/>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51D64" w:rsidRDefault="00751D64" w:rsidP="00751D64">
      <w:pPr>
        <w:autoSpaceDE w:val="0"/>
        <w:autoSpaceDN w:val="0"/>
        <w:adjustRightInd w:val="0"/>
        <w:contextualSpacing/>
        <w:jc w:val="right"/>
        <w:rPr>
          <w:rFonts w:ascii="Times New Roman" w:hAnsi="Times New Roman"/>
          <w:lang w:eastAsia="en-US"/>
        </w:rPr>
      </w:pPr>
      <w:r w:rsidRPr="00D70310">
        <w:rPr>
          <w:rFonts w:ascii="Times New Roman" w:hAnsi="Times New Roman"/>
          <w:lang w:eastAsia="en-US"/>
        </w:rPr>
        <w:t>Приложение 1</w:t>
      </w:r>
    </w:p>
    <w:p w:rsidR="00751D64" w:rsidRDefault="00D81701" w:rsidP="00751D64">
      <w:pPr>
        <w:autoSpaceDE w:val="0"/>
        <w:autoSpaceDN w:val="0"/>
        <w:adjustRightInd w:val="0"/>
        <w:contextualSpacing/>
        <w:jc w:val="right"/>
        <w:rPr>
          <w:rFonts w:ascii="Times New Roman" w:hAnsi="Times New Roman"/>
          <w:lang w:eastAsia="en-US"/>
        </w:rPr>
      </w:pPr>
      <w:r>
        <w:rPr>
          <w:rFonts w:ascii="Times New Roman" w:hAnsi="Times New Roman"/>
          <w:lang w:eastAsia="en-US"/>
        </w:rPr>
        <w:t>к</w:t>
      </w:r>
      <w:r w:rsidR="00751D64">
        <w:rPr>
          <w:rFonts w:ascii="Times New Roman" w:hAnsi="Times New Roman"/>
          <w:lang w:eastAsia="en-US"/>
        </w:rPr>
        <w:t xml:space="preserve"> Положению о компенсационном фонде </w:t>
      </w:r>
    </w:p>
    <w:p w:rsidR="00751D64" w:rsidRPr="00D70310" w:rsidRDefault="00751D64" w:rsidP="00751D64">
      <w:pPr>
        <w:autoSpaceDE w:val="0"/>
        <w:autoSpaceDN w:val="0"/>
        <w:adjustRightInd w:val="0"/>
        <w:contextualSpacing/>
        <w:jc w:val="right"/>
        <w:rPr>
          <w:rFonts w:ascii="Times New Roman" w:hAnsi="Times New Roman"/>
          <w:lang w:eastAsia="en-US"/>
        </w:rPr>
      </w:pPr>
      <w:r>
        <w:rPr>
          <w:rFonts w:ascii="Times New Roman" w:hAnsi="Times New Roman"/>
          <w:lang w:eastAsia="en-US"/>
        </w:rPr>
        <w:t>обеспечения договорных обязательств</w:t>
      </w:r>
    </w:p>
    <w:p w:rsidR="00751D64" w:rsidRDefault="00751D64" w:rsidP="00751D64">
      <w:pPr>
        <w:pStyle w:val="1"/>
        <w:spacing w:before="0" w:after="0" w:line="240" w:lineRule="auto"/>
        <w:ind w:left="426"/>
        <w:jc w:val="right"/>
        <w:rPr>
          <w:rFonts w:ascii="Times New Roman" w:hAnsi="Times New Roman"/>
          <w:i/>
          <w:sz w:val="24"/>
          <w:szCs w:val="24"/>
        </w:rPr>
      </w:pPr>
    </w:p>
    <w:p w:rsidR="00751D64" w:rsidRPr="008E36EF" w:rsidRDefault="00751D64" w:rsidP="00751D64">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751D64" w:rsidRPr="008E36EF" w:rsidRDefault="00751D64" w:rsidP="00751D64">
      <w:pPr>
        <w:autoSpaceDE w:val="0"/>
        <w:autoSpaceDN w:val="0"/>
        <w:adjustRightInd w:val="0"/>
        <w:contextualSpacing/>
        <w:jc w:val="right"/>
        <w:rPr>
          <w:rFonts w:ascii="Times New Roman" w:hAnsi="Times New Roman"/>
          <w:b/>
        </w:rPr>
      </w:pPr>
    </w:p>
    <w:p w:rsidR="00751D64" w:rsidRPr="008E36EF" w:rsidRDefault="00751D64" w:rsidP="00751D64">
      <w:pPr>
        <w:tabs>
          <w:tab w:val="left" w:pos="9072"/>
        </w:tabs>
        <w:ind w:firstLine="709"/>
        <w:jc w:val="center"/>
        <w:outlineLvl w:val="0"/>
        <w:rPr>
          <w:rFonts w:ascii="Times New Roman" w:hAnsi="Times New Roman"/>
          <w:b/>
        </w:rPr>
      </w:pPr>
      <w:r w:rsidRPr="008E36EF">
        <w:rPr>
          <w:rFonts w:ascii="Times New Roman" w:hAnsi="Times New Roman"/>
          <w:b/>
        </w:rPr>
        <w:t>Договор займа № __</w:t>
      </w:r>
      <w:r>
        <w:rPr>
          <w:rFonts w:ascii="Times New Roman" w:hAnsi="Times New Roman"/>
          <w:b/>
        </w:rPr>
        <w:t xml:space="preserve"> </w:t>
      </w:r>
    </w:p>
    <w:p w:rsidR="00751D64" w:rsidRPr="008E36EF" w:rsidRDefault="00751D64" w:rsidP="00751D64">
      <w:pPr>
        <w:ind w:firstLine="709"/>
        <w:jc w:val="center"/>
        <w:outlineLvl w:val="0"/>
        <w:rPr>
          <w:rFonts w:ascii="Times New Roman" w:hAnsi="Times New Roman"/>
          <w:b/>
        </w:rPr>
      </w:pPr>
    </w:p>
    <w:tbl>
      <w:tblPr>
        <w:tblW w:w="0" w:type="auto"/>
        <w:tblInd w:w="108" w:type="dxa"/>
        <w:tblLook w:val="01E0" w:firstRow="1" w:lastRow="1" w:firstColumn="1" w:lastColumn="1" w:noHBand="0" w:noVBand="0"/>
      </w:tblPr>
      <w:tblGrid>
        <w:gridCol w:w="4657"/>
        <w:gridCol w:w="4589"/>
      </w:tblGrid>
      <w:tr w:rsidR="00751D64" w:rsidRPr="008E36EF" w:rsidTr="00A00242">
        <w:tc>
          <w:tcPr>
            <w:tcW w:w="4697" w:type="dxa"/>
            <w:tcBorders>
              <w:top w:val="nil"/>
              <w:left w:val="nil"/>
              <w:bottom w:val="nil"/>
              <w:right w:val="nil"/>
            </w:tcBorders>
            <w:hideMark/>
          </w:tcPr>
          <w:p w:rsidR="00751D64" w:rsidRPr="008E36EF" w:rsidRDefault="00751D64" w:rsidP="00A00242">
            <w:pPr>
              <w:ind w:right="-78"/>
              <w:jc w:val="both"/>
              <w:rPr>
                <w:rFonts w:ascii="Times New Roman" w:hAnsi="Times New Roman"/>
              </w:rPr>
            </w:pPr>
            <w:r w:rsidRPr="008E36EF">
              <w:rPr>
                <w:rFonts w:ascii="Times New Roman" w:hAnsi="Times New Roman"/>
              </w:rPr>
              <w:t>[</w:t>
            </w:r>
            <w:r w:rsidRPr="008E36EF">
              <w:rPr>
                <w:rStyle w:val="af6"/>
              </w:rPr>
              <w:t>место заключения договора</w:t>
            </w:r>
            <w:r w:rsidRPr="008E36EF">
              <w:rPr>
                <w:rFonts w:ascii="Times New Roman" w:hAnsi="Times New Roman"/>
              </w:rPr>
              <w:t>]</w:t>
            </w:r>
          </w:p>
        </w:tc>
        <w:tc>
          <w:tcPr>
            <w:tcW w:w="4625" w:type="dxa"/>
            <w:tcBorders>
              <w:top w:val="nil"/>
              <w:left w:val="nil"/>
              <w:bottom w:val="nil"/>
              <w:right w:val="nil"/>
            </w:tcBorders>
            <w:hideMark/>
          </w:tcPr>
          <w:p w:rsidR="00751D64" w:rsidRPr="008E36EF" w:rsidRDefault="00751D64" w:rsidP="00A00242">
            <w:pPr>
              <w:ind w:right="-78" w:firstLine="709"/>
              <w:jc w:val="right"/>
              <w:rPr>
                <w:rFonts w:ascii="Times New Roman" w:hAnsi="Times New Roman"/>
              </w:rPr>
            </w:pPr>
            <w:r w:rsidRPr="008E36EF">
              <w:rPr>
                <w:rFonts w:ascii="Times New Roman" w:hAnsi="Times New Roman"/>
              </w:rPr>
              <w:t>[</w:t>
            </w:r>
            <w:r w:rsidRPr="008E36EF">
              <w:rPr>
                <w:rStyle w:val="af6"/>
              </w:rPr>
              <w:t>число, месяц, год</w:t>
            </w:r>
            <w:r w:rsidRPr="008E36EF">
              <w:rPr>
                <w:rFonts w:ascii="Times New Roman" w:hAnsi="Times New Roman"/>
              </w:rPr>
              <w:t>]</w:t>
            </w:r>
          </w:p>
        </w:tc>
      </w:tr>
    </w:tbl>
    <w:p w:rsidR="00751D64" w:rsidRPr="008E36EF" w:rsidRDefault="00751D64" w:rsidP="00751D64">
      <w:pPr>
        <w:ind w:firstLine="709"/>
        <w:jc w:val="both"/>
        <w:rPr>
          <w:rFonts w:ascii="Times New Roman" w:hAnsi="Times New Roman"/>
        </w:rPr>
      </w:pPr>
    </w:p>
    <w:p w:rsidR="00751D64" w:rsidRPr="008E36EF" w:rsidRDefault="00751D64" w:rsidP="00751D64">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саморегулируемой организации</w:t>
      </w:r>
      <w:r w:rsidRPr="008E36EF">
        <w:rPr>
          <w:rFonts w:ascii="Times New Roman" w:hAnsi="Times New Roman"/>
        </w:rPr>
        <w:t>], именуемая в дальнейшем «Займодавец»,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xml:space="preserve">], с одной стороны и </w:t>
      </w:r>
    </w:p>
    <w:p w:rsidR="00751D64" w:rsidRPr="008E36EF" w:rsidRDefault="00751D64" w:rsidP="00751D64">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члена саморегулируемой организации/подрядчика</w:t>
      </w:r>
      <w:r w:rsidRPr="008E36EF">
        <w:rPr>
          <w:rFonts w:ascii="Times New Roman" w:hAnsi="Times New Roman"/>
        </w:rPr>
        <w:t>], именуемый в дальнейшем «Заёмщик»,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xml:space="preserve">], с другой стороны, совместно именуемые в дальнейшем – «Стороны», заключили настоящий договор (далее по тексту – «Договор») </w:t>
      </w:r>
      <w:r w:rsidR="00350AF2">
        <w:rPr>
          <w:rFonts w:ascii="Times New Roman" w:hAnsi="Times New Roman"/>
        </w:rPr>
        <w:t xml:space="preserve">           </w:t>
      </w:r>
      <w:r w:rsidRPr="008E36EF">
        <w:rPr>
          <w:rFonts w:ascii="Times New Roman" w:hAnsi="Times New Roman"/>
        </w:rPr>
        <w:t>в соответствии с частью 17 статьи 3</w:t>
      </w:r>
      <w:r w:rsidRPr="008E36EF">
        <w:rPr>
          <w:rFonts w:ascii="Times New Roman" w:hAnsi="Times New Roman"/>
          <w:vertAlign w:val="superscript"/>
        </w:rPr>
        <w:t>3</w:t>
      </w:r>
      <w:r w:rsidRPr="008E36EF">
        <w:rPr>
          <w:rFonts w:ascii="Times New Roman" w:hAnsi="Times New Roman"/>
        </w:rPr>
        <w:t xml:space="preserve"> Федерального закона № 191-ФЗ от 29.12.2004 </w:t>
      </w:r>
      <w:r w:rsidR="00350AF2">
        <w:rPr>
          <w:rFonts w:ascii="Times New Roman" w:hAnsi="Times New Roman"/>
        </w:rPr>
        <w:t xml:space="preserve">                               </w:t>
      </w:r>
      <w:r w:rsidRPr="008E36EF">
        <w:rPr>
          <w:rFonts w:ascii="Times New Roman" w:hAnsi="Times New Roman"/>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00350AF2" w:rsidRPr="00350AF2">
        <w:rPr>
          <w:rFonts w:ascii="Times New Roman" w:hAnsi="Times New Roman" w:cs="Times New Roman"/>
        </w:rPr>
        <w:t>Постановлением Правительства Российской Федерации от</w:t>
      </w:r>
      <w:r w:rsidR="00350AF2">
        <w:rPr>
          <w:rFonts w:ascii="Times New Roman" w:hAnsi="Times New Roman" w:cs="Times New Roman"/>
        </w:rPr>
        <w:t xml:space="preserve"> 20.03.2021 г. </w:t>
      </w:r>
      <w:r w:rsidR="00350AF2" w:rsidRPr="00350AF2">
        <w:rPr>
          <w:rFonts w:ascii="Times New Roman" w:hAnsi="Times New Roman" w:cs="Times New Roman"/>
        </w:rPr>
        <w:t xml:space="preserve">№ 423 "О внесении изменений в Положение </w:t>
      </w:r>
      <w:r w:rsidR="00350AF2">
        <w:rPr>
          <w:rFonts w:ascii="Times New Roman" w:hAnsi="Times New Roman" w:cs="Times New Roman"/>
        </w:rPr>
        <w:t xml:space="preserve">                     </w:t>
      </w:r>
      <w:r w:rsidR="00350AF2" w:rsidRPr="00350AF2">
        <w:rPr>
          <w:rFonts w:ascii="Times New Roman" w:hAnsi="Times New Roman" w:cs="Times New Roman"/>
        </w:rPr>
        <w:t>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8E36EF">
        <w:rPr>
          <w:rFonts w:ascii="Times New Roman" w:hAnsi="Times New Roman"/>
        </w:rPr>
        <w:t xml:space="preserve"> Положением о компенсационном фонде обеспечения договорных обязательств [</w:t>
      </w:r>
      <w:r w:rsidRPr="008E36EF">
        <w:rPr>
          <w:rFonts w:ascii="Times New Roman" w:hAnsi="Times New Roman"/>
          <w:b/>
          <w:bCs/>
        </w:rPr>
        <w:t>наименование саморегулируемой организации</w:t>
      </w:r>
      <w:r w:rsidRPr="008E36EF">
        <w:rPr>
          <w:rFonts w:ascii="Times New Roman" w:hAnsi="Times New Roman"/>
        </w:rPr>
        <w:t>], о нижеследующем:</w:t>
      </w:r>
    </w:p>
    <w:p w:rsidR="00751D64" w:rsidRPr="008E36EF" w:rsidRDefault="00751D64" w:rsidP="00751D64">
      <w:pPr>
        <w:ind w:firstLine="540"/>
        <w:jc w:val="both"/>
        <w:rPr>
          <w:rFonts w:ascii="Times New Roman" w:hAnsi="Times New Roman"/>
        </w:rPr>
      </w:pPr>
    </w:p>
    <w:p w:rsidR="00751D64" w:rsidRDefault="00751D64" w:rsidP="00751D64">
      <w:pPr>
        <w:pStyle w:val="af1"/>
        <w:numPr>
          <w:ilvl w:val="0"/>
          <w:numId w:val="12"/>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A00242" w:rsidRPr="008E36EF" w:rsidRDefault="00A00242" w:rsidP="00A00242">
      <w:pPr>
        <w:pStyle w:val="af1"/>
        <w:tabs>
          <w:tab w:val="left" w:pos="284"/>
        </w:tabs>
        <w:spacing w:after="0" w:line="240" w:lineRule="auto"/>
        <w:ind w:left="0"/>
        <w:contextualSpacing/>
        <w:outlineLvl w:val="0"/>
        <w:rPr>
          <w:rFonts w:ascii="Times New Roman" w:hAnsi="Times New Roman"/>
          <w:b/>
          <w:sz w:val="24"/>
          <w:szCs w:val="24"/>
        </w:rPr>
      </w:pPr>
    </w:p>
    <w:p w:rsidR="00751D64" w:rsidRPr="008E36EF" w:rsidRDefault="00751D64" w:rsidP="00751D64">
      <w:pPr>
        <w:pStyle w:val="af1"/>
        <w:numPr>
          <w:ilvl w:val="1"/>
          <w:numId w:val="12"/>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751D64" w:rsidRPr="008E36EF" w:rsidRDefault="00751D64" w:rsidP="00751D64">
      <w:pPr>
        <w:widowControl/>
        <w:numPr>
          <w:ilvl w:val="1"/>
          <w:numId w:val="12"/>
        </w:numPr>
        <w:tabs>
          <w:tab w:val="left" w:pos="567"/>
        </w:tabs>
        <w:ind w:left="0" w:firstLine="0"/>
        <w:jc w:val="both"/>
        <w:rPr>
          <w:rFonts w:ascii="Times New Roman" w:hAnsi="Times New Roman"/>
        </w:rPr>
      </w:pPr>
      <w:r w:rsidRPr="008E36EF">
        <w:rPr>
          <w:rFonts w:ascii="Times New Roman" w:hAnsi="Times New Roman"/>
        </w:rPr>
        <w:t>Сумма займа должна использоваться Заемщиком в целях [</w:t>
      </w:r>
      <w:r w:rsidRPr="008E36EF">
        <w:rPr>
          <w:rFonts w:ascii="Times New Roman" w:hAnsi="Times New Roman"/>
          <w:b/>
          <w:bCs/>
        </w:rPr>
        <w:t>указать цели в соответствии с п</w:t>
      </w:r>
      <w:r w:rsidR="00350AF2">
        <w:rPr>
          <w:rFonts w:ascii="Times New Roman" w:hAnsi="Times New Roman"/>
          <w:b/>
          <w:bCs/>
        </w:rPr>
        <w:t>.</w:t>
      </w:r>
      <w:r w:rsidRPr="008E36EF">
        <w:rPr>
          <w:rFonts w:ascii="Times New Roman" w:hAnsi="Times New Roman"/>
          <w:b/>
          <w:bCs/>
        </w:rPr>
        <w:t xml:space="preserve"> </w:t>
      </w:r>
      <w:r w:rsidR="00350AF2">
        <w:rPr>
          <w:rFonts w:ascii="Times New Roman" w:hAnsi="Times New Roman"/>
          <w:b/>
          <w:bCs/>
        </w:rPr>
        <w:t>5.2 настоящего Положения</w:t>
      </w:r>
      <w:r w:rsidRPr="008E36EF">
        <w:rPr>
          <w:rFonts w:ascii="Times New Roman" w:hAnsi="Times New Roman"/>
        </w:rPr>
        <w:t>].</w:t>
      </w:r>
    </w:p>
    <w:p w:rsidR="00751D64" w:rsidRPr="008E36EF" w:rsidRDefault="00751D64" w:rsidP="00751D64">
      <w:pPr>
        <w:jc w:val="both"/>
        <w:rPr>
          <w:rFonts w:ascii="Times New Roman" w:hAnsi="Times New Roman"/>
        </w:rPr>
      </w:pPr>
      <w:r w:rsidRPr="008E36EF">
        <w:rPr>
          <w:rFonts w:ascii="Times New Roman" w:hAnsi="Times New Roman"/>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350AF2" w:rsidRDefault="00751D64" w:rsidP="00751D64">
      <w:pPr>
        <w:jc w:val="both"/>
        <w:rPr>
          <w:rFonts w:ascii="Times New Roman" w:hAnsi="Times New Roman"/>
        </w:rPr>
      </w:pPr>
      <w:r w:rsidRPr="008E36EF">
        <w:rPr>
          <w:rFonts w:ascii="Times New Roman" w:hAnsi="Times New Roman"/>
        </w:rPr>
        <w:t>1.3. Займодавец обязуется в течение [</w:t>
      </w:r>
      <w:r w:rsidRPr="008E36EF">
        <w:rPr>
          <w:rFonts w:ascii="Times New Roman" w:hAnsi="Times New Roman"/>
          <w:b/>
          <w:bCs/>
        </w:rPr>
        <w:t>значение</w:t>
      </w:r>
      <w:r w:rsidRPr="008E36EF">
        <w:rPr>
          <w:rFonts w:ascii="Times New Roman" w:hAnsi="Times New Roman"/>
        </w:rPr>
        <w:t>]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w:t>
      </w:r>
      <w:r w:rsidR="00350AF2">
        <w:rPr>
          <w:rFonts w:ascii="Times New Roman" w:hAnsi="Times New Roman"/>
        </w:rPr>
        <w:t>.</w:t>
      </w:r>
      <w:r w:rsidRPr="008E36EF">
        <w:rPr>
          <w:rFonts w:ascii="Times New Roman" w:hAnsi="Times New Roman"/>
        </w:rPr>
        <w:t xml:space="preserve"> </w:t>
      </w:r>
    </w:p>
    <w:p w:rsidR="00751D64" w:rsidRPr="008E36EF" w:rsidRDefault="00751D64" w:rsidP="00751D64">
      <w:pPr>
        <w:jc w:val="both"/>
        <w:rPr>
          <w:rFonts w:ascii="Times New Roman" w:hAnsi="Times New Roman"/>
        </w:rPr>
      </w:pPr>
      <w:r w:rsidRPr="008E36EF">
        <w:rPr>
          <w:rFonts w:ascii="Times New Roman" w:hAnsi="Times New Roman"/>
        </w:rPr>
        <w:t>Датой предоставления Суммы займа является дата зачисления денежных средств на банковский счёт Заёмщика.</w:t>
      </w:r>
    </w:p>
    <w:p w:rsidR="00203BAF" w:rsidRDefault="00751D64" w:rsidP="00751D64">
      <w:pPr>
        <w:jc w:val="both"/>
        <w:rPr>
          <w:rFonts w:ascii="Times New Roman" w:hAnsi="Times New Roman"/>
        </w:rPr>
      </w:pPr>
      <w:r w:rsidRPr="008E36EF">
        <w:rPr>
          <w:rFonts w:ascii="Times New Roman" w:hAnsi="Times New Roman"/>
        </w:rPr>
        <w:t>1.4. Срок предоставления Суммы займа составляет [</w:t>
      </w:r>
      <w:r w:rsidRPr="008E36EF">
        <w:rPr>
          <w:rFonts w:ascii="Times New Roman" w:hAnsi="Times New Roman"/>
          <w:b/>
          <w:bCs/>
        </w:rPr>
        <w:t>значение</w:t>
      </w:r>
      <w:r w:rsidRPr="008E36EF">
        <w:rPr>
          <w:rFonts w:ascii="Times New Roman" w:hAnsi="Times New Roman"/>
        </w:rPr>
        <w:t>] с даты заключения на</w:t>
      </w:r>
    </w:p>
    <w:p w:rsidR="00751D64" w:rsidRDefault="00751D64" w:rsidP="00751D64">
      <w:pPr>
        <w:jc w:val="both"/>
        <w:rPr>
          <w:rFonts w:ascii="Times New Roman" w:hAnsi="Times New Roman"/>
        </w:rPr>
      </w:pPr>
      <w:r w:rsidRPr="008E36EF">
        <w:rPr>
          <w:rFonts w:ascii="Times New Roman" w:hAnsi="Times New Roman"/>
        </w:rPr>
        <w:t>стоящего Договора.</w:t>
      </w:r>
      <w:r w:rsidRPr="008E36EF">
        <w:rPr>
          <w:rStyle w:val="af3"/>
          <w:rFonts w:ascii="Times New Roman" w:hAnsi="Times New Roman"/>
        </w:rPr>
        <w:footnoteReference w:id="1"/>
      </w:r>
    </w:p>
    <w:p w:rsidR="00751D64" w:rsidRPr="008E36EF" w:rsidRDefault="00751D64" w:rsidP="00751D64">
      <w:pPr>
        <w:jc w:val="both"/>
        <w:rPr>
          <w:rFonts w:ascii="Times New Roman" w:hAnsi="Times New Roman"/>
        </w:rPr>
      </w:pPr>
      <w:r w:rsidRPr="008E36EF">
        <w:rPr>
          <w:rFonts w:ascii="Times New Roman" w:hAnsi="Times New Roman"/>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751D64" w:rsidRPr="008E36EF" w:rsidRDefault="00751D64" w:rsidP="00751D64">
      <w:pPr>
        <w:jc w:val="both"/>
        <w:rPr>
          <w:rFonts w:ascii="Times New Roman" w:hAnsi="Times New Roman"/>
        </w:rPr>
      </w:pPr>
      <w:r w:rsidRPr="008E36EF">
        <w:rPr>
          <w:rFonts w:ascii="Times New Roman" w:hAnsi="Times New Roman"/>
        </w:rPr>
        <w:t>1.6. Процентная ставка за пользование Суммой займа определяется в размере [</w:t>
      </w:r>
      <w:r w:rsidRPr="008E36EF">
        <w:rPr>
          <w:rFonts w:ascii="Times New Roman" w:hAnsi="Times New Roman"/>
          <w:b/>
          <w:bCs/>
        </w:rPr>
        <w:t>значение</w:t>
      </w:r>
      <w:r w:rsidRPr="008E36EF">
        <w:rPr>
          <w:rFonts w:ascii="Times New Roman" w:hAnsi="Times New Roman"/>
        </w:rPr>
        <w:t>].</w:t>
      </w:r>
      <w:r w:rsidRPr="008E36EF">
        <w:rPr>
          <w:rStyle w:val="af3"/>
          <w:rFonts w:ascii="Times New Roman" w:hAnsi="Times New Roman"/>
        </w:rPr>
        <w:footnoteReference w:id="2"/>
      </w:r>
    </w:p>
    <w:p w:rsidR="00751D64" w:rsidRPr="008E36EF" w:rsidRDefault="00751D64" w:rsidP="00751D64">
      <w:pPr>
        <w:jc w:val="both"/>
        <w:rPr>
          <w:rFonts w:ascii="Times New Roman" w:hAnsi="Times New Roman"/>
        </w:rPr>
      </w:pPr>
      <w:r w:rsidRPr="008E36EF">
        <w:rPr>
          <w:rFonts w:ascii="Times New Roman" w:hAnsi="Times New Roman"/>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751D64" w:rsidRPr="008E36EF" w:rsidRDefault="00751D64" w:rsidP="00751D64">
      <w:pPr>
        <w:jc w:val="both"/>
        <w:rPr>
          <w:rFonts w:ascii="Times New Roman" w:hAnsi="Times New Roman"/>
          <w:b/>
        </w:rPr>
      </w:pPr>
      <w:r w:rsidRPr="008E36EF">
        <w:rPr>
          <w:rFonts w:ascii="Times New Roman" w:hAnsi="Times New Roman"/>
        </w:rPr>
        <w:t xml:space="preserve">1.8. Проценты за пользование Суммой займа уплачиваются </w:t>
      </w:r>
      <w:r w:rsidRPr="008E36EF">
        <w:rPr>
          <w:rFonts w:ascii="Times New Roman" w:hAnsi="Times New Roman"/>
          <w:b/>
        </w:rPr>
        <w:t>[</w:t>
      </w:r>
      <w:r w:rsidRPr="008E36EF">
        <w:rPr>
          <w:rFonts w:ascii="Times New Roman" w:hAnsi="Times New Roman"/>
          <w:b/>
          <w:i/>
          <w:iCs/>
        </w:rPr>
        <w:t>выбрать нужное:</w:t>
      </w:r>
    </w:p>
    <w:p w:rsidR="00751D64" w:rsidRPr="008E36EF" w:rsidRDefault="00751D64" w:rsidP="00751D64">
      <w:pPr>
        <w:jc w:val="both"/>
        <w:rPr>
          <w:rFonts w:ascii="Times New Roman" w:hAnsi="Times New Roman"/>
          <w:i/>
        </w:rPr>
      </w:pPr>
      <w:r w:rsidRPr="008E36EF">
        <w:rPr>
          <w:rFonts w:ascii="Times New Roman" w:hAnsi="Times New Roman"/>
          <w:i/>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751D64" w:rsidRPr="008E36EF" w:rsidRDefault="00751D64" w:rsidP="00751D64">
      <w:pPr>
        <w:jc w:val="both"/>
        <w:rPr>
          <w:rFonts w:ascii="Times New Roman" w:hAnsi="Times New Roman"/>
        </w:rPr>
      </w:pPr>
      <w:r w:rsidRPr="008E36EF">
        <w:rPr>
          <w:rFonts w:ascii="Times New Roman" w:hAnsi="Times New Roman"/>
          <w:i/>
        </w:rPr>
        <w:t>- одновременно с возвратом Суммы займа в полном объёме</w:t>
      </w:r>
      <w:r w:rsidRPr="008E36EF">
        <w:rPr>
          <w:rFonts w:ascii="Times New Roman" w:hAnsi="Times New Roman"/>
          <w:b/>
        </w:rPr>
        <w:t>]</w:t>
      </w:r>
      <w:r w:rsidRPr="008E36EF">
        <w:rPr>
          <w:rFonts w:ascii="Times New Roman" w:hAnsi="Times New Roman"/>
        </w:rPr>
        <w:t>.</w:t>
      </w:r>
    </w:p>
    <w:p w:rsidR="00751D64" w:rsidRPr="008E36EF" w:rsidRDefault="00751D64" w:rsidP="00751D64">
      <w:pPr>
        <w:jc w:val="both"/>
        <w:rPr>
          <w:rFonts w:ascii="Times New Roman" w:hAnsi="Times New Roman"/>
        </w:rPr>
      </w:pPr>
      <w:r w:rsidRPr="008E36EF">
        <w:rPr>
          <w:rFonts w:ascii="Times New Roman" w:hAnsi="Times New Roman"/>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highlight w:val="yellow"/>
        </w:rPr>
        <w:softHyphen/>
      </w:r>
      <w:r w:rsidRPr="008E36EF">
        <w:rPr>
          <w:rFonts w:ascii="Times New Roman" w:hAnsi="Times New Roman"/>
        </w:rPr>
        <w:t xml:space="preserve">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1.10. Обеспечением исполнения Заёмщиком своих обязательств по настоящему Договору являются:</w:t>
      </w:r>
    </w:p>
    <w:p w:rsidR="00751D64" w:rsidRPr="008E36EF" w:rsidRDefault="00751D64" w:rsidP="00751D64">
      <w:pPr>
        <w:jc w:val="both"/>
        <w:rPr>
          <w:rFonts w:ascii="Times New Roman" w:hAnsi="Times New Roman"/>
        </w:rPr>
      </w:pPr>
      <w:r w:rsidRPr="008E36EF">
        <w:rPr>
          <w:rFonts w:ascii="Times New Roman" w:hAnsi="Times New Roman"/>
          <w:b/>
          <w:iCs/>
        </w:rPr>
        <w:t>[</w:t>
      </w:r>
      <w:r w:rsidRPr="008E36EF">
        <w:rPr>
          <w:rFonts w:ascii="Times New Roman" w:hAnsi="Times New Roman"/>
          <w:b/>
          <w:i/>
          <w:iCs/>
        </w:rPr>
        <w:t>Выбрать нужное:</w:t>
      </w:r>
    </w:p>
    <w:p w:rsidR="00751D64" w:rsidRPr="008E36EF" w:rsidRDefault="00751D64" w:rsidP="00751D64">
      <w:pPr>
        <w:jc w:val="both"/>
        <w:rPr>
          <w:rFonts w:ascii="Times New Roman" w:hAnsi="Times New Roman"/>
          <w:bCs/>
          <w:i/>
        </w:rPr>
      </w:pPr>
      <w:r w:rsidRPr="008E36EF">
        <w:rPr>
          <w:rFonts w:ascii="Times New Roman" w:hAnsi="Times New Roman"/>
          <w:bCs/>
          <w:i/>
        </w:rPr>
        <w:t>- залог имущества, оформленный договором от ______ № __;</w:t>
      </w:r>
    </w:p>
    <w:p w:rsidR="00751D64" w:rsidRPr="008E36EF" w:rsidRDefault="00751D64" w:rsidP="00751D64">
      <w:pPr>
        <w:jc w:val="both"/>
        <w:rPr>
          <w:rFonts w:ascii="Times New Roman" w:hAnsi="Times New Roman"/>
          <w:bCs/>
          <w:i/>
        </w:rPr>
      </w:pPr>
      <w:r w:rsidRPr="008E36EF">
        <w:rPr>
          <w:rFonts w:ascii="Times New Roman" w:hAnsi="Times New Roman"/>
          <w:bCs/>
          <w:i/>
        </w:rPr>
        <w:t>- уступка права требования денежных обязательств по договорам подряда на Сумму займа, оформленная договором от ______ № __;</w:t>
      </w:r>
    </w:p>
    <w:p w:rsidR="00751D64" w:rsidRPr="008E36EF" w:rsidRDefault="00751D64" w:rsidP="00751D64">
      <w:pPr>
        <w:jc w:val="both"/>
        <w:rPr>
          <w:rFonts w:ascii="Times New Roman" w:hAnsi="Times New Roman"/>
          <w:bCs/>
        </w:rPr>
      </w:pPr>
      <w:r w:rsidRPr="008E36EF">
        <w:rPr>
          <w:rFonts w:ascii="Times New Roman" w:hAnsi="Times New Roman"/>
          <w:bCs/>
          <w:i/>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rPr>
        <w:t>].</w:t>
      </w:r>
    </w:p>
    <w:p w:rsidR="00751D64" w:rsidRPr="008E36EF" w:rsidRDefault="00751D64" w:rsidP="00751D64">
      <w:pPr>
        <w:jc w:val="both"/>
        <w:rPr>
          <w:rFonts w:ascii="Times New Roman" w:hAnsi="Times New Roman"/>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Гарантии и заверения заёмщика. Права и обязанности Сторон</w:t>
      </w:r>
    </w:p>
    <w:p w:rsidR="00751D64" w:rsidRPr="008E36EF" w:rsidRDefault="00751D64" w:rsidP="00751D64">
      <w:pPr>
        <w:jc w:val="both"/>
        <w:rPr>
          <w:rFonts w:ascii="Times New Roman" w:hAnsi="Times New Roman"/>
        </w:rPr>
      </w:pPr>
      <w:r w:rsidRPr="008E36EF">
        <w:rPr>
          <w:rFonts w:ascii="Times New Roman" w:hAnsi="Times New Roman"/>
        </w:rPr>
        <w:t>2.1. Настоящим Заёмщик в порядке статьи 431</w:t>
      </w:r>
      <w:r w:rsidRPr="008E36EF">
        <w:rPr>
          <w:rFonts w:ascii="Times New Roman" w:hAnsi="Times New Roman"/>
          <w:vertAlign w:val="superscript"/>
        </w:rPr>
        <w:t>2</w:t>
      </w:r>
      <w:r w:rsidRPr="008E36EF">
        <w:rPr>
          <w:rFonts w:ascii="Times New Roman" w:hAnsi="Times New Roman"/>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751D64" w:rsidRPr="008E36EF" w:rsidRDefault="00751D64" w:rsidP="00751D64">
      <w:pPr>
        <w:jc w:val="both"/>
        <w:rPr>
          <w:rFonts w:ascii="Times New Roman" w:hAnsi="Times New Roman"/>
          <w:i/>
        </w:rPr>
      </w:pPr>
      <w:r w:rsidRPr="008E36EF">
        <w:rPr>
          <w:rFonts w:ascii="Times New Roman" w:hAnsi="Times New Roman"/>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751D64" w:rsidRPr="008E36EF" w:rsidRDefault="00751D64" w:rsidP="00751D64">
      <w:pPr>
        <w:jc w:val="both"/>
        <w:rPr>
          <w:rFonts w:ascii="Times New Roman" w:hAnsi="Times New Roman"/>
        </w:rPr>
      </w:pPr>
      <w:r w:rsidRPr="008E36EF">
        <w:rPr>
          <w:rFonts w:ascii="Times New Roman" w:hAnsi="Times New Roman"/>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751D64" w:rsidRPr="008E36EF" w:rsidRDefault="00751D64" w:rsidP="00751D64">
      <w:pPr>
        <w:jc w:val="both"/>
        <w:rPr>
          <w:rFonts w:ascii="Times New Roman" w:hAnsi="Times New Roman"/>
          <w:highlight w:val="green"/>
        </w:rPr>
      </w:pPr>
      <w:r w:rsidRPr="008E36EF">
        <w:rPr>
          <w:rFonts w:ascii="Times New Roman" w:hAnsi="Times New Roman"/>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751D64" w:rsidRPr="008E36EF" w:rsidRDefault="00751D64" w:rsidP="00751D64">
      <w:pPr>
        <w:jc w:val="both"/>
        <w:rPr>
          <w:rFonts w:ascii="Times New Roman" w:hAnsi="Times New Roman"/>
        </w:rPr>
      </w:pPr>
      <w:r w:rsidRPr="008E36EF">
        <w:rPr>
          <w:rFonts w:ascii="Times New Roman" w:hAnsi="Times New Roman"/>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751D64" w:rsidRPr="008E36EF" w:rsidRDefault="00751D64" w:rsidP="00751D64">
      <w:pPr>
        <w:jc w:val="both"/>
        <w:rPr>
          <w:rFonts w:ascii="Times New Roman" w:hAnsi="Times New Roman"/>
        </w:rPr>
      </w:pPr>
      <w:r w:rsidRPr="008E36EF">
        <w:rPr>
          <w:rFonts w:ascii="Times New Roman" w:hAnsi="Times New Roman"/>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751D64" w:rsidRPr="008E36EF" w:rsidRDefault="00751D64" w:rsidP="00751D64">
      <w:pPr>
        <w:jc w:val="both"/>
        <w:rPr>
          <w:rFonts w:ascii="Times New Roman" w:hAnsi="Times New Roman"/>
        </w:rPr>
      </w:pPr>
      <w:r w:rsidRPr="008E36EF">
        <w:rPr>
          <w:rFonts w:ascii="Times New Roman" w:hAnsi="Times New Roman"/>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51D64" w:rsidRPr="008E36EF" w:rsidRDefault="00751D64" w:rsidP="00751D64">
      <w:pPr>
        <w:jc w:val="both"/>
        <w:rPr>
          <w:rFonts w:ascii="Times New Roman" w:hAnsi="Times New Roman"/>
        </w:rPr>
      </w:pPr>
      <w:r w:rsidRPr="008E36EF">
        <w:rPr>
          <w:rFonts w:ascii="Times New Roman" w:hAnsi="Times New Roman"/>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751D64" w:rsidRPr="008E36EF" w:rsidRDefault="00751D64" w:rsidP="00751D64">
      <w:pPr>
        <w:jc w:val="both"/>
        <w:rPr>
          <w:rFonts w:ascii="Times New Roman" w:hAnsi="Times New Roman"/>
        </w:rPr>
      </w:pPr>
      <w:r w:rsidRPr="008E36EF">
        <w:rPr>
          <w:rFonts w:ascii="Times New Roman" w:hAnsi="Times New Roman"/>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751D64" w:rsidRPr="008E36EF" w:rsidRDefault="00751D64" w:rsidP="00751D64">
      <w:pPr>
        <w:jc w:val="both"/>
        <w:rPr>
          <w:rFonts w:ascii="Times New Roman" w:hAnsi="Times New Roman"/>
        </w:rPr>
      </w:pPr>
      <w:r w:rsidRPr="008E36EF">
        <w:rPr>
          <w:rFonts w:ascii="Times New Roman" w:hAnsi="Times New Roman"/>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203BAF" w:rsidRDefault="00751D64" w:rsidP="00751D64">
      <w:pPr>
        <w:jc w:val="both"/>
        <w:rPr>
          <w:rFonts w:ascii="Times New Roman" w:hAnsi="Times New Roman" w:cs="Times New Roman"/>
        </w:rPr>
      </w:pPr>
      <w:r w:rsidRPr="008E36EF">
        <w:rPr>
          <w:rFonts w:ascii="Times New Roman" w:hAnsi="Times New Roman"/>
        </w:rPr>
        <w:t>2.1.12. Заёмщик не имеет задолженности по выплате заработной платы по состоянию</w:t>
      </w:r>
      <w:r w:rsidR="00203BAF">
        <w:rPr>
          <w:rFonts w:ascii="Times New Roman" w:hAnsi="Times New Roman"/>
        </w:rPr>
        <w:t xml:space="preserve">                       </w:t>
      </w:r>
      <w:r w:rsidRPr="008E36EF">
        <w:rPr>
          <w:rFonts w:ascii="Times New Roman" w:hAnsi="Times New Roman"/>
        </w:rPr>
        <w:t xml:space="preserve"> </w:t>
      </w:r>
      <w:r w:rsidR="00203BAF" w:rsidRPr="00203BAF">
        <w:rPr>
          <w:rFonts w:ascii="Times New Roman" w:hAnsi="Times New Roman" w:cs="Times New Roman"/>
        </w:rPr>
        <w:t>на 1-е число месяца, предшествующего месяцу, в котором подается заявка на получение займа;</w:t>
      </w:r>
    </w:p>
    <w:p w:rsidR="00751D64" w:rsidRPr="008E36EF" w:rsidRDefault="00751D64" w:rsidP="00751D64">
      <w:pPr>
        <w:jc w:val="both"/>
        <w:rPr>
          <w:rFonts w:ascii="Times New Roman" w:hAnsi="Times New Roman"/>
        </w:rPr>
      </w:pPr>
      <w:r w:rsidRPr="008E36EF">
        <w:rPr>
          <w:rFonts w:ascii="Times New Roman" w:hAnsi="Times New Roman"/>
        </w:rPr>
        <w:t xml:space="preserve">2.1.13. Заёмщик не находится в реестрах недобросовестных поставщиков, ведение которых осуществляется в соответствии с Федеральным законом от 18.07.2011 № 223-ФЗ </w:t>
      </w:r>
      <w:r w:rsidR="00A00242">
        <w:rPr>
          <w:rFonts w:ascii="Times New Roman" w:hAnsi="Times New Roman"/>
        </w:rPr>
        <w:t xml:space="preserve">                              </w:t>
      </w:r>
      <w:r w:rsidRPr="008E36EF">
        <w:rPr>
          <w:rFonts w:ascii="Times New Roman" w:hAnsi="Times New Roman"/>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1D64" w:rsidRPr="008E36EF" w:rsidRDefault="00751D64" w:rsidP="00751D64">
      <w:pPr>
        <w:jc w:val="both"/>
        <w:rPr>
          <w:rFonts w:ascii="Times New Roman" w:hAnsi="Times New Roman"/>
        </w:rPr>
      </w:pPr>
      <w:r w:rsidRPr="008E36EF">
        <w:rPr>
          <w:rFonts w:ascii="Times New Roman" w:hAnsi="Times New Roman"/>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51D64" w:rsidRPr="008E36EF" w:rsidRDefault="00751D64" w:rsidP="00751D64">
      <w:pPr>
        <w:jc w:val="both"/>
        <w:rPr>
          <w:rFonts w:ascii="Times New Roman" w:hAnsi="Times New Roman"/>
        </w:rPr>
      </w:pPr>
      <w:r w:rsidRPr="008E36EF">
        <w:rPr>
          <w:rFonts w:ascii="Times New Roman" w:hAnsi="Times New Roman"/>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751D64" w:rsidRPr="008E36EF" w:rsidRDefault="00751D64" w:rsidP="00751D64">
      <w:pPr>
        <w:jc w:val="both"/>
        <w:rPr>
          <w:rFonts w:ascii="Times New Roman" w:hAnsi="Times New Roman"/>
        </w:rPr>
      </w:pPr>
      <w:r w:rsidRPr="008E36EF">
        <w:rPr>
          <w:rFonts w:ascii="Times New Roman" w:hAnsi="Times New Roman"/>
        </w:rPr>
        <w:t xml:space="preserve">2.1.16. Заёмщик </w:t>
      </w:r>
      <w:r w:rsidRPr="008E36EF">
        <w:rPr>
          <w:rFonts w:ascii="Times New Roman" w:hAnsi="Times New Roman"/>
          <w:lang w:eastAsia="en-US"/>
        </w:rPr>
        <w:t xml:space="preserve">имеет заключённые </w:t>
      </w:r>
      <w:r w:rsidR="00203BAF" w:rsidRPr="00203BAF">
        <w:rPr>
          <w:rFonts w:ascii="Times New Roman" w:hAnsi="Times New Roman" w:cs="Times New Roman"/>
        </w:rPr>
        <w:t>четырехсторонние соглашения с саморегулируемой организацией</w:t>
      </w:r>
      <w:r w:rsidR="00203BAF" w:rsidRPr="00203BAF">
        <w:rPr>
          <w:rFonts w:ascii="Times New Roman" w:hAnsi="Times New Roman" w:cs="Times New Roman"/>
          <w:lang w:eastAsia="en-US"/>
        </w:rPr>
        <w:t>,</w:t>
      </w:r>
      <w:r w:rsidR="00203BAF">
        <w:rPr>
          <w:rFonts w:ascii="Times New Roman" w:hAnsi="Times New Roman"/>
          <w:lang w:eastAsia="en-US"/>
        </w:rPr>
        <w:t xml:space="preserve"> </w:t>
      </w:r>
      <w:r w:rsidRPr="008E36EF">
        <w:rPr>
          <w:rFonts w:ascii="Times New Roman" w:hAnsi="Times New Roman"/>
          <w:lang w:eastAsia="en-US"/>
        </w:rPr>
        <w:t>с кредитной организацией, в которой открыт специальный банковский счёт Займодавца,</w:t>
      </w:r>
      <w:r w:rsidRPr="008E36EF">
        <w:rPr>
          <w:rFonts w:ascii="Times New Roman" w:hAnsi="Times New Roman"/>
        </w:rPr>
        <w:t xml:space="preserve"> указанный в разделе 7 настоящего Договора,</w:t>
      </w:r>
      <w:r w:rsidRPr="008E36EF">
        <w:rPr>
          <w:rFonts w:ascii="Times New Roman" w:hAnsi="Times New Roman"/>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rPr>
        <w:t>и иных платежей по настоящему Договору</w:t>
      </w:r>
      <w:r w:rsidRPr="008E36EF">
        <w:rPr>
          <w:rFonts w:ascii="Times New Roman" w:hAnsi="Times New Roman"/>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751D64" w:rsidRPr="008E36EF" w:rsidRDefault="00751D64" w:rsidP="00751D64">
      <w:pPr>
        <w:jc w:val="both"/>
        <w:rPr>
          <w:rFonts w:ascii="Times New Roman" w:hAnsi="Times New Roman"/>
        </w:rPr>
      </w:pPr>
      <w:r w:rsidRPr="008E36EF">
        <w:rPr>
          <w:rFonts w:ascii="Times New Roman" w:hAnsi="Times New Roman"/>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2.2. Заёмщик обязуется:</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751D64" w:rsidRPr="008E36EF" w:rsidRDefault="00751D64" w:rsidP="00751D64">
      <w:pPr>
        <w:jc w:val="both"/>
        <w:rPr>
          <w:rFonts w:ascii="Times New Roman" w:hAnsi="Times New Roman"/>
        </w:rPr>
      </w:pPr>
      <w:r w:rsidRPr="008E36EF">
        <w:rPr>
          <w:rFonts w:ascii="Times New Roman" w:hAnsi="Times New Roman"/>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51D64" w:rsidRPr="008E36EF" w:rsidRDefault="00751D64" w:rsidP="00751D64">
      <w:pPr>
        <w:jc w:val="both"/>
        <w:rPr>
          <w:rFonts w:ascii="Times New Roman" w:hAnsi="Times New Roman"/>
        </w:rPr>
      </w:pPr>
      <w:r w:rsidRPr="008E36EF">
        <w:rPr>
          <w:rFonts w:ascii="Times New Roman" w:hAnsi="Times New Roman"/>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751D64" w:rsidRPr="008E36EF" w:rsidRDefault="00751D64" w:rsidP="00751D64">
      <w:pPr>
        <w:jc w:val="both"/>
        <w:rPr>
          <w:rFonts w:ascii="Times New Roman" w:hAnsi="Times New Roman"/>
        </w:rPr>
      </w:pPr>
      <w:r w:rsidRPr="008E36EF">
        <w:rPr>
          <w:rFonts w:ascii="Times New Roman" w:hAnsi="Times New Roman"/>
          <w:lang w:eastAsia="en-US"/>
        </w:rPr>
        <w:t xml:space="preserve">2.3.1. </w:t>
      </w:r>
      <w:r w:rsidRPr="008E36EF">
        <w:rPr>
          <w:rFonts w:ascii="Times New Roman" w:hAnsi="Times New Roman"/>
        </w:rPr>
        <w:t>Информацию о расходах, произведённых за счёт средств Суммы займа по форме согласно Приложению № 2 к настоящему Договору.</w:t>
      </w:r>
    </w:p>
    <w:p w:rsidR="00751D64" w:rsidRPr="008E36EF" w:rsidRDefault="00751D64" w:rsidP="00751D64">
      <w:pPr>
        <w:jc w:val="both"/>
        <w:rPr>
          <w:rFonts w:ascii="Times New Roman" w:hAnsi="Times New Roman"/>
        </w:rPr>
      </w:pPr>
      <w:r w:rsidRPr="008E36EF">
        <w:rPr>
          <w:rFonts w:ascii="Times New Roman" w:hAnsi="Times New Roman"/>
          <w:lang w:eastAsia="en-US"/>
        </w:rPr>
        <w:t xml:space="preserve">2.3.2. </w:t>
      </w:r>
      <w:r w:rsidRPr="008E36EF">
        <w:rPr>
          <w:rFonts w:ascii="Times New Roman" w:hAnsi="Times New Roman"/>
        </w:rPr>
        <w:t>Документы, подтверждающие соответствие использования Суммы займа условиям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2.3.3. Выписки по банковскому счету Заёмщика, указанному в разделе 7 настоящего Договора, выданные кредитной организацией.</w:t>
      </w:r>
    </w:p>
    <w:p w:rsidR="00751D64" w:rsidRPr="008E36EF" w:rsidRDefault="00751D64" w:rsidP="00751D64">
      <w:pPr>
        <w:jc w:val="both"/>
        <w:rPr>
          <w:rFonts w:ascii="Times New Roman" w:hAnsi="Times New Roman"/>
          <w:lang w:eastAsia="en-US"/>
        </w:rPr>
      </w:pPr>
      <w:r w:rsidRPr="008E36EF">
        <w:rPr>
          <w:rFonts w:ascii="Times New Roman" w:hAnsi="Times New Roman"/>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2.3.6. Иные документы по запросу Займодавца.</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2.4. Документы, содержащие сведения, представляющие установленную законом тайну</w:t>
      </w:r>
      <w:r w:rsidR="00A00242">
        <w:rPr>
          <w:rFonts w:ascii="Times New Roman" w:hAnsi="Times New Roman"/>
          <w:lang w:eastAsia="en-US"/>
        </w:rPr>
        <w:t xml:space="preserve">                    </w:t>
      </w:r>
      <w:r w:rsidRPr="008E36EF">
        <w:rPr>
          <w:rFonts w:ascii="Times New Roman" w:hAnsi="Times New Roman"/>
          <w:lang w:eastAsia="en-US"/>
        </w:rPr>
        <w:t xml:space="preserve">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751D64" w:rsidRPr="008E36EF" w:rsidRDefault="00751D64" w:rsidP="00751D64">
      <w:pPr>
        <w:ind w:right="14"/>
        <w:jc w:val="both"/>
        <w:rPr>
          <w:rFonts w:ascii="Times New Roman" w:hAnsi="Times New Roman"/>
          <w:lang w:eastAsia="en-US"/>
        </w:rPr>
      </w:pPr>
      <w:r w:rsidRPr="008E36EF">
        <w:rPr>
          <w:rFonts w:ascii="Times New Roman" w:hAnsi="Times New Roman"/>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rPr>
        <w:t xml:space="preserve">Договора (исполнения Договора), </w:t>
      </w:r>
      <w:r w:rsidRPr="008E36EF">
        <w:rPr>
          <w:rFonts w:ascii="Times New Roman" w:hAnsi="Times New Roman"/>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rPr>
        <w:t xml:space="preserve">банковского счёта Заёмщика, указанного в разделе 7 настоящего Договора, а также с иных </w:t>
      </w:r>
      <w:r w:rsidRPr="008E36EF">
        <w:rPr>
          <w:rFonts w:ascii="Times New Roman" w:hAnsi="Times New Roman"/>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rPr>
        <w:t>указанный в разделе 7 настоящего Договора</w:t>
      </w:r>
    </w:p>
    <w:p w:rsidR="00751D64" w:rsidRPr="008E36EF" w:rsidRDefault="00751D64" w:rsidP="00751D64">
      <w:pPr>
        <w:ind w:right="14"/>
        <w:jc w:val="both"/>
        <w:rPr>
          <w:rFonts w:ascii="Times New Roman" w:hAnsi="Times New Roman"/>
          <w:lang w:eastAsia="en-US"/>
        </w:rPr>
      </w:pPr>
      <w:r w:rsidRPr="008E36EF">
        <w:rPr>
          <w:rFonts w:ascii="Times New Roman" w:hAnsi="Times New Roman"/>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 xml:space="preserve">2.9. </w:t>
      </w:r>
      <w:r w:rsidRPr="008E36EF">
        <w:rPr>
          <w:rFonts w:ascii="Times New Roman" w:hAnsi="Times New Roman"/>
          <w:noProof/>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lang w:eastAsia="en-US"/>
        </w:rPr>
        <w:t>известно о соответствующем изменении.</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 xml:space="preserve">2.10. </w:t>
      </w:r>
      <w:r w:rsidRPr="008E36EF">
        <w:rPr>
          <w:rFonts w:ascii="Times New Roman" w:hAnsi="Times New Roman"/>
          <w:b/>
          <w:lang w:eastAsia="en-US"/>
        </w:rPr>
        <w:t>[</w:t>
      </w:r>
      <w:r w:rsidRPr="008E36EF">
        <w:rPr>
          <w:rFonts w:ascii="Times New Roman" w:hAnsi="Times New Roman"/>
          <w:i/>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lang w:eastAsia="en-US"/>
        </w:rPr>
        <w:t>]</w:t>
      </w:r>
      <w:r w:rsidRPr="008E36EF">
        <w:rPr>
          <w:rFonts w:ascii="Times New Roman" w:hAnsi="Times New Roman"/>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751D64" w:rsidRPr="008E36EF" w:rsidRDefault="00751D64" w:rsidP="00751D64">
      <w:pPr>
        <w:ind w:right="81"/>
        <w:jc w:val="both"/>
        <w:rPr>
          <w:rFonts w:ascii="Times New Roman" w:hAnsi="Times New Roman"/>
          <w:lang w:eastAsia="en-US"/>
        </w:rPr>
      </w:pPr>
    </w:p>
    <w:p w:rsidR="00751D64" w:rsidRPr="008E36EF" w:rsidRDefault="00751D64" w:rsidP="00751D64">
      <w:pPr>
        <w:jc w:val="center"/>
        <w:outlineLvl w:val="0"/>
        <w:rPr>
          <w:rFonts w:ascii="Times New Roman" w:hAnsi="Times New Roman"/>
          <w:b/>
        </w:rPr>
      </w:pPr>
      <w:r w:rsidRPr="008E36EF">
        <w:rPr>
          <w:rFonts w:ascii="Times New Roman" w:hAnsi="Times New Roman"/>
          <w:b/>
        </w:rPr>
        <w:t>3. Срок действия Договора.</w:t>
      </w:r>
    </w:p>
    <w:p w:rsidR="00751D64" w:rsidRDefault="00751D64" w:rsidP="00751D64">
      <w:pPr>
        <w:jc w:val="center"/>
        <w:rPr>
          <w:rFonts w:ascii="Times New Roman" w:hAnsi="Times New Roman"/>
          <w:b/>
        </w:rPr>
      </w:pPr>
      <w:r w:rsidRPr="008E36EF">
        <w:rPr>
          <w:rFonts w:ascii="Times New Roman" w:hAnsi="Times New Roman"/>
          <w:b/>
        </w:rPr>
        <w:t>Основания досрочного расторжения Договора, возврата Суммы займа и процентов за пользование займом</w:t>
      </w:r>
    </w:p>
    <w:p w:rsidR="00A00242" w:rsidRPr="008E36EF" w:rsidRDefault="00A00242" w:rsidP="00751D64">
      <w:pPr>
        <w:jc w:val="center"/>
        <w:rPr>
          <w:rFonts w:ascii="Times New Roman" w:hAnsi="Times New Roman"/>
          <w:b/>
        </w:rPr>
      </w:pPr>
    </w:p>
    <w:p w:rsidR="00751D64" w:rsidRPr="008E36EF" w:rsidRDefault="00751D64" w:rsidP="00751D64">
      <w:pPr>
        <w:jc w:val="both"/>
        <w:rPr>
          <w:rFonts w:ascii="Times New Roman" w:hAnsi="Times New Roman"/>
          <w:snapToGrid w:val="0"/>
        </w:rPr>
      </w:pPr>
      <w:r w:rsidRPr="008E36EF">
        <w:rPr>
          <w:rFonts w:ascii="Times New Roman" w:hAnsi="Times New Roman"/>
        </w:rPr>
        <w:t>3.1.</w:t>
      </w:r>
      <w:r w:rsidRPr="008E36EF">
        <w:rPr>
          <w:rFonts w:ascii="Times New Roman" w:hAnsi="Times New Roman"/>
          <w:snapToGrid w:val="0"/>
        </w:rPr>
        <w:t xml:space="preserve"> </w:t>
      </w:r>
      <w:r w:rsidRPr="008E36EF">
        <w:rPr>
          <w:rFonts w:ascii="Times New Roman" w:hAnsi="Times New Roman"/>
        </w:rPr>
        <w:t>Настоящий</w:t>
      </w:r>
      <w:r w:rsidRPr="008E36EF">
        <w:rPr>
          <w:rFonts w:ascii="Times New Roman" w:hAnsi="Times New Roman"/>
          <w:snapToGrid w:val="0"/>
        </w:rPr>
        <w:t xml:space="preserve"> </w:t>
      </w:r>
      <w:r w:rsidRPr="008E36EF">
        <w:rPr>
          <w:rFonts w:ascii="Times New Roman" w:hAnsi="Times New Roman"/>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 xml:space="preserve">3.2.  Займодавец вправе в одностороннем порядке </w:t>
      </w:r>
      <w:r w:rsidRPr="008E36EF">
        <w:rPr>
          <w:rFonts w:ascii="Times New Roman" w:hAnsi="Times New Roman"/>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в следующих случаях:</w:t>
      </w:r>
    </w:p>
    <w:p w:rsidR="00751D64" w:rsidRPr="008E36EF" w:rsidRDefault="00751D64" w:rsidP="00751D64">
      <w:pPr>
        <w:jc w:val="both"/>
        <w:rPr>
          <w:rFonts w:ascii="Times New Roman" w:hAnsi="Times New Roman"/>
        </w:rPr>
      </w:pPr>
      <w:r w:rsidRPr="008E36EF">
        <w:rPr>
          <w:rFonts w:ascii="Times New Roman" w:hAnsi="Times New Roman"/>
        </w:rPr>
        <w:t>а) просрочка уплаты начисленных процентов (полностью или частично) за пользование Суммой займа;</w:t>
      </w:r>
    </w:p>
    <w:p w:rsidR="00751D64" w:rsidRPr="008E36EF" w:rsidRDefault="00751D64" w:rsidP="00751D64">
      <w:pPr>
        <w:jc w:val="both"/>
        <w:rPr>
          <w:rFonts w:ascii="Times New Roman" w:hAnsi="Times New Roman"/>
        </w:rPr>
      </w:pPr>
      <w:r w:rsidRPr="008E36EF">
        <w:rPr>
          <w:rFonts w:ascii="Times New Roman" w:hAnsi="Times New Roman"/>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751D64" w:rsidRPr="008E36EF" w:rsidRDefault="00751D64" w:rsidP="00751D64">
      <w:pPr>
        <w:jc w:val="both"/>
        <w:rPr>
          <w:rFonts w:ascii="Times New Roman" w:hAnsi="Times New Roman"/>
        </w:rPr>
      </w:pPr>
      <w:r w:rsidRPr="008E36EF">
        <w:rPr>
          <w:rFonts w:ascii="Times New Roman" w:hAnsi="Times New Roman"/>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51D64" w:rsidRPr="008E36EF" w:rsidRDefault="00751D64" w:rsidP="00751D64">
      <w:pPr>
        <w:jc w:val="both"/>
        <w:rPr>
          <w:rFonts w:ascii="Times New Roman" w:hAnsi="Times New Roman"/>
        </w:rPr>
      </w:pPr>
      <w:r w:rsidRPr="008E36EF">
        <w:rPr>
          <w:rFonts w:ascii="Times New Roman" w:hAnsi="Times New Roman"/>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751D64" w:rsidRPr="008E36EF" w:rsidRDefault="00751D64" w:rsidP="00751D64">
      <w:pPr>
        <w:jc w:val="both"/>
        <w:rPr>
          <w:rFonts w:ascii="Times New Roman" w:hAnsi="Times New Roman"/>
        </w:rPr>
      </w:pPr>
      <w:r w:rsidRPr="008E36EF">
        <w:rPr>
          <w:rFonts w:ascii="Times New Roman" w:hAnsi="Times New Roman"/>
        </w:rPr>
        <w:t xml:space="preserve">д) непредставление заёмщиком </w:t>
      </w:r>
      <w:r w:rsidR="00203BAF">
        <w:rPr>
          <w:rFonts w:ascii="Times New Roman" w:hAnsi="Times New Roman" w:cs="Times New Roman"/>
        </w:rPr>
        <w:t>четырехстороннего</w:t>
      </w:r>
      <w:r w:rsidR="00203BAF" w:rsidRPr="00203BAF">
        <w:rPr>
          <w:rFonts w:ascii="Times New Roman" w:hAnsi="Times New Roman" w:cs="Times New Roman"/>
        </w:rPr>
        <w:t xml:space="preserve"> соглашения с саморегулируемой организацией</w:t>
      </w:r>
      <w:r w:rsidR="00203BAF">
        <w:rPr>
          <w:rFonts w:ascii="Times New Roman" w:hAnsi="Times New Roman" w:cs="Times New Roman"/>
        </w:rPr>
        <w:t>,</w:t>
      </w:r>
      <w:r w:rsidR="00203BAF" w:rsidRPr="008E36EF">
        <w:rPr>
          <w:rFonts w:ascii="Times New Roman" w:hAnsi="Times New Roman"/>
        </w:rPr>
        <w:t xml:space="preserve"> </w:t>
      </w:r>
      <w:r w:rsidRPr="008E36EF">
        <w:rPr>
          <w:rFonts w:ascii="Times New Roman" w:hAnsi="Times New Roman"/>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е) прекращение членства Заёмщика в саморегулируемой организации (в составе членов Займодавца);</w:t>
      </w:r>
    </w:p>
    <w:p w:rsidR="00751D64" w:rsidRPr="008E36EF" w:rsidRDefault="00751D64" w:rsidP="00751D64">
      <w:pPr>
        <w:jc w:val="both"/>
        <w:rPr>
          <w:rFonts w:ascii="Times New Roman" w:hAnsi="Times New Roman"/>
        </w:rPr>
      </w:pPr>
      <w:r w:rsidRPr="008E36EF">
        <w:rPr>
          <w:rFonts w:ascii="Times New Roman" w:hAnsi="Times New Roman"/>
        </w:rPr>
        <w:t>ж) иные основания в соответствии с законодательством Российской Федерации.</w:t>
      </w:r>
    </w:p>
    <w:p w:rsidR="00751D64" w:rsidRPr="008E36EF" w:rsidRDefault="00751D64" w:rsidP="00751D64">
      <w:pPr>
        <w:jc w:val="both"/>
        <w:rPr>
          <w:rFonts w:ascii="Times New Roman" w:hAnsi="Times New Roman"/>
        </w:rPr>
      </w:pPr>
      <w:r w:rsidRPr="008E36EF">
        <w:rPr>
          <w:rFonts w:ascii="Times New Roman" w:hAnsi="Times New Roman"/>
          <w:snapToGrid w:val="0"/>
        </w:rPr>
        <w:t xml:space="preserve">3.3. В случае одностороннего </w:t>
      </w:r>
      <w:r w:rsidRPr="008E36EF">
        <w:rPr>
          <w:rFonts w:ascii="Times New Roman" w:hAnsi="Times New Roman"/>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по основаниям, указанным в пункте 3.2 настоящего Договора, </w:t>
      </w:r>
      <w:r w:rsidRPr="008E36EF">
        <w:rPr>
          <w:rFonts w:ascii="Times New Roman" w:hAnsi="Times New Roman"/>
        </w:rPr>
        <w:t>а также в случае нарушения Заёмщиком даты возврата Суммы займа, предусмотренной пунктом 1.4 настоящего Договора, Займодавец:</w:t>
      </w:r>
    </w:p>
    <w:p w:rsidR="00751D64" w:rsidRPr="008E36EF" w:rsidRDefault="00751D64" w:rsidP="00751D64">
      <w:pPr>
        <w:jc w:val="both"/>
        <w:rPr>
          <w:rFonts w:ascii="Times New Roman" w:hAnsi="Times New Roman"/>
        </w:rPr>
      </w:pPr>
      <w:r w:rsidRPr="008E36EF">
        <w:rPr>
          <w:rFonts w:ascii="Times New Roman" w:hAnsi="Times New Roman"/>
        </w:rPr>
        <w:t xml:space="preserve">3.3.1. направляет Заёмщику уведомление об </w:t>
      </w:r>
      <w:r w:rsidRPr="008E36EF">
        <w:rPr>
          <w:rFonts w:ascii="Times New Roman" w:hAnsi="Times New Roman"/>
          <w:snapToGrid w:val="0"/>
        </w:rPr>
        <w:t xml:space="preserve">одностороннем </w:t>
      </w:r>
      <w:r w:rsidRPr="008E36EF">
        <w:rPr>
          <w:rFonts w:ascii="Times New Roman" w:hAnsi="Times New Roman"/>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751D64" w:rsidRPr="008E36EF" w:rsidRDefault="00751D64" w:rsidP="00751D64">
      <w:pPr>
        <w:jc w:val="both"/>
        <w:rPr>
          <w:rFonts w:ascii="Times New Roman" w:hAnsi="Times New Roman"/>
        </w:rPr>
      </w:pPr>
      <w:r w:rsidRPr="008E36EF">
        <w:rPr>
          <w:rFonts w:ascii="Times New Roman" w:hAnsi="Times New Roman"/>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751D64" w:rsidRPr="008E36EF" w:rsidRDefault="00751D64" w:rsidP="00751D64">
      <w:pPr>
        <w:jc w:val="both"/>
        <w:rPr>
          <w:rFonts w:ascii="Times New Roman" w:hAnsi="Times New Roman"/>
          <w:lang w:eastAsia="en-US"/>
        </w:rPr>
      </w:pPr>
      <w:r w:rsidRPr="008E36EF">
        <w:rPr>
          <w:rFonts w:ascii="Times New Roman" w:hAnsi="Times New Roman"/>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lang w:eastAsia="en-US"/>
        </w:rPr>
        <w:t xml:space="preserve"> инкассовое поручение</w:t>
      </w:r>
      <w:r w:rsidRPr="008E36EF">
        <w:rPr>
          <w:rFonts w:ascii="Times New Roman" w:hAnsi="Times New Roman"/>
        </w:rPr>
        <w:t xml:space="preserve"> о</w:t>
      </w:r>
      <w:r w:rsidRPr="008E36EF">
        <w:rPr>
          <w:rFonts w:ascii="Times New Roman" w:hAnsi="Times New Roman"/>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751D64" w:rsidRPr="008E36EF" w:rsidRDefault="00751D64" w:rsidP="00751D64">
      <w:pPr>
        <w:jc w:val="both"/>
        <w:rPr>
          <w:rFonts w:ascii="Times New Roman" w:hAnsi="Times New Roman"/>
          <w:snapToGrid w:val="0"/>
        </w:rPr>
      </w:pPr>
      <w:r w:rsidRPr="008E36EF">
        <w:rPr>
          <w:rFonts w:ascii="Times New Roman" w:hAnsi="Times New Roman"/>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00203BAF" w:rsidRPr="00203BAF">
        <w:rPr>
          <w:rFonts w:ascii="Times New Roman" w:hAnsi="Times New Roman" w:cs="Times New Roman"/>
        </w:rPr>
        <w:t>четырехсторонние соглашения</w:t>
      </w:r>
      <w:r w:rsidR="00203BAF" w:rsidRPr="006B23BB">
        <w:rPr>
          <w:b/>
        </w:rPr>
        <w:t xml:space="preserve"> </w:t>
      </w:r>
      <w:r w:rsidRPr="008E36EF">
        <w:rPr>
          <w:rFonts w:ascii="Times New Roman" w:hAnsi="Times New Roman"/>
          <w:lang w:eastAsia="en-US"/>
        </w:rPr>
        <w:t xml:space="preserve">в соответствии с пунктом 2.1.16 настоящего Договора, с требованием </w:t>
      </w:r>
      <w:r w:rsidRPr="008E36EF">
        <w:rPr>
          <w:rFonts w:ascii="Times New Roman" w:hAnsi="Times New Roman"/>
        </w:rPr>
        <w:t>(платёжным требованием) и (или)</w:t>
      </w:r>
      <w:r w:rsidRPr="008E36EF">
        <w:rPr>
          <w:rFonts w:ascii="Times New Roman" w:hAnsi="Times New Roman"/>
          <w:lang w:eastAsia="en-US"/>
        </w:rPr>
        <w:t xml:space="preserve"> инкассовым поручением</w:t>
      </w:r>
      <w:r w:rsidRPr="008E36EF">
        <w:rPr>
          <w:rFonts w:ascii="Times New Roman" w:hAnsi="Times New Roman"/>
        </w:rPr>
        <w:t xml:space="preserve"> </w:t>
      </w:r>
      <w:r w:rsidRPr="008E36EF">
        <w:rPr>
          <w:rFonts w:ascii="Times New Roman" w:hAnsi="Times New Roman"/>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751D64" w:rsidRPr="008E36EF" w:rsidRDefault="00751D64" w:rsidP="00751D64">
      <w:pPr>
        <w:jc w:val="both"/>
        <w:rPr>
          <w:rFonts w:ascii="Times New Roman" w:hAnsi="Times New Roman"/>
          <w:snapToGrid w:val="0"/>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Ответственность Сторон</w:t>
      </w:r>
    </w:p>
    <w:p w:rsidR="00751D64" w:rsidRPr="008E36EF" w:rsidRDefault="00751D64" w:rsidP="00751D64">
      <w:pPr>
        <w:jc w:val="both"/>
        <w:rPr>
          <w:rFonts w:ascii="Times New Roman" w:hAnsi="Times New Roman"/>
        </w:rPr>
      </w:pPr>
      <w:r w:rsidRPr="008E36EF">
        <w:rPr>
          <w:rFonts w:ascii="Times New Roman" w:hAnsi="Times New Roman"/>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невозвращенной Суммы займа за каждый день просрочки. </w:t>
      </w:r>
    </w:p>
    <w:p w:rsidR="00751D64" w:rsidRPr="008E36EF" w:rsidRDefault="00751D64" w:rsidP="00751D64">
      <w:pPr>
        <w:jc w:val="both"/>
        <w:rPr>
          <w:rFonts w:ascii="Times New Roman" w:hAnsi="Times New Roman"/>
        </w:rPr>
      </w:pPr>
      <w:r w:rsidRPr="008E36EF">
        <w:rPr>
          <w:rFonts w:ascii="Times New Roman" w:hAnsi="Times New Roman"/>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неуплаченной суммы процентов за каждый день просрочки.</w:t>
      </w:r>
    </w:p>
    <w:p w:rsidR="00751D64" w:rsidRPr="008E36EF" w:rsidRDefault="00751D64" w:rsidP="00751D64">
      <w:pPr>
        <w:jc w:val="both"/>
        <w:rPr>
          <w:rFonts w:ascii="Times New Roman" w:hAnsi="Times New Roman"/>
        </w:rPr>
      </w:pPr>
      <w:r w:rsidRPr="008E36EF">
        <w:rPr>
          <w:rFonts w:ascii="Times New Roman" w:hAnsi="Times New Roman"/>
        </w:rPr>
        <w:t>4.3. Взыскание неустоек и процентов не освобождает Заёмщика от исполнения обязательств по настоящему Договору.</w:t>
      </w:r>
    </w:p>
    <w:p w:rsidR="00751D64" w:rsidRPr="008E36EF" w:rsidRDefault="00751D64" w:rsidP="00751D64">
      <w:pPr>
        <w:jc w:val="both"/>
        <w:rPr>
          <w:rFonts w:ascii="Times New Roman" w:hAnsi="Times New Roman"/>
        </w:rPr>
      </w:pPr>
      <w:r w:rsidRPr="008E36EF">
        <w:rPr>
          <w:rFonts w:ascii="Times New Roman" w:hAnsi="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751D64" w:rsidRPr="008E36EF" w:rsidRDefault="00751D64" w:rsidP="00751D64">
      <w:pPr>
        <w:jc w:val="both"/>
        <w:rPr>
          <w:rFonts w:ascii="Times New Roman" w:hAnsi="Times New Roman"/>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Иные положения</w:t>
      </w:r>
    </w:p>
    <w:p w:rsidR="00751D64" w:rsidRPr="008E36EF" w:rsidRDefault="00751D64" w:rsidP="00751D64">
      <w:pPr>
        <w:tabs>
          <w:tab w:val="left" w:pos="0"/>
        </w:tabs>
        <w:jc w:val="both"/>
        <w:rPr>
          <w:rFonts w:ascii="Times New Roman" w:hAnsi="Times New Roman"/>
          <w:snapToGrid w:val="0"/>
        </w:rPr>
      </w:pPr>
      <w:r w:rsidRPr="008E36EF">
        <w:rPr>
          <w:rFonts w:ascii="Times New Roman" w:hAnsi="Times New Roman"/>
          <w:snapToGrid w:val="0"/>
        </w:rPr>
        <w:t xml:space="preserve">5.1. </w:t>
      </w:r>
      <w:r w:rsidRPr="008E36EF">
        <w:rPr>
          <w:rFonts w:ascii="Times New Roman" w:hAnsi="Times New Roman"/>
        </w:rPr>
        <w:t>Настоящий Договор</w:t>
      </w:r>
      <w:r w:rsidRPr="008E36EF">
        <w:rPr>
          <w:rFonts w:ascii="Times New Roman" w:hAnsi="Times New Roman"/>
          <w:snapToGrid w:val="0"/>
        </w:rPr>
        <w:t xml:space="preserve"> будет регулироваться и толковаться в соответствии с законодательством Российской Федерации.</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8E36EF">
        <w:rPr>
          <w:rFonts w:ascii="Times New Roman" w:hAnsi="Times New Roman"/>
          <w:b/>
        </w:rPr>
        <w:t>[наименование суда]</w:t>
      </w:r>
      <w:r w:rsidRPr="008E36EF">
        <w:rPr>
          <w:rFonts w:ascii="Times New Roman" w:hAnsi="Times New Roman"/>
        </w:rPr>
        <w:t xml:space="preserve">. </w:t>
      </w:r>
    </w:p>
    <w:p w:rsidR="00751D64" w:rsidRPr="008E36EF" w:rsidRDefault="00751D64" w:rsidP="00751D64">
      <w:pPr>
        <w:jc w:val="both"/>
        <w:rPr>
          <w:rFonts w:ascii="Times New Roman" w:hAnsi="Times New Roman"/>
        </w:rPr>
      </w:pPr>
      <w:r w:rsidRPr="008E36EF">
        <w:rPr>
          <w:rFonts w:ascii="Times New Roman" w:hAnsi="Times New Roman"/>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751D64" w:rsidRPr="008E36EF" w:rsidRDefault="00751D64" w:rsidP="00751D64">
      <w:pPr>
        <w:jc w:val="both"/>
        <w:rPr>
          <w:rFonts w:ascii="Times New Roman" w:hAnsi="Times New Roman"/>
        </w:rPr>
      </w:pPr>
      <w:r w:rsidRPr="008E36EF">
        <w:rPr>
          <w:rFonts w:ascii="Times New Roman" w:hAnsi="Times New Roman"/>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w:t>
      </w:r>
      <w:r w:rsidR="00203BAF">
        <w:rPr>
          <w:rFonts w:ascii="Times New Roman" w:hAnsi="Times New Roman"/>
        </w:rPr>
        <w:t xml:space="preserve">                                                  </w:t>
      </w:r>
      <w:r w:rsidRPr="008E36EF">
        <w:rPr>
          <w:rFonts w:ascii="Times New Roman" w:hAnsi="Times New Roman"/>
        </w:rPr>
        <w:t xml:space="preserve">с использованием услуг агентства по экспресс-доставке отправлений </w:t>
      </w:r>
      <w:r w:rsidRPr="008E36EF">
        <w:rPr>
          <w:rFonts w:ascii="Times New Roman" w:hAnsi="Times New Roman"/>
          <w:snapToGrid w:val="0"/>
        </w:rPr>
        <w:t>(в частности, DHL, EMS, FedEx)</w:t>
      </w:r>
      <w:r w:rsidRPr="008E36EF">
        <w:rPr>
          <w:rFonts w:ascii="Times New Roman" w:hAnsi="Times New Roman"/>
        </w:rPr>
        <w:t xml:space="preserve"> или с вручением под расписку:</w:t>
      </w:r>
    </w:p>
    <w:p w:rsidR="00751D64" w:rsidRPr="008E36EF" w:rsidRDefault="00751D64" w:rsidP="00751D64">
      <w:pPr>
        <w:jc w:val="both"/>
        <w:rPr>
          <w:rFonts w:ascii="Times New Roman" w:hAnsi="Times New Roman"/>
        </w:rPr>
      </w:pPr>
      <w:r w:rsidRPr="008E36EF">
        <w:rPr>
          <w:rFonts w:ascii="Times New Roman" w:hAnsi="Times New Roman"/>
        </w:rPr>
        <w:t xml:space="preserve">1) в дату, указанную </w:t>
      </w:r>
      <w:r w:rsidRPr="008E36EF">
        <w:rPr>
          <w:rFonts w:ascii="Times New Roman" w:hAnsi="Times New Roman"/>
          <w:snapToGrid w:val="0"/>
        </w:rPr>
        <w:t xml:space="preserve">организацией почтовой связи или агентством по экспресс-доставке </w:t>
      </w:r>
      <w:r w:rsidRPr="008E36EF">
        <w:rPr>
          <w:rFonts w:ascii="Times New Roman" w:hAnsi="Times New Roman"/>
        </w:rPr>
        <w:t>в уведомлении о вручении Сообщения;</w:t>
      </w:r>
    </w:p>
    <w:p w:rsidR="00751D64" w:rsidRPr="008E36EF" w:rsidRDefault="00751D64" w:rsidP="00751D64">
      <w:pPr>
        <w:jc w:val="both"/>
        <w:rPr>
          <w:rFonts w:ascii="Times New Roman" w:hAnsi="Times New Roman"/>
        </w:rPr>
      </w:pPr>
      <w:r w:rsidRPr="008E36EF">
        <w:rPr>
          <w:rFonts w:ascii="Times New Roman" w:hAnsi="Times New Roman"/>
        </w:rPr>
        <w:t>2) в дату, указанную Стороной-получателем на копии Сообщения при его вручении под расписку;</w:t>
      </w:r>
    </w:p>
    <w:p w:rsidR="00751D64" w:rsidRPr="008E36EF" w:rsidRDefault="00751D64" w:rsidP="00751D64">
      <w:pPr>
        <w:jc w:val="both"/>
        <w:rPr>
          <w:rFonts w:ascii="Times New Roman" w:hAnsi="Times New Roman"/>
          <w:snapToGrid w:val="0"/>
        </w:rPr>
      </w:pPr>
      <w:r w:rsidRPr="008E36EF">
        <w:rPr>
          <w:rFonts w:ascii="Times New Roman" w:hAnsi="Times New Roman"/>
        </w:rPr>
        <w:t>3) в дату отказа Стороны - получателя от получения Сообщения;</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5.4.2. при направлении по факсу – в момент получения на аппарате Стороны-отправителя подтверждения передачи Сообщения;</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5.4.3. при направлении по электронной почте – на следующий рабочий день после отправки Сообщения;</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5.4.4. при направлении посредством системы СВИФТ – с момента присвоения Сообщению системой статуса «получено»;</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5.4.5. при направлении по телексу – с момент получения автоответа Стороны-получателя.</w:t>
      </w:r>
    </w:p>
    <w:p w:rsidR="00751D64" w:rsidRPr="008E36EF" w:rsidRDefault="00751D64" w:rsidP="00751D64">
      <w:pPr>
        <w:jc w:val="both"/>
        <w:rPr>
          <w:rFonts w:ascii="Times New Roman" w:hAnsi="Times New Roman"/>
        </w:rPr>
      </w:pPr>
      <w:r w:rsidRPr="008E36EF">
        <w:rPr>
          <w:rFonts w:ascii="Times New Roman" w:hAnsi="Times New Roman"/>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751D64" w:rsidRPr="008E36EF" w:rsidRDefault="00751D64" w:rsidP="00751D64">
      <w:pPr>
        <w:jc w:val="both"/>
        <w:rPr>
          <w:rFonts w:ascii="Times New Roman" w:hAnsi="Times New Roman"/>
        </w:rPr>
      </w:pPr>
      <w:r w:rsidRPr="008E36EF">
        <w:rPr>
          <w:rFonts w:ascii="Times New Roman" w:hAnsi="Times New Roman"/>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751D64" w:rsidRPr="008E36EF" w:rsidRDefault="00751D64" w:rsidP="00751D64">
      <w:pPr>
        <w:jc w:val="both"/>
        <w:rPr>
          <w:rFonts w:ascii="Times New Roman" w:hAnsi="Times New Roman"/>
          <w:snapToGrid w:val="0"/>
        </w:rPr>
      </w:pPr>
      <w:r w:rsidRPr="008E36EF">
        <w:rPr>
          <w:rFonts w:ascii="Times New Roman" w:hAnsi="Times New Roman"/>
        </w:rPr>
        <w:t xml:space="preserve">5.7. </w:t>
      </w:r>
      <w:r w:rsidRPr="008E36EF">
        <w:rPr>
          <w:rFonts w:ascii="Times New Roman" w:hAnsi="Times New Roman"/>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751D64" w:rsidRPr="008E36EF" w:rsidRDefault="00751D64" w:rsidP="00751D64">
      <w:pPr>
        <w:jc w:val="both"/>
        <w:rPr>
          <w:rFonts w:ascii="Times New Roman" w:hAnsi="Times New Roman"/>
        </w:rPr>
      </w:pPr>
      <w:r w:rsidRPr="008E36EF">
        <w:rPr>
          <w:rFonts w:ascii="Times New Roman" w:hAnsi="Times New Roman"/>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Pr>
          <w:rFonts w:ascii="Times New Roman" w:hAnsi="Times New Roman"/>
        </w:rPr>
        <w:t xml:space="preserve">                 </w:t>
      </w:r>
      <w:r w:rsidRPr="008E36EF">
        <w:rPr>
          <w:rFonts w:ascii="Times New Roman" w:hAnsi="Times New Roman"/>
        </w:rPr>
        <w:t xml:space="preserve"> 3 (трёх) рабочих дней с даты наступления таких изменений.</w:t>
      </w:r>
    </w:p>
    <w:p w:rsidR="00751D64" w:rsidRPr="008E36EF" w:rsidRDefault="00751D64" w:rsidP="00751D64">
      <w:pPr>
        <w:autoSpaceDE w:val="0"/>
        <w:autoSpaceDN w:val="0"/>
        <w:adjustRightInd w:val="0"/>
        <w:jc w:val="both"/>
        <w:rPr>
          <w:rFonts w:ascii="Times New Roman" w:hAnsi="Times New Roman"/>
          <w:iCs/>
        </w:rPr>
      </w:pPr>
      <w:r w:rsidRPr="008E36EF">
        <w:rPr>
          <w:rFonts w:ascii="Times New Roman" w:hAnsi="Times New Roman"/>
          <w:iCs/>
        </w:rPr>
        <w:t xml:space="preserve">5.8. </w:t>
      </w:r>
      <w:r w:rsidRPr="008E36EF">
        <w:rPr>
          <w:rFonts w:ascii="Times New Roman" w:hAnsi="Times New Roman"/>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751D64" w:rsidRDefault="00751D64" w:rsidP="00751D64">
      <w:pPr>
        <w:jc w:val="center"/>
        <w:outlineLvl w:val="0"/>
        <w:rPr>
          <w:rFonts w:ascii="Times New Roman" w:hAnsi="Times New Roman"/>
          <w:b/>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Персональные данные</w:t>
      </w:r>
    </w:p>
    <w:p w:rsidR="00751D64" w:rsidRPr="008E36EF" w:rsidRDefault="00751D64" w:rsidP="00751D64">
      <w:pPr>
        <w:tabs>
          <w:tab w:val="left" w:pos="0"/>
        </w:tabs>
        <w:jc w:val="both"/>
        <w:rPr>
          <w:rFonts w:ascii="Times New Roman" w:hAnsi="Times New Roman"/>
        </w:rPr>
      </w:pPr>
      <w:r w:rsidRPr="008E36EF">
        <w:rPr>
          <w:rFonts w:ascii="Times New Roman" w:hAnsi="Times New Roman"/>
          <w:bCs/>
        </w:rPr>
        <w:t xml:space="preserve">6.1. </w:t>
      </w:r>
      <w:r w:rsidRPr="008E36EF">
        <w:rPr>
          <w:rFonts w:ascii="Times New Roman" w:hAnsi="Times New Roman"/>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751D64" w:rsidRPr="008E36EF" w:rsidRDefault="00751D64" w:rsidP="00751D64">
      <w:pPr>
        <w:tabs>
          <w:tab w:val="left" w:pos="0"/>
        </w:tabs>
        <w:jc w:val="both"/>
        <w:rPr>
          <w:rFonts w:ascii="Times New Roman" w:hAnsi="Times New Roman"/>
        </w:rPr>
      </w:pPr>
      <w:r w:rsidRPr="008E36EF">
        <w:rPr>
          <w:rFonts w:ascii="Times New Roman" w:hAnsi="Times New Roman"/>
          <w:bCs/>
        </w:rPr>
        <w:t xml:space="preserve">6.2. </w:t>
      </w:r>
      <w:r w:rsidRPr="008E36EF">
        <w:rPr>
          <w:rFonts w:ascii="Times New Roman" w:hAnsi="Times New Roman"/>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наименование и адрес Займодавца;</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цель обработки персональных данных (в соответствии с настоящим Договором, ПП РФ от 27.06.2020 № 938) и её правовое основание;</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предполагаемые пользователи персональных данных;</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установленные Федеральным законом от 27.07.2006 № 152-ФЗ «О персональных данных» права субъекта персональных данных;</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источник получения персональных данных.</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6.3. Персональные данные могут обрабатываться с использованием средств автоматизации или без использования таких средств.</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751D64" w:rsidRPr="008E36EF" w:rsidRDefault="00751D64" w:rsidP="00751D64">
      <w:pPr>
        <w:jc w:val="both"/>
        <w:rPr>
          <w:rFonts w:ascii="Times New Roman" w:hAnsi="Times New Roman"/>
        </w:rPr>
      </w:pPr>
      <w:r w:rsidRPr="008E36EF">
        <w:rPr>
          <w:rFonts w:ascii="Times New Roman" w:hAnsi="Times New Roman"/>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751D64" w:rsidRPr="008E36EF" w:rsidRDefault="00751D64" w:rsidP="00751D64">
      <w:pPr>
        <w:jc w:val="both"/>
        <w:rPr>
          <w:rFonts w:ascii="Times New Roman" w:hAnsi="Times New Roman"/>
        </w:rPr>
      </w:pPr>
    </w:p>
    <w:p w:rsidR="00751D64" w:rsidRDefault="00751D64" w:rsidP="00A00242">
      <w:pPr>
        <w:pStyle w:val="af1"/>
        <w:numPr>
          <w:ilvl w:val="0"/>
          <w:numId w:val="12"/>
        </w:numPr>
        <w:spacing w:after="0" w:line="240" w:lineRule="auto"/>
        <w:jc w:val="center"/>
        <w:rPr>
          <w:rFonts w:ascii="Times New Roman" w:hAnsi="Times New Roman"/>
          <w:b/>
          <w:sz w:val="24"/>
          <w:szCs w:val="24"/>
        </w:rPr>
      </w:pPr>
      <w:r w:rsidRPr="008E36EF">
        <w:rPr>
          <w:rFonts w:ascii="Times New Roman" w:hAnsi="Times New Roman"/>
          <w:b/>
          <w:sz w:val="24"/>
          <w:szCs w:val="24"/>
        </w:rPr>
        <w:t>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751D64" w:rsidRPr="008E36EF" w:rsidTr="00A00242">
        <w:tc>
          <w:tcPr>
            <w:tcW w:w="5052" w:type="dxa"/>
            <w:tcBorders>
              <w:top w:val="nil"/>
              <w:left w:val="nil"/>
              <w:bottom w:val="nil"/>
              <w:right w:val="nil"/>
            </w:tcBorders>
          </w:tcPr>
          <w:p w:rsidR="00A00242" w:rsidRDefault="00A00242" w:rsidP="00A00242">
            <w:pPr>
              <w:pStyle w:val="af8"/>
              <w:jc w:val="both"/>
              <w:rPr>
                <w:rFonts w:ascii="Times New Roman" w:hAnsi="Times New Roman" w:cs="Times New Roman"/>
              </w:rPr>
            </w:pP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Займодавец</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751D64" w:rsidRPr="008E36EF" w:rsidRDefault="00751D64" w:rsidP="00A00242">
            <w:pPr>
              <w:rPr>
                <w:rFonts w:ascii="Times New Roman" w:hAnsi="Times New Roman"/>
                <w:b/>
                <w:bCs/>
              </w:rPr>
            </w:pPr>
            <w:r w:rsidRPr="008E36EF">
              <w:rPr>
                <w:rFonts w:ascii="Times New Roman" w:hAnsi="Times New Roman"/>
                <w:b/>
                <w:bCs/>
              </w:rPr>
              <w:t>[место нахождения:</w:t>
            </w:r>
          </w:p>
          <w:p w:rsidR="00751D64" w:rsidRPr="008E36EF" w:rsidRDefault="00751D64" w:rsidP="00A00242">
            <w:pPr>
              <w:rPr>
                <w:rFonts w:ascii="Times New Roman" w:hAnsi="Times New Roman"/>
                <w:b/>
                <w:bCs/>
              </w:rPr>
            </w:pPr>
            <w:r w:rsidRPr="008E36EF">
              <w:rPr>
                <w:rFonts w:ascii="Times New Roman" w:hAnsi="Times New Roman"/>
                <w:b/>
                <w:bCs/>
              </w:rPr>
              <w:t>ИНН/ОГРН:</w:t>
            </w:r>
          </w:p>
          <w:p w:rsidR="00751D64" w:rsidRPr="008E36EF" w:rsidRDefault="00751D64" w:rsidP="00A00242">
            <w:pPr>
              <w:rPr>
                <w:rFonts w:ascii="Times New Roman" w:hAnsi="Times New Roman"/>
                <w:b/>
                <w:bCs/>
              </w:rPr>
            </w:pPr>
            <w:r w:rsidRPr="008E36EF">
              <w:rPr>
                <w:rFonts w:ascii="Times New Roman" w:hAnsi="Times New Roman"/>
                <w:b/>
                <w:bCs/>
              </w:rPr>
              <w:t>адрес для корреспонденции:</w:t>
            </w:r>
          </w:p>
          <w:p w:rsidR="00751D64" w:rsidRPr="008E36EF" w:rsidRDefault="00751D64" w:rsidP="00A00242">
            <w:pPr>
              <w:rPr>
                <w:rFonts w:ascii="Times New Roman" w:hAnsi="Times New Roman"/>
                <w:b/>
                <w:bCs/>
              </w:rPr>
            </w:pPr>
            <w:r w:rsidRPr="008E36EF">
              <w:rPr>
                <w:rFonts w:ascii="Times New Roman" w:hAnsi="Times New Roman"/>
                <w:b/>
                <w:bCs/>
              </w:rPr>
              <w:t>платёжные реквизиты:</w:t>
            </w:r>
          </w:p>
          <w:p w:rsidR="00751D64" w:rsidRPr="008E36EF" w:rsidRDefault="00751D64" w:rsidP="00A00242">
            <w:pPr>
              <w:rPr>
                <w:rFonts w:ascii="Times New Roman" w:hAnsi="Times New Roman"/>
                <w:b/>
                <w:bCs/>
              </w:rPr>
            </w:pPr>
            <w:r w:rsidRPr="008E36EF">
              <w:rPr>
                <w:rFonts w:ascii="Times New Roman" w:hAnsi="Times New Roman"/>
                <w:b/>
                <w:bCs/>
              </w:rPr>
              <w:t>электронная почта:</w:t>
            </w:r>
          </w:p>
          <w:p w:rsidR="00751D64" w:rsidRPr="008E36EF" w:rsidRDefault="00751D64" w:rsidP="00A00242">
            <w:pPr>
              <w:rPr>
                <w:rFonts w:ascii="Times New Roman" w:hAnsi="Times New Roman"/>
                <w:b/>
                <w:bCs/>
              </w:rPr>
            </w:pPr>
            <w:r w:rsidRPr="008E36EF">
              <w:rPr>
                <w:rFonts w:ascii="Times New Roman" w:hAnsi="Times New Roman"/>
                <w:b/>
                <w:bCs/>
              </w:rPr>
              <w:t>телефон:]</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A00242" w:rsidRDefault="00A00242" w:rsidP="00A00242">
            <w:pPr>
              <w:pStyle w:val="af8"/>
              <w:jc w:val="both"/>
              <w:rPr>
                <w:rFonts w:ascii="Times New Roman" w:hAnsi="Times New Roman" w:cs="Times New Roman"/>
              </w:rPr>
            </w:pP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Заёмщик</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751D64" w:rsidRPr="008E36EF" w:rsidRDefault="00751D64" w:rsidP="00A00242">
            <w:pPr>
              <w:rPr>
                <w:rFonts w:ascii="Times New Roman" w:hAnsi="Times New Roman"/>
                <w:b/>
                <w:bCs/>
              </w:rPr>
            </w:pPr>
            <w:r w:rsidRPr="008E36EF">
              <w:rPr>
                <w:rFonts w:ascii="Times New Roman" w:hAnsi="Times New Roman"/>
                <w:b/>
                <w:bCs/>
              </w:rPr>
              <w:t>[место нахождения:</w:t>
            </w:r>
          </w:p>
          <w:p w:rsidR="00751D64" w:rsidRPr="008E36EF" w:rsidRDefault="00751D64" w:rsidP="00A00242">
            <w:pPr>
              <w:rPr>
                <w:rFonts w:ascii="Times New Roman" w:hAnsi="Times New Roman"/>
                <w:b/>
                <w:bCs/>
              </w:rPr>
            </w:pPr>
            <w:r w:rsidRPr="008E36EF">
              <w:rPr>
                <w:rFonts w:ascii="Times New Roman" w:hAnsi="Times New Roman"/>
                <w:b/>
                <w:bCs/>
              </w:rPr>
              <w:t>ИНН/ОГРН:</w:t>
            </w:r>
          </w:p>
          <w:p w:rsidR="00751D64" w:rsidRPr="008E36EF" w:rsidRDefault="00751D64" w:rsidP="00A00242">
            <w:pPr>
              <w:rPr>
                <w:rFonts w:ascii="Times New Roman" w:hAnsi="Times New Roman"/>
                <w:b/>
                <w:bCs/>
              </w:rPr>
            </w:pPr>
            <w:r w:rsidRPr="008E36EF">
              <w:rPr>
                <w:rFonts w:ascii="Times New Roman" w:hAnsi="Times New Roman"/>
                <w:b/>
                <w:bCs/>
              </w:rPr>
              <w:t>адрес для корреспонденции:</w:t>
            </w:r>
          </w:p>
          <w:p w:rsidR="00751D64" w:rsidRPr="008E36EF" w:rsidRDefault="00751D64" w:rsidP="00A00242">
            <w:pPr>
              <w:rPr>
                <w:rFonts w:ascii="Times New Roman" w:hAnsi="Times New Roman"/>
                <w:b/>
                <w:bCs/>
              </w:rPr>
            </w:pPr>
            <w:r w:rsidRPr="008E36EF">
              <w:rPr>
                <w:rFonts w:ascii="Times New Roman" w:hAnsi="Times New Roman"/>
                <w:b/>
                <w:bCs/>
              </w:rPr>
              <w:t>платёжные реквизиты:</w:t>
            </w:r>
          </w:p>
          <w:p w:rsidR="00751D64" w:rsidRPr="008E36EF" w:rsidRDefault="00751D64" w:rsidP="00A00242">
            <w:pPr>
              <w:rPr>
                <w:rFonts w:ascii="Times New Roman" w:hAnsi="Times New Roman"/>
                <w:b/>
                <w:bCs/>
              </w:rPr>
            </w:pPr>
            <w:r w:rsidRPr="008E36EF">
              <w:rPr>
                <w:rFonts w:ascii="Times New Roman" w:hAnsi="Times New Roman"/>
                <w:b/>
                <w:bCs/>
              </w:rPr>
              <w:t>электронная почта:</w:t>
            </w:r>
          </w:p>
          <w:p w:rsidR="00751D64" w:rsidRPr="008E36EF" w:rsidRDefault="00751D64" w:rsidP="00A00242">
            <w:pPr>
              <w:rPr>
                <w:rFonts w:ascii="Times New Roman" w:hAnsi="Times New Roman"/>
                <w:b/>
                <w:bCs/>
              </w:rPr>
            </w:pPr>
            <w:r w:rsidRPr="008E36EF">
              <w:rPr>
                <w:rFonts w:ascii="Times New Roman" w:hAnsi="Times New Roman"/>
                <w:b/>
                <w:bCs/>
              </w:rPr>
              <w:t>телефон:]</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М. П.</w:t>
            </w:r>
          </w:p>
        </w:tc>
      </w:tr>
    </w:tbl>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autoSpaceDE w:val="0"/>
        <w:autoSpaceDN w:val="0"/>
        <w:adjustRightInd w:val="0"/>
        <w:contextualSpacing/>
        <w:jc w:val="right"/>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5B5F5A" w:rsidRDefault="005B5F5A" w:rsidP="000F0C44">
      <w:pPr>
        <w:autoSpaceDE w:val="0"/>
        <w:autoSpaceDN w:val="0"/>
        <w:adjustRightInd w:val="0"/>
        <w:contextualSpacing/>
        <w:jc w:val="right"/>
        <w:rPr>
          <w:rFonts w:ascii="Times New Roman" w:hAnsi="Times New Roman"/>
        </w:rPr>
        <w:sectPr w:rsidR="005B5F5A" w:rsidSect="00203BAF">
          <w:headerReference w:type="default" r:id="rId12"/>
          <w:pgSz w:w="11906" w:h="16838"/>
          <w:pgMar w:top="993" w:right="1134" w:bottom="851" w:left="1418" w:header="709" w:footer="709" w:gutter="0"/>
          <w:cols w:space="720"/>
          <w:docGrid w:linePitch="326"/>
        </w:sectPr>
      </w:pPr>
    </w:p>
    <w:p w:rsidR="005B5F5A" w:rsidRPr="00A00242" w:rsidRDefault="005B5F5A" w:rsidP="00A00242">
      <w:pPr>
        <w:ind w:right="360"/>
        <w:jc w:val="right"/>
        <w:rPr>
          <w:rFonts w:ascii="Times New Roman" w:hAnsi="Times New Roman"/>
          <w:i/>
          <w:lang w:eastAsia="en-US"/>
        </w:rPr>
      </w:pPr>
      <w:r w:rsidRPr="00A00242">
        <w:rPr>
          <w:rFonts w:ascii="Times New Roman" w:hAnsi="Times New Roman"/>
          <w:i/>
          <w:lang w:eastAsia="en-US"/>
        </w:rPr>
        <w:t>Приложение 1 к Договору займа № _________ от ___.___.202</w:t>
      </w:r>
      <w:r w:rsidR="000245A3">
        <w:rPr>
          <w:rFonts w:ascii="Times New Roman" w:hAnsi="Times New Roman"/>
          <w:i/>
          <w:lang w:eastAsia="en-US"/>
        </w:rPr>
        <w:t>..</w:t>
      </w:r>
      <w:r w:rsidRPr="00A00242">
        <w:rPr>
          <w:rFonts w:ascii="Times New Roman" w:hAnsi="Times New Roman"/>
          <w:i/>
          <w:lang w:eastAsia="en-US"/>
        </w:rPr>
        <w:t xml:space="preserve"> г.</w:t>
      </w:r>
    </w:p>
    <w:p w:rsidR="0089216C" w:rsidRDefault="0089216C" w:rsidP="007539B6">
      <w:pPr>
        <w:spacing w:before="400"/>
        <w:jc w:val="center"/>
        <w:rPr>
          <w:rFonts w:ascii="Times New Roman" w:hAnsi="Times New Roman" w:cs="Times New Roman"/>
          <w:b/>
        </w:rPr>
      </w:pPr>
      <w:r>
        <w:rPr>
          <w:rFonts w:ascii="Times New Roman" w:hAnsi="Times New Roman" w:cs="Times New Roman"/>
          <w:b/>
        </w:rPr>
        <w:t>П</w:t>
      </w:r>
      <w:r w:rsidR="005B5F5A" w:rsidRPr="003C21BC">
        <w:rPr>
          <w:rFonts w:ascii="Times New Roman" w:hAnsi="Times New Roman" w:cs="Times New Roman"/>
          <w:b/>
        </w:rPr>
        <w:t xml:space="preserve">лан </w:t>
      </w:r>
      <w:r w:rsidR="005B5F5A" w:rsidRPr="00AB6636">
        <w:rPr>
          <w:rFonts w:ascii="Times New Roman" w:hAnsi="Times New Roman" w:cs="Times New Roman"/>
          <w:b/>
        </w:rPr>
        <w:t>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514"/>
        <w:gridCol w:w="1533"/>
        <w:gridCol w:w="670"/>
        <w:gridCol w:w="670"/>
        <w:gridCol w:w="670"/>
        <w:gridCol w:w="670"/>
        <w:gridCol w:w="670"/>
        <w:gridCol w:w="670"/>
        <w:gridCol w:w="670"/>
        <w:gridCol w:w="670"/>
        <w:gridCol w:w="670"/>
        <w:gridCol w:w="720"/>
        <w:gridCol w:w="720"/>
        <w:gridCol w:w="721"/>
        <w:gridCol w:w="1580"/>
      </w:tblGrid>
      <w:tr w:rsidR="005B5F5A" w:rsidRPr="00AB6636" w:rsidTr="007539B6">
        <w:trPr>
          <w:trHeight w:val="1440"/>
        </w:trPr>
        <w:tc>
          <w:tcPr>
            <w:tcW w:w="1201" w:type="dxa"/>
            <w:vMerge w:val="restart"/>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w:t>
            </w:r>
          </w:p>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п/п</w:t>
            </w:r>
          </w:p>
        </w:tc>
        <w:tc>
          <w:tcPr>
            <w:tcW w:w="2514" w:type="dxa"/>
            <w:vMerge w:val="restart"/>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Цели расходования займа</w:t>
            </w: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_______________</w:t>
            </w: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tc>
        <w:tc>
          <w:tcPr>
            <w:tcW w:w="1533" w:type="dxa"/>
            <w:vMerge w:val="restart"/>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Лица, в пользу которых планируется осуществлять платежи за счёт средств займа</w:t>
            </w:r>
          </w:p>
          <w:p w:rsidR="005B5F5A" w:rsidRPr="007539B6" w:rsidRDefault="005B5F5A" w:rsidP="00A00242">
            <w:pPr>
              <w:jc w:val="center"/>
              <w:rPr>
                <w:rFonts w:ascii="Times New Roman" w:hAnsi="Times New Roman" w:cs="Times New Roman"/>
                <w:sz w:val="20"/>
                <w:szCs w:val="20"/>
              </w:rPr>
            </w:pPr>
          </w:p>
        </w:tc>
        <w:tc>
          <w:tcPr>
            <w:tcW w:w="8191" w:type="dxa"/>
            <w:gridSpan w:val="12"/>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Временной период расходования заемных средств по месяцам </w:t>
            </w: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(указывается сумма планируемых расходов за счёт средств займа) </w:t>
            </w:r>
          </w:p>
        </w:tc>
        <w:tc>
          <w:tcPr>
            <w:tcW w:w="1580" w:type="dxa"/>
            <w:vMerge w:val="restart"/>
            <w:shd w:val="clear" w:color="auto" w:fill="auto"/>
          </w:tcPr>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Пояснения, комментарии (при наличии)</w:t>
            </w:r>
          </w:p>
        </w:tc>
      </w:tr>
      <w:tr w:rsidR="005B5F5A" w:rsidRPr="00AB6636" w:rsidTr="007539B6">
        <w:trPr>
          <w:trHeight w:val="735"/>
        </w:trPr>
        <w:tc>
          <w:tcPr>
            <w:tcW w:w="1201" w:type="dxa"/>
            <w:vMerge/>
            <w:shd w:val="clear" w:color="auto" w:fill="auto"/>
          </w:tcPr>
          <w:p w:rsidR="005B5F5A" w:rsidRPr="007539B6" w:rsidRDefault="005B5F5A" w:rsidP="00A00242">
            <w:pPr>
              <w:ind w:left="624"/>
              <w:jc w:val="center"/>
              <w:rPr>
                <w:rFonts w:ascii="Times New Roman" w:hAnsi="Times New Roman" w:cs="Times New Roman"/>
                <w:sz w:val="20"/>
                <w:szCs w:val="20"/>
              </w:rPr>
            </w:pPr>
          </w:p>
        </w:tc>
        <w:tc>
          <w:tcPr>
            <w:tcW w:w="2514" w:type="dxa"/>
            <w:vMerge/>
            <w:shd w:val="clear" w:color="auto" w:fill="auto"/>
          </w:tcPr>
          <w:p w:rsidR="005B5F5A" w:rsidRPr="007539B6" w:rsidRDefault="005B5F5A" w:rsidP="00A00242">
            <w:pPr>
              <w:jc w:val="center"/>
              <w:rPr>
                <w:rFonts w:ascii="Times New Roman" w:hAnsi="Times New Roman" w:cs="Times New Roman"/>
                <w:sz w:val="20"/>
                <w:szCs w:val="20"/>
              </w:rPr>
            </w:pPr>
          </w:p>
        </w:tc>
        <w:tc>
          <w:tcPr>
            <w:tcW w:w="1533" w:type="dxa"/>
            <w:vMerge/>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1 </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4</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5</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6</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7</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8</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9</w:t>
            </w: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10</w:t>
            </w: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11</w:t>
            </w: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12</w:t>
            </w:r>
          </w:p>
        </w:tc>
        <w:tc>
          <w:tcPr>
            <w:tcW w:w="1580" w:type="dxa"/>
            <w:vMerge/>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1.</w:t>
            </w:r>
          </w:p>
        </w:tc>
        <w:tc>
          <w:tcPr>
            <w:tcW w:w="2514" w:type="dxa"/>
            <w:shd w:val="clear" w:color="auto" w:fill="auto"/>
          </w:tcPr>
          <w:p w:rsidR="005B5F5A" w:rsidRPr="00203BAF" w:rsidRDefault="00203BAF" w:rsidP="00A924BE">
            <w:pPr>
              <w:rPr>
                <w:rFonts w:ascii="Times New Roman" w:hAnsi="Times New Roman" w:cs="Times New Roman"/>
                <w:sz w:val="20"/>
                <w:szCs w:val="20"/>
              </w:rPr>
            </w:pPr>
            <w:r>
              <w:rPr>
                <w:rFonts w:ascii="Times New Roman" w:hAnsi="Times New Roman" w:cs="Times New Roman"/>
                <w:sz w:val="20"/>
                <w:szCs w:val="20"/>
              </w:rPr>
              <w:t>В</w:t>
            </w:r>
            <w:r w:rsidRPr="00203BAF">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должности, ФИО работников)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2514" w:type="dxa"/>
            <w:shd w:val="clear" w:color="auto" w:fill="auto"/>
          </w:tcPr>
          <w:p w:rsidR="005B5F5A" w:rsidRPr="007539B6" w:rsidRDefault="005B5F5A" w:rsidP="00A00242">
            <w:pPr>
              <w:rPr>
                <w:rFonts w:ascii="Times New Roman" w:hAnsi="Times New Roman" w:cs="Times New Roman"/>
                <w:sz w:val="20"/>
                <w:szCs w:val="20"/>
              </w:rPr>
            </w:pPr>
            <w:r w:rsidRPr="007539B6">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p w:rsidR="00A00242" w:rsidRDefault="00A00242" w:rsidP="00A00242">
            <w:pPr>
              <w:rPr>
                <w:rFonts w:ascii="Times New Roman" w:hAnsi="Times New Roman" w:cs="Times New Roman"/>
                <w:sz w:val="20"/>
                <w:szCs w:val="20"/>
              </w:rPr>
            </w:pPr>
          </w:p>
          <w:p w:rsidR="00203BAF" w:rsidRPr="007539B6" w:rsidRDefault="00203BAF" w:rsidP="00A00242">
            <w:pPr>
              <w:rPr>
                <w:rFonts w:ascii="Times New Roman" w:hAnsi="Times New Roman" w:cs="Times New Roman"/>
                <w:sz w:val="20"/>
                <w:szCs w:val="20"/>
              </w:rPr>
            </w:pPr>
          </w:p>
        </w:tc>
        <w:tc>
          <w:tcPr>
            <w:tcW w:w="1533"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2.1.</w:t>
            </w:r>
          </w:p>
        </w:tc>
        <w:tc>
          <w:tcPr>
            <w:tcW w:w="2514" w:type="dxa"/>
            <w:shd w:val="clear" w:color="auto" w:fill="auto"/>
          </w:tcPr>
          <w:p w:rsidR="005B5F5A" w:rsidRPr="007539B6" w:rsidRDefault="005B5F5A" w:rsidP="00203BAF">
            <w:pPr>
              <w:rPr>
                <w:rFonts w:ascii="Times New Roman" w:hAnsi="Times New Roman" w:cs="Times New Roman"/>
                <w:sz w:val="20"/>
                <w:szCs w:val="20"/>
              </w:rPr>
            </w:pPr>
            <w:r w:rsidRPr="007539B6">
              <w:rPr>
                <w:rFonts w:ascii="Times New Roman" w:hAnsi="Times New Roman" w:cs="Times New Roman"/>
                <w:sz w:val="20"/>
                <w:szCs w:val="20"/>
              </w:rPr>
              <w:t xml:space="preserve">Федеральный закон от 05.04.2013 </w:t>
            </w:r>
          </w:p>
          <w:p w:rsidR="005B5F5A" w:rsidRPr="007539B6" w:rsidRDefault="005B5F5A" w:rsidP="00203BAF">
            <w:pPr>
              <w:rPr>
                <w:rFonts w:ascii="Times New Roman" w:hAnsi="Times New Roman" w:cs="Times New Roman"/>
                <w:sz w:val="20"/>
                <w:szCs w:val="20"/>
              </w:rPr>
            </w:pPr>
            <w:r w:rsidRPr="007539B6">
              <w:rPr>
                <w:rFonts w:ascii="Times New Roman" w:hAnsi="Times New Roman" w:cs="Times New Roman"/>
                <w:sz w:val="20"/>
                <w:szCs w:val="20"/>
              </w:rPr>
              <w:t>№ 44-ФЗ</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2.2.</w:t>
            </w:r>
          </w:p>
        </w:tc>
        <w:tc>
          <w:tcPr>
            <w:tcW w:w="2514" w:type="dxa"/>
            <w:shd w:val="clear" w:color="auto" w:fill="auto"/>
          </w:tcPr>
          <w:p w:rsidR="005B5F5A" w:rsidRPr="007539B6" w:rsidRDefault="005B5F5A" w:rsidP="00203BAF">
            <w:pPr>
              <w:rPr>
                <w:rFonts w:ascii="Times New Roman" w:hAnsi="Times New Roman" w:cs="Times New Roman"/>
                <w:sz w:val="20"/>
                <w:szCs w:val="20"/>
              </w:rPr>
            </w:pPr>
            <w:r w:rsidRPr="007539B6">
              <w:rPr>
                <w:rFonts w:ascii="Times New Roman" w:hAnsi="Times New Roman" w:cs="Times New Roman"/>
                <w:sz w:val="20"/>
                <w:szCs w:val="20"/>
              </w:rPr>
              <w:t>Федеральный закон от 18.07.2011 № 223-ФЗ</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2.3.</w:t>
            </w:r>
          </w:p>
        </w:tc>
        <w:tc>
          <w:tcPr>
            <w:tcW w:w="2514" w:type="dxa"/>
            <w:shd w:val="clear" w:color="auto" w:fill="auto"/>
          </w:tcPr>
          <w:p w:rsidR="005B5F5A" w:rsidRPr="007539B6" w:rsidRDefault="005B5F5A" w:rsidP="00203BAF">
            <w:pPr>
              <w:rPr>
                <w:rFonts w:ascii="Times New Roman" w:hAnsi="Times New Roman" w:cs="Times New Roman"/>
                <w:sz w:val="20"/>
                <w:szCs w:val="20"/>
              </w:rPr>
            </w:pPr>
            <w:r w:rsidRPr="007539B6">
              <w:rPr>
                <w:rFonts w:ascii="Times New Roman" w:hAnsi="Times New Roman" w:cs="Times New Roman"/>
                <w:sz w:val="20"/>
                <w:szCs w:val="20"/>
              </w:rPr>
              <w:t>Постановление Правительства РФ от 01.07.2016 № 615</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2514" w:type="dxa"/>
            <w:shd w:val="clear" w:color="auto" w:fill="auto"/>
          </w:tcPr>
          <w:p w:rsidR="005B5F5A" w:rsidRPr="007539B6" w:rsidRDefault="005B5F5A" w:rsidP="00203BAF">
            <w:pPr>
              <w:rPr>
                <w:rFonts w:ascii="Times New Roman" w:hAnsi="Times New Roman" w:cs="Times New Roman"/>
                <w:sz w:val="20"/>
                <w:szCs w:val="20"/>
              </w:rPr>
            </w:pPr>
            <w:r w:rsidRPr="007539B6">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банка)</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203BAF" w:rsidRPr="00AB6636" w:rsidTr="007539B6">
        <w:tc>
          <w:tcPr>
            <w:tcW w:w="1201" w:type="dxa"/>
            <w:shd w:val="clear" w:color="auto" w:fill="auto"/>
          </w:tcPr>
          <w:p w:rsidR="00203BAF" w:rsidRPr="007539B6" w:rsidRDefault="00203BAF" w:rsidP="00A00242">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14" w:type="dxa"/>
            <w:shd w:val="clear" w:color="auto" w:fill="auto"/>
          </w:tcPr>
          <w:p w:rsidR="00203BAF" w:rsidRPr="007539B6" w:rsidRDefault="004F141D" w:rsidP="004F141D">
            <w:pPr>
              <w:spacing w:line="0" w:lineRule="atLeast"/>
              <w:rPr>
                <w:rFonts w:ascii="Times New Roman" w:hAnsi="Times New Roman" w:cs="Times New Roman"/>
                <w:sz w:val="20"/>
                <w:szCs w:val="20"/>
              </w:rPr>
            </w:pPr>
            <w:r>
              <w:rPr>
                <w:rFonts w:ascii="Times New Roman" w:hAnsi="Times New Roman" w:cs="Times New Roman"/>
                <w:sz w:val="20"/>
                <w:szCs w:val="20"/>
              </w:rPr>
              <w:t>У</w:t>
            </w:r>
            <w:r w:rsidR="00203BAF" w:rsidRPr="00203BAF">
              <w:rPr>
                <w:rFonts w:ascii="Times New Roman" w:hAnsi="Times New Roman" w:cs="Times New Roman"/>
                <w:sz w:val="20"/>
                <w:szCs w:val="20"/>
              </w:rPr>
              <w:t xml:space="preserve">плата обеспечения заявки на участие в закупке работ в целях заключения </w:t>
            </w:r>
            <w:r w:rsidR="00203BAF">
              <w:rPr>
                <w:rFonts w:ascii="Times New Roman" w:hAnsi="Times New Roman" w:cs="Times New Roman"/>
                <w:sz w:val="20"/>
                <w:szCs w:val="20"/>
              </w:rPr>
              <w:t>договора подряда</w:t>
            </w:r>
          </w:p>
        </w:tc>
        <w:tc>
          <w:tcPr>
            <w:tcW w:w="1533" w:type="dxa"/>
            <w:shd w:val="clear" w:color="auto" w:fill="auto"/>
          </w:tcPr>
          <w:p w:rsidR="00203BAF" w:rsidRPr="007539B6" w:rsidRDefault="00203BAF" w:rsidP="00A00242">
            <w:pPr>
              <w:jc w:val="center"/>
              <w:rPr>
                <w:rFonts w:ascii="Times New Roman" w:hAnsi="Times New Roman" w:cs="Times New Roman"/>
                <w:i/>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1" w:type="dxa"/>
            <w:shd w:val="clear" w:color="auto" w:fill="auto"/>
          </w:tcPr>
          <w:p w:rsidR="00203BAF" w:rsidRPr="007539B6" w:rsidRDefault="00203BAF" w:rsidP="00A00242">
            <w:pPr>
              <w:jc w:val="center"/>
              <w:rPr>
                <w:rFonts w:ascii="Times New Roman" w:hAnsi="Times New Roman" w:cs="Times New Roman"/>
                <w:sz w:val="20"/>
                <w:szCs w:val="20"/>
              </w:rPr>
            </w:pPr>
          </w:p>
        </w:tc>
        <w:tc>
          <w:tcPr>
            <w:tcW w:w="1580" w:type="dxa"/>
            <w:shd w:val="clear" w:color="auto" w:fill="auto"/>
          </w:tcPr>
          <w:p w:rsidR="00203BAF" w:rsidRPr="007539B6" w:rsidRDefault="00203BAF" w:rsidP="00A00242">
            <w:pPr>
              <w:jc w:val="center"/>
              <w:rPr>
                <w:rFonts w:ascii="Times New Roman" w:hAnsi="Times New Roman" w:cs="Times New Roman"/>
                <w:sz w:val="20"/>
                <w:szCs w:val="20"/>
              </w:rPr>
            </w:pPr>
          </w:p>
        </w:tc>
      </w:tr>
      <w:tr w:rsidR="00203BAF" w:rsidRPr="00AB6636" w:rsidTr="007539B6">
        <w:tc>
          <w:tcPr>
            <w:tcW w:w="1201" w:type="dxa"/>
            <w:shd w:val="clear" w:color="auto" w:fill="auto"/>
          </w:tcPr>
          <w:p w:rsidR="00203BAF" w:rsidRPr="007539B6" w:rsidRDefault="00203BAF" w:rsidP="00A00242">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14" w:type="dxa"/>
            <w:shd w:val="clear" w:color="auto" w:fill="auto"/>
          </w:tcPr>
          <w:p w:rsidR="00203BAF" w:rsidRPr="004F141D" w:rsidRDefault="004F141D" w:rsidP="004F141D">
            <w:pPr>
              <w:rPr>
                <w:rFonts w:ascii="Times New Roman" w:hAnsi="Times New Roman" w:cs="Times New Roman"/>
                <w:sz w:val="20"/>
                <w:szCs w:val="20"/>
              </w:rPr>
            </w:pPr>
            <w:r>
              <w:rPr>
                <w:rFonts w:ascii="Times New Roman" w:hAnsi="Times New Roman" w:cs="Times New Roman"/>
                <w:sz w:val="20"/>
                <w:szCs w:val="20"/>
              </w:rPr>
              <w:t>П</w:t>
            </w:r>
            <w:r w:rsidRPr="004F141D">
              <w:rPr>
                <w:rFonts w:ascii="Times New Roman" w:hAnsi="Times New Roman" w:cs="Times New Roman"/>
                <w:sz w:val="20"/>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533" w:type="dxa"/>
            <w:shd w:val="clear" w:color="auto" w:fill="auto"/>
          </w:tcPr>
          <w:p w:rsidR="00203BAF" w:rsidRPr="007539B6" w:rsidRDefault="00203BAF" w:rsidP="00A00242">
            <w:pPr>
              <w:jc w:val="center"/>
              <w:rPr>
                <w:rFonts w:ascii="Times New Roman" w:hAnsi="Times New Roman" w:cs="Times New Roman"/>
                <w:i/>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1" w:type="dxa"/>
            <w:shd w:val="clear" w:color="auto" w:fill="auto"/>
          </w:tcPr>
          <w:p w:rsidR="00203BAF" w:rsidRPr="007539B6" w:rsidRDefault="00203BAF" w:rsidP="00A00242">
            <w:pPr>
              <w:jc w:val="center"/>
              <w:rPr>
                <w:rFonts w:ascii="Times New Roman" w:hAnsi="Times New Roman" w:cs="Times New Roman"/>
                <w:sz w:val="20"/>
                <w:szCs w:val="20"/>
              </w:rPr>
            </w:pPr>
          </w:p>
        </w:tc>
        <w:tc>
          <w:tcPr>
            <w:tcW w:w="1580" w:type="dxa"/>
            <w:shd w:val="clear" w:color="auto" w:fill="auto"/>
          </w:tcPr>
          <w:p w:rsidR="00203BAF" w:rsidRPr="007539B6" w:rsidRDefault="00203BAF" w:rsidP="00A00242">
            <w:pPr>
              <w:jc w:val="center"/>
              <w:rPr>
                <w:rFonts w:ascii="Times New Roman" w:hAnsi="Times New Roman" w:cs="Times New Roman"/>
                <w:sz w:val="20"/>
                <w:szCs w:val="20"/>
              </w:rPr>
            </w:pPr>
          </w:p>
        </w:tc>
      </w:tr>
      <w:tr w:rsidR="00203BAF" w:rsidRPr="00AB6636" w:rsidTr="007539B6">
        <w:tc>
          <w:tcPr>
            <w:tcW w:w="1201" w:type="dxa"/>
            <w:shd w:val="clear" w:color="auto" w:fill="auto"/>
          </w:tcPr>
          <w:p w:rsidR="00203BAF" w:rsidRPr="007539B6" w:rsidRDefault="00203BAF" w:rsidP="00A00242">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14" w:type="dxa"/>
            <w:shd w:val="clear" w:color="auto" w:fill="auto"/>
          </w:tcPr>
          <w:p w:rsidR="00203BAF" w:rsidRPr="00203BAF" w:rsidRDefault="00203BAF" w:rsidP="00203BAF">
            <w:pPr>
              <w:rPr>
                <w:rFonts w:ascii="Times New Roman" w:hAnsi="Times New Roman" w:cs="Times New Roman"/>
                <w:sz w:val="20"/>
                <w:szCs w:val="20"/>
              </w:rPr>
            </w:pPr>
            <w:r>
              <w:rPr>
                <w:rFonts w:ascii="Times New Roman" w:hAnsi="Times New Roman" w:cs="Times New Roman"/>
                <w:sz w:val="20"/>
                <w:szCs w:val="20"/>
              </w:rPr>
              <w:t>П</w:t>
            </w:r>
            <w:r w:rsidRPr="00203BAF">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533" w:type="dxa"/>
            <w:shd w:val="clear" w:color="auto" w:fill="auto"/>
          </w:tcPr>
          <w:p w:rsidR="00203BAF" w:rsidRPr="007539B6" w:rsidRDefault="00203BAF" w:rsidP="00A00242">
            <w:pPr>
              <w:jc w:val="center"/>
              <w:rPr>
                <w:rFonts w:ascii="Times New Roman" w:hAnsi="Times New Roman" w:cs="Times New Roman"/>
                <w:i/>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67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0" w:type="dxa"/>
            <w:shd w:val="clear" w:color="auto" w:fill="auto"/>
          </w:tcPr>
          <w:p w:rsidR="00203BAF" w:rsidRPr="007539B6" w:rsidRDefault="00203BAF" w:rsidP="00A00242">
            <w:pPr>
              <w:jc w:val="center"/>
              <w:rPr>
                <w:rFonts w:ascii="Times New Roman" w:hAnsi="Times New Roman" w:cs="Times New Roman"/>
                <w:sz w:val="20"/>
                <w:szCs w:val="20"/>
              </w:rPr>
            </w:pPr>
          </w:p>
        </w:tc>
        <w:tc>
          <w:tcPr>
            <w:tcW w:w="721" w:type="dxa"/>
            <w:shd w:val="clear" w:color="auto" w:fill="auto"/>
          </w:tcPr>
          <w:p w:rsidR="00203BAF" w:rsidRPr="007539B6" w:rsidRDefault="00203BAF" w:rsidP="00A00242">
            <w:pPr>
              <w:jc w:val="center"/>
              <w:rPr>
                <w:rFonts w:ascii="Times New Roman" w:hAnsi="Times New Roman" w:cs="Times New Roman"/>
                <w:sz w:val="20"/>
                <w:szCs w:val="20"/>
              </w:rPr>
            </w:pPr>
          </w:p>
        </w:tc>
        <w:tc>
          <w:tcPr>
            <w:tcW w:w="1580" w:type="dxa"/>
            <w:shd w:val="clear" w:color="auto" w:fill="auto"/>
          </w:tcPr>
          <w:p w:rsidR="00203BAF" w:rsidRPr="007539B6" w:rsidRDefault="00203BAF" w:rsidP="00A00242">
            <w:pPr>
              <w:jc w:val="center"/>
              <w:rPr>
                <w:rFonts w:ascii="Times New Roman" w:hAnsi="Times New Roman" w:cs="Times New Roman"/>
                <w:sz w:val="20"/>
                <w:szCs w:val="20"/>
              </w:rPr>
            </w:pPr>
          </w:p>
        </w:tc>
      </w:tr>
      <w:tr w:rsidR="005B5F5A" w:rsidRPr="00AB6636" w:rsidTr="00A00242">
        <w:tc>
          <w:tcPr>
            <w:tcW w:w="5248" w:type="dxa"/>
            <w:gridSpan w:val="3"/>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Итого</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bl>
    <w:p w:rsidR="005B5F5A" w:rsidRPr="00AB6636" w:rsidRDefault="005B5F5A" w:rsidP="007539B6">
      <w:pPr>
        <w:pStyle w:val="1"/>
        <w:spacing w:before="0"/>
        <w:rPr>
          <w:rFonts w:ascii="Times New Roman" w:hAnsi="Times New Roman"/>
          <w:b/>
          <w:sz w:val="24"/>
          <w:szCs w:val="24"/>
        </w:rPr>
      </w:pPr>
    </w:p>
    <w:tbl>
      <w:tblPr>
        <w:tblW w:w="15031" w:type="dxa"/>
        <w:tblInd w:w="-147" w:type="dxa"/>
        <w:tblLook w:val="04A0" w:firstRow="1" w:lastRow="0" w:firstColumn="1" w:lastColumn="0" w:noHBand="0" w:noVBand="1"/>
      </w:tblPr>
      <w:tblGrid>
        <w:gridCol w:w="7427"/>
        <w:gridCol w:w="7604"/>
      </w:tblGrid>
      <w:tr w:rsidR="005B5F5A" w:rsidRPr="00AB6636" w:rsidTr="007539B6">
        <w:trPr>
          <w:trHeight w:val="1237"/>
        </w:trPr>
        <w:tc>
          <w:tcPr>
            <w:tcW w:w="7427" w:type="dxa"/>
            <w:shd w:val="clear" w:color="auto" w:fill="auto"/>
          </w:tcPr>
          <w:p w:rsidR="005B5F5A" w:rsidRPr="00AB6636" w:rsidRDefault="005B5F5A" w:rsidP="00A00242">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5B5F5A" w:rsidRPr="00AB6636" w:rsidRDefault="005B5F5A" w:rsidP="00A00242">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5B5F5A" w:rsidRPr="00AB6636" w:rsidRDefault="005B5F5A" w:rsidP="00A00242">
            <w:pPr>
              <w:rPr>
                <w:rFonts w:ascii="Times New Roman" w:eastAsia="Calibri" w:hAnsi="Times New Roman" w:cs="Times New Roman"/>
                <w:lang w:eastAsia="en-US"/>
              </w:rPr>
            </w:pPr>
            <w:r w:rsidRPr="00AB6636">
              <w:rPr>
                <w:rFonts w:ascii="Times New Roman" w:hAnsi="Times New Roman" w:cs="Times New Roman"/>
                <w:i/>
                <w:lang w:eastAsia="en-US"/>
              </w:rPr>
              <w:t>(должность)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(печать и подпись)                (ФИО)</w:t>
            </w:r>
          </w:p>
          <w:p w:rsidR="005B5F5A" w:rsidRPr="00AB6636" w:rsidRDefault="005B5F5A" w:rsidP="00A00242">
            <w:pPr>
              <w:jc w:val="center"/>
              <w:rPr>
                <w:rFonts w:ascii="Times New Roman" w:hAnsi="Times New Roman" w:cs="Times New Roman"/>
              </w:rPr>
            </w:pPr>
          </w:p>
        </w:tc>
        <w:tc>
          <w:tcPr>
            <w:tcW w:w="7604" w:type="dxa"/>
            <w:shd w:val="clear" w:color="auto" w:fill="auto"/>
          </w:tcPr>
          <w:p w:rsidR="005B5F5A" w:rsidRPr="00AB6636" w:rsidRDefault="005B5F5A" w:rsidP="00A00242">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5B5F5A" w:rsidRPr="00AB6636" w:rsidRDefault="005B5F5A" w:rsidP="00A00242">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5B5F5A" w:rsidRPr="00AB6636" w:rsidRDefault="005B5F5A" w:rsidP="00A00242">
            <w:pPr>
              <w:rPr>
                <w:rFonts w:ascii="Times New Roman" w:eastAsia="Calibri" w:hAnsi="Times New Roman" w:cs="Times New Roman"/>
                <w:lang w:eastAsia="en-US"/>
              </w:rPr>
            </w:pPr>
            <w:r w:rsidRPr="00AB6636">
              <w:rPr>
                <w:rFonts w:ascii="Times New Roman" w:hAnsi="Times New Roman" w:cs="Times New Roman"/>
                <w:i/>
                <w:lang w:eastAsia="en-US"/>
              </w:rPr>
              <w:t xml:space="preserve">  (должность)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 xml:space="preserve">(печать и подпись)          (ФИО) </w:t>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p>
          <w:p w:rsidR="007539B6" w:rsidRDefault="007539B6" w:rsidP="00A00242">
            <w:pPr>
              <w:rPr>
                <w:rFonts w:ascii="Times New Roman" w:eastAsia="Calibri" w:hAnsi="Times New Roman" w:cs="Times New Roman"/>
                <w:lang w:eastAsia="en-US"/>
              </w:rPr>
            </w:pPr>
          </w:p>
          <w:p w:rsidR="007539B6" w:rsidRDefault="007539B6" w:rsidP="00A00242">
            <w:pPr>
              <w:rPr>
                <w:rFonts w:ascii="Times New Roman" w:eastAsia="Calibri" w:hAnsi="Times New Roman" w:cs="Times New Roman"/>
                <w:lang w:eastAsia="en-US"/>
              </w:rPr>
            </w:pPr>
          </w:p>
          <w:p w:rsidR="005B5F5A" w:rsidRPr="00AB6636" w:rsidRDefault="005B5F5A" w:rsidP="00A00242">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5B5F5A" w:rsidRPr="00AB6636" w:rsidRDefault="005B5F5A" w:rsidP="00A00242">
            <w:pPr>
              <w:ind w:firstLine="708"/>
              <w:rPr>
                <w:rFonts w:ascii="Times New Roman" w:eastAsia="Calibri" w:hAnsi="Times New Roman" w:cs="Times New Roman"/>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AB6636" w:rsidRDefault="005B5F5A" w:rsidP="007539B6">
      <w:pPr>
        <w:ind w:firstLine="708"/>
        <w:jc w:val="right"/>
        <w:rPr>
          <w:rFonts w:ascii="Times New Roman" w:eastAsia="Calibri" w:hAnsi="Times New Roman"/>
          <w:szCs w:val="28"/>
          <w:lang w:eastAsia="en-US"/>
        </w:rPr>
      </w:pPr>
      <w:r w:rsidRPr="001A6E00">
        <w:rPr>
          <w:rFonts w:ascii="Times New Roman" w:eastAsia="Calibri" w:hAnsi="Times New Roman"/>
          <w:szCs w:val="28"/>
          <w:lang w:eastAsia="en-US"/>
        </w:rPr>
        <w:tab/>
      </w:r>
    </w:p>
    <w:p w:rsidR="007539B6" w:rsidRPr="001A5D08" w:rsidRDefault="007539B6" w:rsidP="007539B6">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7539B6" w:rsidRPr="001A5D08" w:rsidRDefault="007539B6" w:rsidP="007539B6">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 xml:space="preserve">Основная задача заявителя при подготовке Плана расходования займа (далее – План) обоснованно запланировать расходы за счет заемных средств. </w:t>
      </w:r>
      <w:r>
        <w:rPr>
          <w:rFonts w:ascii="Times New Roman" w:hAnsi="Times New Roman" w:cs="Times New Roman"/>
          <w:sz w:val="20"/>
          <w:szCs w:val="20"/>
        </w:rPr>
        <w:t xml:space="preserve">                       </w:t>
      </w:r>
      <w:r w:rsidRPr="001A5D08">
        <w:rPr>
          <w:rFonts w:ascii="Times New Roman" w:hAnsi="Times New Roman" w:cs="Times New Roman"/>
          <w:sz w:val="20"/>
          <w:szCs w:val="20"/>
        </w:rPr>
        <w:t>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7539B6" w:rsidRPr="001A5D08" w:rsidRDefault="007539B6" w:rsidP="007539B6">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7539B6" w:rsidRPr="001A5D08" w:rsidRDefault="007539B6" w:rsidP="007539B6">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7539B6" w:rsidRPr="001A5D08" w:rsidRDefault="007539B6" w:rsidP="007539B6">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7539B6" w:rsidRPr="001A5D08" w:rsidRDefault="007539B6" w:rsidP="007539B6">
      <w:pPr>
        <w:ind w:left="720"/>
        <w:jc w:val="both"/>
        <w:rPr>
          <w:rFonts w:ascii="Times New Roman" w:hAnsi="Times New Roman" w:cs="Times New Roman"/>
          <w:sz w:val="20"/>
          <w:szCs w:val="20"/>
        </w:rPr>
      </w:pPr>
      <w:r w:rsidRPr="001A5D08">
        <w:rPr>
          <w:rFonts w:ascii="Times New Roman" w:hAnsi="Times New Roman" w:cs="Times New Roman"/>
          <w:sz w:val="20"/>
          <w:szCs w:val="20"/>
        </w:rPr>
        <w:t xml:space="preserve">- при осуществлении платежей за счет средств займа лицам, не указанным в плане (контрагентам, работникам банкам). При этом, </w:t>
      </w:r>
      <w:r w:rsidR="00BB2464">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 01.04.2020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7539B6" w:rsidRDefault="007539B6" w:rsidP="007539B6">
      <w:pPr>
        <w:widowControl/>
        <w:numPr>
          <w:ilvl w:val="0"/>
          <w:numId w:val="9"/>
        </w:numPr>
        <w:jc w:val="both"/>
        <w:rPr>
          <w:rFonts w:ascii="Times New Roman" w:hAnsi="Times New Roman" w:cs="Times New Roman"/>
          <w:sz w:val="20"/>
          <w:szCs w:val="20"/>
        </w:rPr>
        <w:sectPr w:rsidR="007539B6" w:rsidSect="004F141D">
          <w:pgSz w:w="16838" w:h="11906" w:orient="landscape"/>
          <w:pgMar w:top="993" w:right="1134" w:bottom="1985"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5B5F5A" w:rsidRPr="0089216C" w:rsidRDefault="005B5F5A" w:rsidP="0089216C">
      <w:pPr>
        <w:ind w:firstLine="708"/>
        <w:jc w:val="right"/>
        <w:rPr>
          <w:rFonts w:ascii="Times New Roman" w:hAnsi="Times New Roman"/>
          <w:i/>
        </w:rPr>
      </w:pPr>
      <w:r w:rsidRPr="0089216C">
        <w:rPr>
          <w:rFonts w:ascii="Times New Roman" w:hAnsi="Times New Roman"/>
          <w:i/>
          <w:lang w:eastAsia="en-US"/>
        </w:rPr>
        <w:t xml:space="preserve">Приложение 2 </w:t>
      </w:r>
      <w:r w:rsidRPr="0089216C">
        <w:rPr>
          <w:rFonts w:ascii="Times New Roman" w:hAnsi="Times New Roman"/>
          <w:i/>
        </w:rPr>
        <w:t>к Договору займа № _________ от ___.___.202</w:t>
      </w:r>
      <w:r w:rsidR="000245A3">
        <w:rPr>
          <w:rFonts w:ascii="Times New Roman" w:hAnsi="Times New Roman"/>
          <w:i/>
        </w:rPr>
        <w:t>..</w:t>
      </w:r>
      <w:r w:rsidRPr="0089216C">
        <w:rPr>
          <w:rFonts w:ascii="Times New Roman" w:hAnsi="Times New Roman"/>
          <w:i/>
        </w:rPr>
        <w:t xml:space="preserve"> г.</w:t>
      </w:r>
    </w:p>
    <w:p w:rsidR="005B5F5A" w:rsidRPr="008E67EF" w:rsidRDefault="005B5F5A" w:rsidP="005B5F5A">
      <w:pPr>
        <w:jc w:val="both"/>
        <w:rPr>
          <w:rFonts w:ascii="Times New Roman" w:hAnsi="Times New Roman"/>
          <w:lang w:eastAsia="en-US"/>
        </w:rPr>
      </w:pPr>
    </w:p>
    <w:p w:rsidR="005B5F5A" w:rsidRPr="008E67EF" w:rsidRDefault="005B5F5A" w:rsidP="005B5F5A">
      <w:pPr>
        <w:keepNext/>
        <w:keepLines/>
        <w:jc w:val="center"/>
        <w:outlineLvl w:val="0"/>
        <w:rPr>
          <w:rFonts w:ascii="Times New Roman" w:hAnsi="Times New Roman"/>
          <w:b/>
        </w:rPr>
      </w:pPr>
      <w:r w:rsidRPr="008E67EF">
        <w:rPr>
          <w:rFonts w:ascii="Times New Roman" w:hAnsi="Times New Roman"/>
          <w:b/>
        </w:rPr>
        <w:t>Информация о расходах, произведённых за счёт средств займа</w:t>
      </w:r>
    </w:p>
    <w:p w:rsidR="005B5F5A" w:rsidRPr="008E67EF" w:rsidRDefault="005B5F5A" w:rsidP="005B5F5A">
      <w:pPr>
        <w:ind w:firstLine="708"/>
        <w:jc w:val="both"/>
        <w:rPr>
          <w:rFonts w:ascii="Times New Roman" w:hAnsi="Times New Roma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5B5F5A" w:rsidRPr="008E67EF" w:rsidTr="00A00242">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89216C" w:rsidP="00A00242">
            <w:pPr>
              <w:jc w:val="center"/>
              <w:rPr>
                <w:rFonts w:ascii="Times New Roman" w:hAnsi="Times New Roman"/>
              </w:rPr>
            </w:pPr>
            <w:r>
              <w:rPr>
                <w:rFonts w:ascii="Times New Roman" w:hAnsi="Times New Roman"/>
              </w:rPr>
              <w:t xml:space="preserve">Наименование, </w:t>
            </w:r>
            <w:r w:rsidR="005B5F5A" w:rsidRPr="008E67EF">
              <w:rPr>
                <w:rFonts w:ascii="Times New Roman" w:hAnsi="Times New Roman"/>
              </w:rPr>
              <w:t>ИНН</w:t>
            </w:r>
          </w:p>
          <w:p w:rsidR="005B5F5A" w:rsidRPr="008E67EF" w:rsidRDefault="005B5F5A" w:rsidP="00A00242">
            <w:pPr>
              <w:jc w:val="center"/>
              <w:rPr>
                <w:rFonts w:ascii="Times New Roman" w:hAnsi="Times New Roman"/>
              </w:rPr>
            </w:pPr>
            <w:r w:rsidRPr="008E67EF">
              <w:rPr>
                <w:rFonts w:ascii="Times New Roman" w:hAnsi="Times New Roman"/>
              </w:rPr>
              <w:t>контрагентов;</w:t>
            </w:r>
          </w:p>
          <w:p w:rsidR="005B5F5A" w:rsidRPr="008E67EF" w:rsidRDefault="005B5F5A" w:rsidP="00A00242">
            <w:pPr>
              <w:jc w:val="center"/>
              <w:rPr>
                <w:rFonts w:ascii="Times New Roman" w:hAnsi="Times New Roman"/>
              </w:rPr>
            </w:pPr>
            <w:r w:rsidRPr="008E67EF">
              <w:rPr>
                <w:rFonts w:ascii="Times New Roman" w:hAnsi="Times New Roman"/>
              </w:rPr>
              <w:t xml:space="preserve">должности ФИО работников </w:t>
            </w:r>
          </w:p>
          <w:p w:rsidR="005B5F5A" w:rsidRPr="008E67EF" w:rsidRDefault="005B5F5A" w:rsidP="00A00242">
            <w:pPr>
              <w:jc w:val="center"/>
              <w:rPr>
                <w:rFonts w:ascii="Times New Roman" w:hAnsi="Times New Roman"/>
              </w:rPr>
            </w:pPr>
            <w:r w:rsidRPr="008E67EF">
              <w:rPr>
                <w:rFonts w:ascii="Times New Roman" w:hAnsi="Times New Roman"/>
              </w:rPr>
              <w:t>(в случае выплаты з/п за счёт средств займа)</w:t>
            </w:r>
          </w:p>
          <w:p w:rsidR="005B5F5A" w:rsidRPr="008E67EF" w:rsidRDefault="005B5F5A" w:rsidP="00A00242">
            <w:pPr>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Примечание</w:t>
            </w: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5B5F5A" w:rsidRPr="008E67EF" w:rsidRDefault="005B5F5A" w:rsidP="00A00242">
            <w:pPr>
              <w:jc w:val="both"/>
              <w:rPr>
                <w:rFonts w:ascii="Times New Roman" w:hAnsi="Times New Roman"/>
              </w:rPr>
            </w:pPr>
            <w:r w:rsidRPr="008E67EF">
              <w:rPr>
                <w:rFonts w:ascii="Times New Roman" w:hAnsi="Times New Roman"/>
              </w:rPr>
              <w:t>ИТОГО:</w:t>
            </w: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bl>
    <w:p w:rsidR="005B5F5A" w:rsidRPr="008E67EF" w:rsidRDefault="005B5F5A" w:rsidP="005B5F5A">
      <w:pPr>
        <w:jc w:val="both"/>
        <w:rPr>
          <w:rFonts w:ascii="Times New Roman" w:hAnsi="Times New Roman"/>
        </w:rPr>
      </w:pPr>
    </w:p>
    <w:p w:rsidR="005B5F5A" w:rsidRPr="008E67EF" w:rsidRDefault="005B5F5A" w:rsidP="005B5F5A">
      <w:pPr>
        <w:ind w:firstLine="708"/>
        <w:jc w:val="both"/>
        <w:rPr>
          <w:rFonts w:ascii="Times New Roman" w:hAnsi="Times New Roman"/>
        </w:rPr>
      </w:pPr>
      <w:r w:rsidRPr="008E67EF">
        <w:rPr>
          <w:rFonts w:ascii="Times New Roman" w:hAnsi="Times New Roman"/>
        </w:rPr>
        <w:t>Достоверность и соответствие предоставляемых данных подтверждаю.</w:t>
      </w:r>
    </w:p>
    <w:p w:rsidR="005B5F5A" w:rsidRPr="008E67EF" w:rsidRDefault="005B5F5A" w:rsidP="005B5F5A">
      <w:pPr>
        <w:ind w:firstLine="708"/>
        <w:jc w:val="both"/>
        <w:rPr>
          <w:rFonts w:ascii="Times New Roman" w:hAnsi="Times New Roman"/>
        </w:rPr>
      </w:pPr>
    </w:p>
    <w:p w:rsidR="005B5F5A" w:rsidRPr="008E67EF" w:rsidRDefault="005B5F5A" w:rsidP="005B5F5A">
      <w:pPr>
        <w:ind w:firstLine="708"/>
        <w:jc w:val="both"/>
        <w:rPr>
          <w:rFonts w:ascii="Times New Roman" w:hAnsi="Times New Roman"/>
        </w:rPr>
      </w:pPr>
      <w:r w:rsidRPr="008E67EF">
        <w:rPr>
          <w:rFonts w:ascii="Times New Roman" w:hAnsi="Times New Roman"/>
        </w:rPr>
        <w:t>Примечание: копии документов, подтверждающих целевое использование средств, на ____ листах прилагаю.</w:t>
      </w:r>
    </w:p>
    <w:p w:rsidR="005B5F5A" w:rsidRPr="008E67EF" w:rsidRDefault="005B5F5A" w:rsidP="005B5F5A">
      <w:pPr>
        <w:ind w:firstLine="708"/>
        <w:jc w:val="both"/>
        <w:rPr>
          <w:rFonts w:ascii="Times New Roman" w:hAnsi="Times New Roman"/>
        </w:rPr>
      </w:pPr>
    </w:p>
    <w:p w:rsidR="005B5F5A" w:rsidRPr="008E67EF" w:rsidRDefault="005B5F5A" w:rsidP="005B5F5A">
      <w:pPr>
        <w:ind w:firstLine="708"/>
        <w:jc w:val="right"/>
        <w:rPr>
          <w:rFonts w:ascii="Times New Roman" w:hAnsi="Times New Roman"/>
        </w:rPr>
      </w:pPr>
      <w:r w:rsidRPr="008E67EF">
        <w:rPr>
          <w:rFonts w:ascii="Times New Roman" w:hAnsi="Times New Roman"/>
        </w:rPr>
        <w:t>Руководитель  _______________________/________________/</w:t>
      </w:r>
    </w:p>
    <w:p w:rsidR="005B5F5A" w:rsidRPr="008E67EF" w:rsidRDefault="005B5F5A" w:rsidP="005B5F5A">
      <w:pPr>
        <w:ind w:firstLine="708"/>
        <w:jc w:val="right"/>
        <w:rPr>
          <w:rFonts w:ascii="Times New Roman" w:hAnsi="Times New Roman"/>
        </w:rPr>
      </w:pPr>
      <w:r w:rsidRPr="008E67EF">
        <w:rPr>
          <w:rFonts w:ascii="Times New Roman" w:hAnsi="Times New Roman"/>
        </w:rPr>
        <w:tab/>
      </w:r>
      <w:r w:rsidRPr="008E67EF">
        <w:rPr>
          <w:rFonts w:ascii="Times New Roman" w:hAnsi="Times New Roman"/>
        </w:rPr>
        <w:tab/>
      </w:r>
      <w:r w:rsidRPr="008E67EF">
        <w:rPr>
          <w:rFonts w:ascii="Times New Roman" w:hAnsi="Times New Roman"/>
        </w:rPr>
        <w:tab/>
      </w:r>
    </w:p>
    <w:p w:rsidR="005B5F5A" w:rsidRPr="008E67EF" w:rsidRDefault="005B5F5A" w:rsidP="005B5F5A">
      <w:pPr>
        <w:ind w:firstLine="708"/>
        <w:jc w:val="right"/>
        <w:rPr>
          <w:rFonts w:ascii="Times New Roman" w:hAnsi="Times New Roman"/>
        </w:rPr>
      </w:pPr>
      <w:r w:rsidRPr="008E67EF">
        <w:rPr>
          <w:rFonts w:ascii="Times New Roman" w:hAnsi="Times New Roman"/>
        </w:rPr>
        <w:t>Главный бухгалтер _______________________/________________/</w:t>
      </w:r>
    </w:p>
    <w:p w:rsidR="005B5F5A" w:rsidRPr="008E67EF" w:rsidRDefault="005B5F5A" w:rsidP="005B5F5A">
      <w:pPr>
        <w:ind w:firstLine="708"/>
        <w:jc w:val="both"/>
        <w:rPr>
          <w:rFonts w:ascii="Times New Roman" w:hAnsi="Times New Roman"/>
          <w:lang w:eastAsia="en-US"/>
        </w:rPr>
      </w:pPr>
      <w:r w:rsidRPr="008E67EF">
        <w:rPr>
          <w:rFonts w:ascii="Times New Roman" w:hAnsi="Times New Roman"/>
        </w:rPr>
        <w:t xml:space="preserve">                                                                                                                                                            М.П.</w:t>
      </w:r>
    </w:p>
    <w:p w:rsidR="005B5F5A" w:rsidRDefault="005B5F5A" w:rsidP="000F0C44">
      <w:pPr>
        <w:autoSpaceDE w:val="0"/>
        <w:autoSpaceDN w:val="0"/>
        <w:adjustRightInd w:val="0"/>
        <w:contextualSpacing/>
        <w:jc w:val="right"/>
        <w:rPr>
          <w:rFonts w:ascii="Times New Roman" w:hAnsi="Times New Roman"/>
        </w:rPr>
        <w:sectPr w:rsidR="005B5F5A" w:rsidSect="005B5F5A">
          <w:pgSz w:w="16838" w:h="11906" w:orient="landscape"/>
          <w:pgMar w:top="1418" w:right="1134" w:bottom="1134" w:left="851" w:header="709" w:footer="709" w:gutter="0"/>
          <w:cols w:space="720"/>
          <w:docGrid w:linePitch="326"/>
        </w:sectPr>
      </w:pPr>
    </w:p>
    <w:p w:rsidR="0000212C" w:rsidRDefault="000F0C44" w:rsidP="000F0C44">
      <w:pPr>
        <w:autoSpaceDE w:val="0"/>
        <w:autoSpaceDN w:val="0"/>
        <w:adjustRightInd w:val="0"/>
        <w:contextualSpacing/>
        <w:jc w:val="right"/>
        <w:rPr>
          <w:rFonts w:ascii="Times New Roman" w:hAnsi="Times New Roman"/>
        </w:rPr>
      </w:pPr>
      <w:r w:rsidRPr="00780B48">
        <w:rPr>
          <w:rFonts w:ascii="Times New Roman" w:hAnsi="Times New Roman"/>
        </w:rPr>
        <w:t xml:space="preserve">Приложение 2 </w:t>
      </w:r>
      <w:r w:rsidR="0000212C" w:rsidRPr="00C01E84">
        <w:rPr>
          <w:rFonts w:ascii="Times New Roman" w:hAnsi="Times New Roman"/>
        </w:rPr>
        <w:t xml:space="preserve">к Положению о компенсационном </w:t>
      </w:r>
    </w:p>
    <w:p w:rsidR="000F0C44" w:rsidRPr="00780B48" w:rsidRDefault="0000212C" w:rsidP="000F0C44">
      <w:pPr>
        <w:autoSpaceDE w:val="0"/>
        <w:autoSpaceDN w:val="0"/>
        <w:adjustRightInd w:val="0"/>
        <w:contextualSpacing/>
        <w:jc w:val="right"/>
        <w:rPr>
          <w:rFonts w:ascii="Times New Roman" w:hAnsi="Times New Roman"/>
        </w:rPr>
      </w:pPr>
      <w:r w:rsidRPr="00C01E84">
        <w:rPr>
          <w:rFonts w:ascii="Times New Roman" w:hAnsi="Times New Roman"/>
        </w:rPr>
        <w:t>фонде обеспечения договорных обязательств</w:t>
      </w:r>
    </w:p>
    <w:p w:rsidR="000F0C44" w:rsidRPr="00780B48" w:rsidRDefault="000F0C44" w:rsidP="000F0C44">
      <w:pPr>
        <w:pStyle w:val="af1"/>
        <w:spacing w:after="0" w:line="240" w:lineRule="auto"/>
        <w:ind w:left="0" w:firstLine="426"/>
        <w:jc w:val="center"/>
        <w:rPr>
          <w:rFonts w:ascii="Times New Roman" w:hAnsi="Times New Roman"/>
          <w:sz w:val="24"/>
          <w:szCs w:val="24"/>
        </w:rPr>
      </w:pPr>
    </w:p>
    <w:p w:rsidR="000F0C44" w:rsidRPr="00780B48" w:rsidRDefault="000F0C44" w:rsidP="000F0C44">
      <w:pPr>
        <w:pStyle w:val="1"/>
        <w:spacing w:before="0" w:after="0" w:line="240" w:lineRule="auto"/>
        <w:jc w:val="center"/>
        <w:rPr>
          <w:rFonts w:ascii="Times New Roman" w:hAnsi="Times New Roman"/>
          <w:sz w:val="24"/>
          <w:szCs w:val="24"/>
        </w:rPr>
      </w:pPr>
      <w:bookmarkStart w:id="1" w:name="_Toc45195405"/>
      <w:r w:rsidRPr="00780B48">
        <w:rPr>
          <w:rFonts w:ascii="Times New Roman" w:hAnsi="Times New Roman"/>
          <w:sz w:val="24"/>
          <w:szCs w:val="24"/>
        </w:rPr>
        <w:t>Примерная форма договора залога имущества</w:t>
      </w:r>
      <w:bookmarkEnd w:id="1"/>
    </w:p>
    <w:p w:rsidR="000F0C44" w:rsidRPr="00780B48" w:rsidRDefault="000F0C44" w:rsidP="000F0C44">
      <w:pPr>
        <w:pStyle w:val="af1"/>
        <w:spacing w:after="0" w:line="240" w:lineRule="auto"/>
        <w:ind w:left="0" w:firstLine="426"/>
        <w:jc w:val="right"/>
        <w:rPr>
          <w:rFonts w:ascii="Times New Roman" w:hAnsi="Times New Roman"/>
          <w:sz w:val="24"/>
          <w:szCs w:val="24"/>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0F0C44" w:rsidRPr="00780B48" w:rsidRDefault="000F0C44" w:rsidP="000F0C44">
      <w:pPr>
        <w:jc w:val="center"/>
        <w:rPr>
          <w:rFonts w:ascii="Times New Roman" w:hAnsi="Times New Roman"/>
        </w:rPr>
      </w:pPr>
    </w:p>
    <w:tbl>
      <w:tblPr>
        <w:tblW w:w="5000" w:type="pct"/>
        <w:tblInd w:w="108" w:type="dxa"/>
        <w:tblLook w:val="04A0" w:firstRow="1" w:lastRow="0" w:firstColumn="1" w:lastColumn="0" w:noHBand="0" w:noVBand="1"/>
      </w:tblPr>
      <w:tblGrid>
        <w:gridCol w:w="4724"/>
        <w:gridCol w:w="4630"/>
      </w:tblGrid>
      <w:tr w:rsidR="000F0C44" w:rsidRPr="00780B48" w:rsidTr="008A4237">
        <w:tc>
          <w:tcPr>
            <w:tcW w:w="2501" w:type="pct"/>
            <w:hideMark/>
          </w:tcPr>
          <w:p w:rsidR="000F0C44" w:rsidRPr="00780B48" w:rsidRDefault="000F0C44" w:rsidP="008A4237">
            <w:pPr>
              <w:pStyle w:val="af8"/>
              <w:jc w:val="center"/>
              <w:rPr>
                <w:rFonts w:ascii="Times New Roman" w:hAnsi="Times New Roman" w:cs="Times New Roman"/>
              </w:rPr>
            </w:pPr>
            <w:r w:rsidRPr="00780B48">
              <w:rPr>
                <w:rFonts w:ascii="Times New Roman" w:hAnsi="Times New Roman" w:cs="Times New Roman"/>
              </w:rPr>
              <w:t>г. [</w:t>
            </w:r>
            <w:r w:rsidRPr="00780B48">
              <w:rPr>
                <w:rStyle w:val="af6"/>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0F0C44" w:rsidRPr="00780B48" w:rsidRDefault="000F0C44" w:rsidP="008A4237">
            <w:pPr>
              <w:pStyle w:val="af7"/>
              <w:jc w:val="center"/>
              <w:rPr>
                <w:rFonts w:ascii="Times New Roman" w:hAnsi="Times New Roman" w:cs="Times New Roman"/>
              </w:rPr>
            </w:pPr>
            <w:r w:rsidRPr="00780B48">
              <w:rPr>
                <w:rFonts w:ascii="Times New Roman" w:hAnsi="Times New Roman" w:cs="Times New Roman"/>
              </w:rPr>
              <w:t>[</w:t>
            </w:r>
            <w:r w:rsidRPr="00780B48">
              <w:rPr>
                <w:rStyle w:val="af6"/>
                <w:rFonts w:ascii="Times New Roman" w:hAnsi="Times New Roman" w:cs="Times New Roman"/>
              </w:rPr>
              <w:t>дата заключения договора</w:t>
            </w:r>
            <w:r w:rsidRPr="00780B48">
              <w:rPr>
                <w:rFonts w:ascii="Times New Roman" w:hAnsi="Times New Roman" w:cs="Times New Roman"/>
              </w:rPr>
              <w:t>]</w:t>
            </w:r>
          </w:p>
        </w:tc>
      </w:tr>
    </w:tbl>
    <w:p w:rsidR="000F0C44" w:rsidRPr="00780B48" w:rsidRDefault="000F0C44" w:rsidP="000F0C44">
      <w:pPr>
        <w:jc w:val="both"/>
        <w:rPr>
          <w:rFonts w:ascii="Times New Roman" w:hAnsi="Times New Roman"/>
        </w:rPr>
      </w:pPr>
    </w:p>
    <w:p w:rsidR="000F0C44" w:rsidRPr="00780B48" w:rsidRDefault="000F0C44" w:rsidP="000F0C44">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члена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именуемое в дальнейшем "Залогодатель", с одной стороны и</w:t>
      </w:r>
    </w:p>
    <w:p w:rsidR="000F0C44" w:rsidRPr="00780B48" w:rsidRDefault="000F0C44" w:rsidP="000F0C44">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именуемая в дальнейшем "Залогодержатель", с другой стороны, а вместе именуемые "Стороны", заключили договор о нижеследующем:</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bookmarkStart w:id="2" w:name="sub_1"/>
      <w:r w:rsidRPr="00780B48">
        <w:rPr>
          <w:rFonts w:ascii="Times New Roman" w:hAnsi="Times New Roman"/>
          <w:b/>
          <w:sz w:val="24"/>
          <w:szCs w:val="24"/>
          <w:lang w:eastAsia="zh-CN"/>
        </w:rPr>
        <w:t>1. Предмет договора</w:t>
      </w:r>
    </w:p>
    <w:bookmarkEnd w:id="2"/>
    <w:p w:rsidR="000F0C44" w:rsidRPr="00780B48" w:rsidRDefault="000F0C44" w:rsidP="000F0C44">
      <w:pPr>
        <w:jc w:val="both"/>
        <w:rPr>
          <w:rFonts w:ascii="Times New Roman" w:hAnsi="Times New Roman"/>
        </w:rPr>
      </w:pPr>
      <w:r w:rsidRPr="00780B48">
        <w:rPr>
          <w:rFonts w:ascii="Times New Roman" w:hAnsi="Times New Roman"/>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0F0C44" w:rsidRPr="00780B48" w:rsidRDefault="000F0C44" w:rsidP="000F0C44">
      <w:pPr>
        <w:jc w:val="both"/>
        <w:rPr>
          <w:rFonts w:ascii="Times New Roman" w:hAnsi="Times New Roman"/>
        </w:rPr>
      </w:pPr>
      <w:r w:rsidRPr="00780B48">
        <w:rPr>
          <w:rFonts w:ascii="Times New Roman" w:hAnsi="Times New Roman"/>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0F0C44" w:rsidRPr="00780B48" w:rsidRDefault="000F0C44" w:rsidP="000F0C44">
      <w:pPr>
        <w:jc w:val="both"/>
        <w:rPr>
          <w:rFonts w:ascii="Times New Roman" w:hAnsi="Times New Roman"/>
        </w:rPr>
      </w:pPr>
      <w:r w:rsidRPr="00780B48">
        <w:rPr>
          <w:rFonts w:ascii="Times New Roman" w:hAnsi="Times New Roman"/>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bookmarkStart w:id="3" w:name="sub_2"/>
      <w:r w:rsidRPr="00780B48">
        <w:rPr>
          <w:rFonts w:ascii="Times New Roman" w:hAnsi="Times New Roman"/>
          <w:b/>
          <w:sz w:val="24"/>
          <w:szCs w:val="24"/>
          <w:lang w:eastAsia="zh-CN"/>
        </w:rPr>
        <w:t>2. Предмет залога</w:t>
      </w:r>
    </w:p>
    <w:bookmarkEnd w:id="3"/>
    <w:p w:rsidR="000F0C44" w:rsidRPr="00780B48" w:rsidRDefault="000F0C44" w:rsidP="000F0C44">
      <w:pPr>
        <w:jc w:val="both"/>
        <w:rPr>
          <w:rFonts w:ascii="Times New Roman" w:hAnsi="Times New Roman"/>
        </w:rPr>
      </w:pPr>
      <w:r w:rsidRPr="00780B48">
        <w:rPr>
          <w:rFonts w:ascii="Times New Roman" w:hAnsi="Times New Roman"/>
        </w:rPr>
        <w:t>2.1. Предметом залога по настоящему договору является [</w:t>
      </w:r>
      <w:r w:rsidRPr="00780B48">
        <w:rPr>
          <w:rStyle w:val="af6"/>
          <w:rFonts w:ascii="Times New Roman" w:hAnsi="Times New Roman"/>
        </w:rPr>
        <w:t>характеристика, индивидуализирующие признаки имущества</w:t>
      </w:r>
      <w:r w:rsidRPr="00780B48">
        <w:rPr>
          <w:rFonts w:ascii="Times New Roman" w:hAnsi="Times New Roman"/>
        </w:rPr>
        <w:t>].</w:t>
      </w:r>
    </w:p>
    <w:p w:rsidR="000F0C44" w:rsidRPr="00780B48" w:rsidRDefault="000F0C44" w:rsidP="000F0C44">
      <w:pPr>
        <w:jc w:val="both"/>
        <w:rPr>
          <w:rFonts w:ascii="Times New Roman" w:hAnsi="Times New Roman"/>
        </w:rPr>
      </w:pPr>
      <w:r w:rsidRPr="00780B48">
        <w:rPr>
          <w:rFonts w:ascii="Times New Roman" w:hAnsi="Times New Roman"/>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0F0C44" w:rsidRPr="00780B48" w:rsidRDefault="000F0C44" w:rsidP="000F0C44">
      <w:pPr>
        <w:jc w:val="both"/>
        <w:rPr>
          <w:rFonts w:ascii="Times New Roman" w:hAnsi="Times New Roman"/>
        </w:rPr>
      </w:pPr>
      <w:r w:rsidRPr="00780B48">
        <w:rPr>
          <w:rFonts w:ascii="Times New Roman" w:hAnsi="Times New Roman"/>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0F0C44" w:rsidRPr="00780B48" w:rsidRDefault="000F0C44" w:rsidP="000F0C44">
      <w:pPr>
        <w:jc w:val="both"/>
        <w:rPr>
          <w:rFonts w:ascii="Times New Roman" w:hAnsi="Times New Roman"/>
        </w:rPr>
      </w:pPr>
      <w:r w:rsidRPr="00780B48">
        <w:rPr>
          <w:rFonts w:ascii="Times New Roman" w:hAnsi="Times New Roman"/>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0F0C44" w:rsidRPr="00780B48" w:rsidRDefault="000F0C44" w:rsidP="000F0C44">
      <w:pPr>
        <w:jc w:val="both"/>
        <w:rPr>
          <w:rFonts w:ascii="Times New Roman" w:hAnsi="Times New Roman"/>
        </w:rPr>
      </w:pPr>
      <w:r w:rsidRPr="00780B48">
        <w:rPr>
          <w:rFonts w:ascii="Times New Roman" w:hAnsi="Times New Roman"/>
        </w:rPr>
        <w:t>2.5. Заложенное имущество остается в пользовании у Залогодателя.</w:t>
      </w:r>
    </w:p>
    <w:p w:rsidR="000F0C44" w:rsidRPr="00780B48" w:rsidRDefault="000F0C44" w:rsidP="000F0C44">
      <w:pPr>
        <w:jc w:val="both"/>
        <w:rPr>
          <w:rFonts w:ascii="Times New Roman" w:hAnsi="Times New Roman"/>
        </w:rPr>
      </w:pPr>
      <w:r w:rsidRPr="00780B48">
        <w:rPr>
          <w:rFonts w:ascii="Times New Roman" w:hAnsi="Times New Roman"/>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0F0C44" w:rsidRPr="00780B48" w:rsidRDefault="000F0C44" w:rsidP="000F0C44">
      <w:pPr>
        <w:jc w:val="both"/>
        <w:rPr>
          <w:rFonts w:ascii="Times New Roman" w:hAnsi="Times New Roman"/>
        </w:rPr>
      </w:pPr>
      <w:r w:rsidRPr="00780B48">
        <w:rPr>
          <w:rFonts w:ascii="Times New Roman" w:hAnsi="Times New Roman"/>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bookmarkStart w:id="4" w:name="sub_3"/>
      <w:r w:rsidRPr="00780B48">
        <w:rPr>
          <w:rFonts w:ascii="Times New Roman" w:hAnsi="Times New Roman"/>
          <w:b/>
          <w:sz w:val="24"/>
          <w:szCs w:val="24"/>
          <w:lang w:eastAsia="zh-CN"/>
        </w:rPr>
        <w:t>3. Оценка имущества</w:t>
      </w:r>
    </w:p>
    <w:p w:rsidR="000F0C44" w:rsidRPr="00780B48" w:rsidRDefault="000F0C44" w:rsidP="000F0C44">
      <w:pPr>
        <w:jc w:val="both"/>
        <w:rPr>
          <w:rFonts w:ascii="Times New Roman" w:hAnsi="Times New Roman"/>
        </w:rPr>
      </w:pPr>
      <w:bookmarkStart w:id="5" w:name="sub_31"/>
      <w:bookmarkEnd w:id="4"/>
      <w:r w:rsidRPr="00780B48">
        <w:rPr>
          <w:rFonts w:ascii="Times New Roman" w:hAnsi="Times New Roman"/>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6"/>
          <w:rFonts w:ascii="Times New Roman" w:hAnsi="Times New Roman"/>
        </w:rPr>
        <w:t>сумма цифрами и прописью</w:t>
      </w:r>
      <w:r w:rsidRPr="00780B48">
        <w:rPr>
          <w:rFonts w:ascii="Times New Roman" w:hAnsi="Times New Roman"/>
        </w:rPr>
        <w:t>] рублей.</w:t>
      </w:r>
    </w:p>
    <w:p w:rsidR="000F0C44" w:rsidRPr="00780B48" w:rsidRDefault="000F0C44" w:rsidP="000F0C44">
      <w:pPr>
        <w:jc w:val="both"/>
        <w:rPr>
          <w:rFonts w:ascii="Times New Roman" w:hAnsi="Times New Roman"/>
          <w:i/>
        </w:rPr>
      </w:pPr>
      <w:r w:rsidRPr="00780B48">
        <w:rPr>
          <w:rFonts w:ascii="Times New Roman" w:hAnsi="Times New Roman"/>
          <w:i/>
        </w:rPr>
        <w:t>(может проведена независимая оценки, приведены данные отчета)</w:t>
      </w:r>
    </w:p>
    <w:bookmarkEnd w:id="5"/>
    <w:p w:rsidR="000F0C44" w:rsidRPr="00780B48" w:rsidRDefault="000F0C44" w:rsidP="000F0C44">
      <w:pPr>
        <w:jc w:val="both"/>
        <w:rPr>
          <w:rFonts w:ascii="Times New Roman" w:hAnsi="Times New Roman"/>
        </w:rPr>
      </w:pPr>
      <w:r w:rsidRPr="00780B48">
        <w:rPr>
          <w:rFonts w:ascii="Times New Roman" w:hAnsi="Times New Roman"/>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6" w:name="sub_4"/>
      <w:r w:rsidRPr="00780B48">
        <w:rPr>
          <w:rFonts w:ascii="Times New Roman" w:hAnsi="Times New Roman"/>
          <w:b/>
          <w:sz w:val="24"/>
          <w:szCs w:val="24"/>
        </w:rPr>
        <w:t>4. Обязательство, обеспечиваемое залогом</w:t>
      </w:r>
    </w:p>
    <w:bookmarkEnd w:id="6"/>
    <w:p w:rsidR="000F0C44" w:rsidRPr="00780B48" w:rsidRDefault="000F0C44" w:rsidP="000F0C44">
      <w:pPr>
        <w:jc w:val="both"/>
        <w:rPr>
          <w:rFonts w:ascii="Times New Roman" w:hAnsi="Times New Roman"/>
          <w:i/>
        </w:rPr>
      </w:pPr>
      <w:r w:rsidRPr="00780B48">
        <w:rPr>
          <w:rFonts w:ascii="Times New Roman" w:hAnsi="Times New Roman"/>
        </w:rPr>
        <w:t>4.1. Залог Имущества обеспечивает исполнение Залогодателем перед Залогодержателем [</w:t>
      </w:r>
      <w:r w:rsidRPr="00780B48">
        <w:rPr>
          <w:rStyle w:val="af6"/>
          <w:rFonts w:ascii="Times New Roman" w:hAnsi="Times New Roman"/>
        </w:rPr>
        <w:t xml:space="preserve">вписать нужное, например, </w:t>
      </w:r>
      <w:r w:rsidRPr="00780B48">
        <w:rPr>
          <w:rFonts w:ascii="Times New Roman" w:hAnsi="Times New Roman"/>
          <w:i/>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w:t>
      </w:r>
      <w:r w:rsidR="004F141D" w:rsidRPr="004F141D">
        <w:rPr>
          <w:rFonts w:ascii="Times New Roman" w:hAnsi="Times New Roman" w:cs="Times New Roman"/>
          <w:i/>
        </w:rPr>
        <w:t xml:space="preserve">Постановлением Правительства Российской Федерации от </w:t>
      </w:r>
      <w:r w:rsidR="004F141D" w:rsidRPr="004F141D">
        <w:rPr>
          <w:rFonts w:ascii="Times New Roman" w:hAnsi="Times New Roman" w:cs="Times New Roman"/>
          <w:i/>
        </w:rPr>
        <w:t xml:space="preserve">20.03.2021 г. </w:t>
      </w:r>
      <w:r w:rsidR="004F141D" w:rsidRPr="004F141D">
        <w:rPr>
          <w:rFonts w:ascii="Times New Roman" w:hAnsi="Times New Roman" w:cs="Times New Roman"/>
          <w:i/>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4F141D" w:rsidRPr="004F141D">
        <w:rPr>
          <w:rFonts w:ascii="Times New Roman" w:hAnsi="Times New Roman" w:cs="Times New Roman"/>
          <w:i/>
        </w:rPr>
        <w:t>,</w:t>
      </w:r>
      <w:r w:rsidR="004F141D">
        <w:rPr>
          <w:rFonts w:ascii="Times New Roman" w:hAnsi="Times New Roman" w:cs="Times New Roman"/>
        </w:rPr>
        <w:t xml:space="preserve"> </w:t>
      </w:r>
      <w:r w:rsidRPr="00780B48">
        <w:rPr>
          <w:rFonts w:ascii="Times New Roman" w:hAnsi="Times New Roman"/>
          <w:i/>
        </w:rPr>
        <w:t>заем выдан в соответст</w:t>
      </w:r>
      <w:r w:rsidRPr="0000212C">
        <w:rPr>
          <w:rStyle w:val="af6"/>
          <w:rFonts w:ascii="Times New Roman" w:hAnsi="Times New Roman"/>
          <w:b w:val="0"/>
          <w:i/>
        </w:rPr>
        <w:t>в</w:t>
      </w:r>
      <w:r w:rsidR="0000212C" w:rsidRPr="0000212C">
        <w:rPr>
          <w:rStyle w:val="af6"/>
          <w:rFonts w:ascii="Times New Roman" w:hAnsi="Times New Roman"/>
          <w:b w:val="0"/>
          <w:i/>
        </w:rPr>
        <w:t>ии</w:t>
      </w:r>
      <w:r w:rsidRPr="0000212C">
        <w:rPr>
          <w:rStyle w:val="af6"/>
          <w:rFonts w:ascii="Times New Roman" w:hAnsi="Times New Roman"/>
          <w:b w:val="0"/>
          <w:i/>
        </w:rPr>
        <w:t xml:space="preserve"> </w:t>
      </w:r>
      <w:r w:rsidR="0000212C">
        <w:rPr>
          <w:rStyle w:val="af6"/>
          <w:rFonts w:ascii="Times New Roman" w:hAnsi="Times New Roman"/>
          <w:i/>
        </w:rPr>
        <w:t xml:space="preserve">с решением Совета, в </w:t>
      </w:r>
      <w:r w:rsidRPr="00780B48">
        <w:rPr>
          <w:rStyle w:val="af6"/>
          <w:rFonts w:ascii="Times New Roman" w:hAnsi="Times New Roman"/>
          <w:i/>
        </w:rPr>
        <w:t xml:space="preserve">размере </w:t>
      </w:r>
      <w:r w:rsidRPr="00780B48">
        <w:rPr>
          <w:rFonts w:ascii="Times New Roman" w:hAnsi="Times New Roman"/>
          <w:i/>
        </w:rPr>
        <w:t>[</w:t>
      </w:r>
      <w:r w:rsidRPr="00780B48">
        <w:rPr>
          <w:rStyle w:val="af6"/>
          <w:rFonts w:ascii="Times New Roman" w:hAnsi="Times New Roman"/>
          <w:i/>
        </w:rPr>
        <w:t>сумма цифрами и прописью</w:t>
      </w:r>
      <w:r w:rsidRPr="00780B48">
        <w:rPr>
          <w:rFonts w:ascii="Times New Roman" w:hAnsi="Times New Roman"/>
          <w:i/>
        </w:rPr>
        <w:t>] </w:t>
      </w:r>
      <w:r w:rsidRPr="00780B48">
        <w:rPr>
          <w:rStyle w:val="af6"/>
          <w:rFonts w:ascii="Times New Roman" w:hAnsi="Times New Roman"/>
          <w:i/>
        </w:rPr>
        <w:t>рублей</w:t>
      </w:r>
      <w:r w:rsidRPr="00780B48">
        <w:rPr>
          <w:rFonts w:ascii="Times New Roman" w:hAnsi="Times New Roman"/>
          <w:i/>
        </w:rPr>
        <w:t>].</w:t>
      </w:r>
    </w:p>
    <w:p w:rsidR="000F0C44" w:rsidRPr="00780B48" w:rsidRDefault="000F0C44" w:rsidP="000F0C44">
      <w:pPr>
        <w:jc w:val="both"/>
        <w:rPr>
          <w:rFonts w:ascii="Times New Roman" w:hAnsi="Times New Roman"/>
        </w:rPr>
      </w:pPr>
      <w:r w:rsidRPr="00780B48">
        <w:rPr>
          <w:rFonts w:ascii="Times New Roman" w:hAnsi="Times New Roman"/>
        </w:rPr>
        <w:t>4.2. Сроки исполнения обязательства Залогодателя перед Залогодержателем устанавливаются по соглашению Сторон в соответствующем договоре.</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7" w:name="sub_5"/>
      <w:r w:rsidRPr="00780B48">
        <w:rPr>
          <w:rFonts w:ascii="Times New Roman" w:hAnsi="Times New Roman"/>
          <w:b/>
          <w:sz w:val="24"/>
          <w:szCs w:val="24"/>
        </w:rPr>
        <w:t>5. Права и обязанности сторон</w:t>
      </w:r>
    </w:p>
    <w:bookmarkEnd w:id="7"/>
    <w:p w:rsidR="000F0C44" w:rsidRPr="00780B48" w:rsidRDefault="000F0C44" w:rsidP="000F0C44">
      <w:pPr>
        <w:jc w:val="both"/>
        <w:rPr>
          <w:rFonts w:ascii="Times New Roman" w:hAnsi="Times New Roman"/>
        </w:rPr>
      </w:pPr>
      <w:r w:rsidRPr="00780B48">
        <w:rPr>
          <w:rFonts w:ascii="Times New Roman" w:hAnsi="Times New Roman"/>
        </w:rPr>
        <w:t>5.1. Залогодатель обязуется:</w:t>
      </w:r>
    </w:p>
    <w:p w:rsidR="000F0C44" w:rsidRPr="00780B48" w:rsidRDefault="000F0C44" w:rsidP="000F0C44">
      <w:pPr>
        <w:jc w:val="both"/>
        <w:rPr>
          <w:rFonts w:ascii="Times New Roman" w:hAnsi="Times New Roman"/>
        </w:rPr>
      </w:pPr>
      <w:r w:rsidRPr="00780B48">
        <w:rPr>
          <w:rFonts w:ascii="Times New Roman" w:hAnsi="Times New Roman"/>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0F0C44" w:rsidRPr="00780B48" w:rsidRDefault="000F0C44" w:rsidP="000F0C44">
      <w:pPr>
        <w:jc w:val="both"/>
        <w:rPr>
          <w:rFonts w:ascii="Times New Roman" w:hAnsi="Times New Roman"/>
        </w:rPr>
      </w:pPr>
      <w:r w:rsidRPr="00780B48">
        <w:rPr>
          <w:rFonts w:ascii="Times New Roman" w:hAnsi="Times New Roman"/>
        </w:rPr>
        <w:t>5.1.2. Немедленно уведомлять Залогодержателя о возникновении угрозы утраты или повреждения заложенного Имущества.</w:t>
      </w:r>
    </w:p>
    <w:p w:rsidR="000F0C44" w:rsidRPr="00780B48" w:rsidRDefault="000F0C44" w:rsidP="000F0C44">
      <w:pPr>
        <w:jc w:val="both"/>
        <w:rPr>
          <w:rFonts w:ascii="Times New Roman" w:hAnsi="Times New Roman"/>
        </w:rPr>
      </w:pPr>
      <w:r w:rsidRPr="00780B48">
        <w:rPr>
          <w:rFonts w:ascii="Times New Roman" w:hAnsi="Times New Roman"/>
        </w:rPr>
        <w:t>5.1.3. Не препятствовать Залогодержателю контролировать выполнение Залогодателем условий настоящего договора.</w:t>
      </w:r>
    </w:p>
    <w:p w:rsidR="000F0C44" w:rsidRPr="00780B48" w:rsidRDefault="000F0C44" w:rsidP="000F0C44">
      <w:pPr>
        <w:jc w:val="both"/>
        <w:rPr>
          <w:rFonts w:ascii="Times New Roman" w:hAnsi="Times New Roman"/>
        </w:rPr>
      </w:pPr>
      <w:r w:rsidRPr="00780B48">
        <w:rPr>
          <w:rFonts w:ascii="Times New Roman" w:hAnsi="Times New Roman"/>
        </w:rPr>
        <w:t>5.1.4. Не передавать Имущество в последующий залог третьим лицам без согласия Залогодержателя.</w:t>
      </w:r>
    </w:p>
    <w:p w:rsidR="000F0C44" w:rsidRPr="00780B48" w:rsidRDefault="000F0C44" w:rsidP="000F0C44">
      <w:pPr>
        <w:jc w:val="both"/>
        <w:rPr>
          <w:rFonts w:ascii="Times New Roman" w:hAnsi="Times New Roman"/>
        </w:rPr>
      </w:pPr>
      <w:r w:rsidRPr="00780B48">
        <w:rPr>
          <w:rFonts w:ascii="Times New Roman" w:hAnsi="Times New Roman"/>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0F0C44" w:rsidRPr="00780B48" w:rsidRDefault="000F0C44" w:rsidP="000F0C44">
      <w:pPr>
        <w:jc w:val="both"/>
        <w:rPr>
          <w:rFonts w:ascii="Times New Roman" w:hAnsi="Times New Roman"/>
        </w:rPr>
      </w:pPr>
      <w:r w:rsidRPr="00780B48">
        <w:rPr>
          <w:rFonts w:ascii="Times New Roman" w:hAnsi="Times New Roman"/>
        </w:rPr>
        <w:t>5.1.5. В течение [</w:t>
      </w:r>
      <w:r w:rsidRPr="00780B48">
        <w:rPr>
          <w:rStyle w:val="af6"/>
          <w:rFonts w:ascii="Times New Roman" w:hAnsi="Times New Roman"/>
        </w:rPr>
        <w:t>срок</w:t>
      </w:r>
      <w:r w:rsidRPr="00780B48">
        <w:rPr>
          <w:rFonts w:ascii="Times New Roman" w:hAnsi="Times New Roman"/>
        </w:rPr>
        <w:t>] застраховать Предмет залога от риска утраты и причинения ущерба на сумму [</w:t>
      </w:r>
      <w:r w:rsidRPr="00780B48">
        <w:rPr>
          <w:rStyle w:val="af6"/>
          <w:rFonts w:ascii="Times New Roman" w:hAnsi="Times New Roman"/>
        </w:rPr>
        <w:t>сумма цифрами и прописью</w:t>
      </w:r>
      <w:r w:rsidRPr="00780B48">
        <w:rPr>
          <w:rFonts w:ascii="Times New Roman" w:hAnsi="Times New Roman"/>
        </w:rPr>
        <w:t>] рублей в [</w:t>
      </w:r>
      <w:r w:rsidRPr="00780B48">
        <w:rPr>
          <w:rStyle w:val="af6"/>
          <w:rFonts w:ascii="Times New Roman" w:hAnsi="Times New Roman"/>
        </w:rPr>
        <w:t>наименование страховой компании</w:t>
      </w:r>
      <w:r w:rsidRPr="00780B48">
        <w:rPr>
          <w:rFonts w:ascii="Times New Roman" w:hAnsi="Times New Roman"/>
        </w:rPr>
        <w:t>].(</w:t>
      </w:r>
      <w:r w:rsidRPr="00780B48">
        <w:rPr>
          <w:rFonts w:ascii="Times New Roman" w:hAnsi="Times New Roman"/>
          <w:i/>
        </w:rPr>
        <w:t>необязательный пункт</w:t>
      </w:r>
      <w:r w:rsidRPr="00780B48">
        <w:rPr>
          <w:rFonts w:ascii="Times New Roman" w:hAnsi="Times New Roman"/>
        </w:rPr>
        <w:t>)</w:t>
      </w:r>
    </w:p>
    <w:p w:rsidR="000F0C44" w:rsidRPr="00780B48" w:rsidRDefault="000F0C44" w:rsidP="000F0C44">
      <w:pPr>
        <w:jc w:val="both"/>
        <w:rPr>
          <w:rFonts w:ascii="Times New Roman" w:hAnsi="Times New Roman"/>
        </w:rPr>
      </w:pPr>
      <w:r w:rsidRPr="00780B48">
        <w:rPr>
          <w:rFonts w:ascii="Times New Roman" w:hAnsi="Times New Roman"/>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0F0C44" w:rsidRPr="00780B48" w:rsidRDefault="000F0C44" w:rsidP="000F0C44">
      <w:pPr>
        <w:jc w:val="both"/>
        <w:rPr>
          <w:rFonts w:ascii="Times New Roman" w:hAnsi="Times New Roman"/>
        </w:rPr>
      </w:pPr>
      <w:r w:rsidRPr="00780B48">
        <w:rPr>
          <w:rFonts w:ascii="Times New Roman" w:hAnsi="Times New Roman"/>
        </w:rPr>
        <w:t>5.3. Залогодержатель имеет право:</w:t>
      </w:r>
    </w:p>
    <w:p w:rsidR="000F0C44" w:rsidRPr="00780B48" w:rsidRDefault="000F0C44" w:rsidP="000F0C44">
      <w:pPr>
        <w:jc w:val="both"/>
        <w:rPr>
          <w:rFonts w:ascii="Times New Roman" w:hAnsi="Times New Roman"/>
        </w:rPr>
      </w:pPr>
      <w:r w:rsidRPr="00780B48">
        <w:rPr>
          <w:rFonts w:ascii="Times New Roman" w:hAnsi="Times New Roman"/>
        </w:rPr>
        <w:t>5.3.1. Проверять по документам и фактически наличие, состояние и условия хранения Предмета залога.</w:t>
      </w:r>
    </w:p>
    <w:p w:rsidR="000F0C44" w:rsidRPr="00780B48" w:rsidRDefault="000F0C44" w:rsidP="000F0C44">
      <w:pPr>
        <w:jc w:val="both"/>
        <w:rPr>
          <w:rFonts w:ascii="Times New Roman" w:hAnsi="Times New Roman"/>
        </w:rPr>
      </w:pPr>
      <w:r w:rsidRPr="00780B48">
        <w:rPr>
          <w:rFonts w:ascii="Times New Roman" w:hAnsi="Times New Roman"/>
        </w:rPr>
        <w:t>5.3.2. Требовать от Залогодателя применения мер, необходимых для сохранения заложенного Имущества.</w:t>
      </w:r>
    </w:p>
    <w:p w:rsidR="000F0C44" w:rsidRPr="00780B48" w:rsidRDefault="000F0C44" w:rsidP="000F0C44">
      <w:pPr>
        <w:jc w:val="both"/>
        <w:rPr>
          <w:rFonts w:ascii="Times New Roman" w:hAnsi="Times New Roman"/>
        </w:rPr>
      </w:pPr>
      <w:r w:rsidRPr="00780B48">
        <w:rPr>
          <w:rFonts w:ascii="Times New Roman" w:hAnsi="Times New Roman"/>
        </w:rPr>
        <w:t>5.3.3. Требовать от любого лица прекращения посягательств на заложенное Имущество, угрожающих его утратой либо повреждением.</w:t>
      </w:r>
    </w:p>
    <w:p w:rsidR="000F0C44" w:rsidRPr="00780B48" w:rsidRDefault="000F0C44" w:rsidP="000F0C44">
      <w:pPr>
        <w:jc w:val="both"/>
        <w:rPr>
          <w:rFonts w:ascii="Times New Roman" w:hAnsi="Times New Roman"/>
        </w:rPr>
      </w:pPr>
      <w:r w:rsidRPr="00780B48">
        <w:rPr>
          <w:rFonts w:ascii="Times New Roman" w:hAnsi="Times New Roman"/>
        </w:rPr>
        <w:t>5.3.4. Передать свои права по настоящему договору другому лицу с соблюдением правил о передаче прав кредитора путем уступки требования.</w:t>
      </w:r>
    </w:p>
    <w:p w:rsidR="000F0C44" w:rsidRPr="00780B48" w:rsidRDefault="000F0C44" w:rsidP="000F0C44">
      <w:pPr>
        <w:jc w:val="both"/>
        <w:rPr>
          <w:rFonts w:ascii="Times New Roman" w:hAnsi="Times New Roman"/>
        </w:rPr>
      </w:pPr>
      <w:r w:rsidRPr="00780B48">
        <w:rPr>
          <w:rFonts w:ascii="Times New Roman" w:hAnsi="Times New Roman"/>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0F0C44" w:rsidRPr="00780B48" w:rsidRDefault="000F0C44" w:rsidP="000F0C44">
      <w:pPr>
        <w:jc w:val="both"/>
        <w:rPr>
          <w:rFonts w:ascii="Times New Roman" w:hAnsi="Times New Roman"/>
        </w:rPr>
      </w:pPr>
      <w:r w:rsidRPr="00780B48">
        <w:rPr>
          <w:rFonts w:ascii="Times New Roman" w:hAnsi="Times New Roman"/>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3" w:history="1">
        <w:r w:rsidRPr="00780B48">
          <w:rPr>
            <w:rFonts w:ascii="Times New Roman" w:hAnsi="Times New Roman"/>
          </w:rPr>
          <w:t>п. 2 ст. 351</w:t>
        </w:r>
      </w:hyperlink>
      <w:r w:rsidRPr="00780B48">
        <w:rPr>
          <w:rFonts w:ascii="Times New Roman" w:hAnsi="Times New Roman"/>
        </w:rPr>
        <w:t xml:space="preserve"> ГК РФ.</w:t>
      </w:r>
    </w:p>
    <w:p w:rsidR="000F0C44" w:rsidRPr="00780B48" w:rsidRDefault="000F0C44" w:rsidP="000F0C44">
      <w:pPr>
        <w:jc w:val="both"/>
        <w:rPr>
          <w:rFonts w:ascii="Times New Roman" w:hAnsi="Times New Roman"/>
        </w:rPr>
      </w:pPr>
      <w:r w:rsidRPr="00780B48">
        <w:rPr>
          <w:rFonts w:ascii="Times New Roman" w:hAnsi="Times New Roman"/>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4" w:history="1">
        <w:r w:rsidRPr="00780B48">
          <w:rPr>
            <w:rFonts w:ascii="Times New Roman" w:hAnsi="Times New Roman"/>
          </w:rPr>
          <w:t>п. 2 ст. 334</w:t>
        </w:r>
      </w:hyperlink>
      <w:r w:rsidRPr="00780B48">
        <w:rPr>
          <w:rFonts w:ascii="Times New Roman" w:hAnsi="Times New Roman"/>
        </w:rPr>
        <w:t xml:space="preserve"> ГК РФ.</w:t>
      </w:r>
    </w:p>
    <w:p w:rsidR="000F0C44" w:rsidRPr="00780B48" w:rsidRDefault="000F0C44" w:rsidP="000F0C44">
      <w:pPr>
        <w:jc w:val="both"/>
        <w:rPr>
          <w:rFonts w:ascii="Times New Roman" w:hAnsi="Times New Roman"/>
        </w:rPr>
      </w:pPr>
      <w:r w:rsidRPr="00780B48">
        <w:rPr>
          <w:rFonts w:ascii="Times New Roman" w:hAnsi="Times New Roman"/>
        </w:rPr>
        <w:t>5.4. Залогодатель имеет право:</w:t>
      </w:r>
    </w:p>
    <w:p w:rsidR="000F0C44" w:rsidRPr="00780B48" w:rsidRDefault="000F0C44" w:rsidP="000F0C44">
      <w:pPr>
        <w:jc w:val="both"/>
        <w:rPr>
          <w:rFonts w:ascii="Times New Roman" w:hAnsi="Times New Roman"/>
        </w:rPr>
      </w:pPr>
      <w:r w:rsidRPr="00780B48">
        <w:rPr>
          <w:rFonts w:ascii="Times New Roman" w:hAnsi="Times New Roman"/>
        </w:rPr>
        <w:t>5.4.1. Пользоваться Предметом залога в соответствии с его назначением.</w:t>
      </w:r>
    </w:p>
    <w:p w:rsidR="000F0C44" w:rsidRPr="00780B48" w:rsidRDefault="000F0C44" w:rsidP="000F0C44">
      <w:pPr>
        <w:jc w:val="both"/>
        <w:rPr>
          <w:rFonts w:ascii="Times New Roman" w:hAnsi="Times New Roman"/>
        </w:rPr>
      </w:pPr>
      <w:r w:rsidRPr="00780B48">
        <w:rPr>
          <w:rFonts w:ascii="Times New Roman" w:hAnsi="Times New Roman"/>
        </w:rPr>
        <w:t>5.4.2. С согласия Залогодержателя произвести замену Предмета залога.</w:t>
      </w:r>
    </w:p>
    <w:p w:rsidR="000F0C44" w:rsidRPr="00780B48" w:rsidRDefault="000F0C44" w:rsidP="000F0C44">
      <w:pPr>
        <w:jc w:val="both"/>
        <w:rPr>
          <w:rFonts w:ascii="Times New Roman" w:hAnsi="Times New Roman"/>
        </w:rPr>
      </w:pPr>
      <w:r w:rsidRPr="00780B48">
        <w:rPr>
          <w:rFonts w:ascii="Times New Roman" w:hAnsi="Times New Roman"/>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8" w:name="sub_6"/>
      <w:r w:rsidRPr="00780B48">
        <w:rPr>
          <w:rFonts w:ascii="Times New Roman" w:hAnsi="Times New Roman"/>
          <w:b/>
          <w:sz w:val="24"/>
          <w:szCs w:val="24"/>
        </w:rPr>
        <w:t>6. Основания и порядок обращения взыскания на предмет залога</w:t>
      </w:r>
    </w:p>
    <w:bookmarkEnd w:id="8"/>
    <w:p w:rsidR="000F0C44" w:rsidRPr="00780B48" w:rsidRDefault="000F0C44" w:rsidP="000F0C44">
      <w:pPr>
        <w:jc w:val="both"/>
        <w:rPr>
          <w:rFonts w:ascii="Times New Roman" w:hAnsi="Times New Roman"/>
        </w:rPr>
      </w:pPr>
      <w:r w:rsidRPr="00780B48">
        <w:rPr>
          <w:rFonts w:ascii="Times New Roman" w:hAnsi="Times New Roman"/>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0F0C44" w:rsidRPr="00780B48" w:rsidRDefault="000F0C44" w:rsidP="000F0C44">
      <w:pPr>
        <w:jc w:val="both"/>
        <w:rPr>
          <w:rFonts w:ascii="Times New Roman" w:hAnsi="Times New Roman"/>
        </w:rPr>
      </w:pPr>
      <w:r w:rsidRPr="00780B48">
        <w:rPr>
          <w:rFonts w:ascii="Times New Roman" w:hAnsi="Times New Roman"/>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0F0C44" w:rsidRPr="00780B48" w:rsidRDefault="000F0C44" w:rsidP="000F0C44">
      <w:pPr>
        <w:jc w:val="both"/>
        <w:rPr>
          <w:rFonts w:ascii="Times New Roman" w:hAnsi="Times New Roman"/>
        </w:rPr>
      </w:pPr>
      <w:r w:rsidRPr="00780B48">
        <w:rPr>
          <w:rFonts w:ascii="Times New Roman" w:hAnsi="Times New Roman"/>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0F0C44" w:rsidRPr="00780B48" w:rsidRDefault="000F0C44" w:rsidP="000F0C44">
      <w:pPr>
        <w:jc w:val="both"/>
        <w:rPr>
          <w:rFonts w:ascii="Times New Roman" w:hAnsi="Times New Roman"/>
        </w:rPr>
      </w:pPr>
      <w:r w:rsidRPr="00780B48">
        <w:rPr>
          <w:rFonts w:ascii="Times New Roman" w:hAnsi="Times New Roman"/>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0F0C44" w:rsidRPr="00780B48" w:rsidRDefault="000F0C44" w:rsidP="000F0C44">
      <w:pPr>
        <w:jc w:val="both"/>
        <w:rPr>
          <w:rFonts w:ascii="Times New Roman" w:hAnsi="Times New Roman"/>
        </w:rPr>
      </w:pPr>
      <w:r w:rsidRPr="00780B48">
        <w:rPr>
          <w:rFonts w:ascii="Times New Roman" w:hAnsi="Times New Roman"/>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0F0C44" w:rsidRPr="00780B48" w:rsidRDefault="000F0C44" w:rsidP="000F0C44">
      <w:pPr>
        <w:jc w:val="both"/>
        <w:rPr>
          <w:rFonts w:ascii="Times New Roman" w:hAnsi="Times New Roman"/>
        </w:rPr>
      </w:pPr>
      <w:r w:rsidRPr="00780B48">
        <w:rPr>
          <w:rFonts w:ascii="Times New Roman" w:hAnsi="Times New Roman"/>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0F0C44" w:rsidRPr="00780B48" w:rsidRDefault="000F0C44" w:rsidP="000F0C44">
      <w:pPr>
        <w:jc w:val="both"/>
        <w:rPr>
          <w:rFonts w:ascii="Times New Roman" w:hAnsi="Times New Roman"/>
        </w:rPr>
      </w:pPr>
      <w:r w:rsidRPr="00780B48">
        <w:rPr>
          <w:rFonts w:ascii="Times New Roman" w:hAnsi="Times New Roman"/>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0F0C44" w:rsidRPr="00780B48" w:rsidRDefault="000F0C44" w:rsidP="000F0C44">
      <w:pPr>
        <w:jc w:val="both"/>
        <w:rPr>
          <w:rFonts w:ascii="Times New Roman" w:hAnsi="Times New Roman"/>
        </w:rPr>
      </w:pPr>
      <w:r w:rsidRPr="00780B48">
        <w:rPr>
          <w:rFonts w:ascii="Times New Roman" w:hAnsi="Times New Roman"/>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9" w:name="sub_7"/>
      <w:r w:rsidRPr="00780B48">
        <w:rPr>
          <w:rFonts w:ascii="Times New Roman" w:hAnsi="Times New Roman"/>
          <w:b/>
          <w:sz w:val="24"/>
          <w:szCs w:val="24"/>
        </w:rPr>
        <w:t>7. Прекращение залога</w:t>
      </w:r>
    </w:p>
    <w:bookmarkEnd w:id="9"/>
    <w:p w:rsidR="000F0C44" w:rsidRPr="00780B48" w:rsidRDefault="000F0C44" w:rsidP="000F0C44">
      <w:pPr>
        <w:jc w:val="both"/>
        <w:rPr>
          <w:rFonts w:ascii="Times New Roman" w:hAnsi="Times New Roman"/>
        </w:rPr>
      </w:pPr>
      <w:r w:rsidRPr="00780B48">
        <w:rPr>
          <w:rFonts w:ascii="Times New Roman" w:hAnsi="Times New Roman"/>
        </w:rPr>
        <w:t>7.1. Залог Имущества по настоящему договору прекращается по основаниям, указанным в п. 1 ст. 352 Гражданского кодекса РФ.</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0" w:name="sub_8"/>
      <w:r w:rsidRPr="00780B48">
        <w:rPr>
          <w:rFonts w:ascii="Times New Roman" w:hAnsi="Times New Roman"/>
          <w:b/>
          <w:sz w:val="24"/>
          <w:szCs w:val="24"/>
        </w:rPr>
        <w:t>8. Ответственность сторон</w:t>
      </w:r>
    </w:p>
    <w:bookmarkEnd w:id="10"/>
    <w:p w:rsidR="000F0C44" w:rsidRPr="00780B48" w:rsidRDefault="000F0C44" w:rsidP="000F0C44">
      <w:pPr>
        <w:jc w:val="both"/>
        <w:rPr>
          <w:rFonts w:ascii="Times New Roman" w:hAnsi="Times New Roman"/>
        </w:rPr>
      </w:pPr>
      <w:r w:rsidRPr="00780B48">
        <w:rPr>
          <w:rFonts w:ascii="Times New Roman" w:hAnsi="Times New Roman"/>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F0C44" w:rsidRPr="00780B48" w:rsidRDefault="000F0C44" w:rsidP="000F0C44">
      <w:pPr>
        <w:jc w:val="both"/>
        <w:rPr>
          <w:rFonts w:ascii="Times New Roman" w:hAnsi="Times New Roman"/>
        </w:rPr>
      </w:pPr>
      <w:r w:rsidRPr="00780B48">
        <w:rPr>
          <w:rFonts w:ascii="Times New Roman" w:hAnsi="Times New Roman"/>
        </w:rPr>
        <w:t>8.2. Залогодатель несет риск случайной гибели или случайного повреждения заложенного Имущества.</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1" w:name="sub_9"/>
      <w:r w:rsidRPr="00780B48">
        <w:rPr>
          <w:rFonts w:ascii="Times New Roman" w:hAnsi="Times New Roman"/>
          <w:b/>
          <w:sz w:val="24"/>
          <w:szCs w:val="24"/>
        </w:rPr>
        <w:t>9. Порядок разрешения споров</w:t>
      </w:r>
    </w:p>
    <w:bookmarkEnd w:id="11"/>
    <w:p w:rsidR="000F0C44" w:rsidRPr="00780B48" w:rsidRDefault="000F0C44" w:rsidP="000F0C44">
      <w:pPr>
        <w:jc w:val="both"/>
        <w:rPr>
          <w:rFonts w:ascii="Times New Roman" w:hAnsi="Times New Roman"/>
        </w:rPr>
      </w:pPr>
      <w:r w:rsidRPr="00780B48">
        <w:rPr>
          <w:rFonts w:ascii="Times New Roman" w:hAnsi="Times New Roman"/>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F0C44" w:rsidRPr="00780B48" w:rsidRDefault="000F0C44" w:rsidP="000F0C44">
      <w:pPr>
        <w:jc w:val="both"/>
        <w:rPr>
          <w:rFonts w:ascii="Times New Roman" w:hAnsi="Times New Roman"/>
          <w:i/>
        </w:rPr>
      </w:pPr>
      <w:r w:rsidRPr="00780B48">
        <w:rPr>
          <w:rFonts w:ascii="Times New Roman" w:hAnsi="Times New Roman"/>
        </w:rPr>
        <w:t>9.2. В случае, если Стороны не придут к соглашению, споры разрешаются в соответствии с действующим законодательством РФ в [</w:t>
      </w:r>
      <w:r w:rsidRPr="00780B48">
        <w:rPr>
          <w:rStyle w:val="af6"/>
          <w:rFonts w:ascii="Times New Roman" w:hAnsi="Times New Roman"/>
        </w:rPr>
        <w:t>наименование суда</w:t>
      </w:r>
      <w:r w:rsidRPr="00780B48">
        <w:rPr>
          <w:rFonts w:ascii="Times New Roman" w:hAnsi="Times New Roman"/>
        </w:rPr>
        <w:t xml:space="preserve">], </w:t>
      </w:r>
      <w:r w:rsidRPr="00780B48">
        <w:rPr>
          <w:rFonts w:ascii="Times New Roman" w:hAnsi="Times New Roman"/>
          <w:i/>
        </w:rPr>
        <w:t>Третейского суда.</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2" w:name="sub_10"/>
      <w:r w:rsidRPr="00780B48">
        <w:rPr>
          <w:rFonts w:ascii="Times New Roman" w:hAnsi="Times New Roman"/>
          <w:b/>
          <w:sz w:val="24"/>
          <w:szCs w:val="24"/>
        </w:rPr>
        <w:t>10. Заключительные положения</w:t>
      </w:r>
    </w:p>
    <w:bookmarkEnd w:id="12"/>
    <w:p w:rsidR="000F0C44" w:rsidRPr="00780B48" w:rsidRDefault="000F0C44" w:rsidP="000F0C44">
      <w:pPr>
        <w:jc w:val="both"/>
        <w:rPr>
          <w:rFonts w:ascii="Times New Roman" w:hAnsi="Times New Roman"/>
        </w:rPr>
      </w:pPr>
      <w:r w:rsidRPr="00780B48">
        <w:rPr>
          <w:rFonts w:ascii="Times New Roman" w:hAnsi="Times New Roman"/>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F0C44" w:rsidRPr="00780B48" w:rsidRDefault="000F0C44" w:rsidP="000F0C44">
      <w:pPr>
        <w:jc w:val="both"/>
        <w:rPr>
          <w:rFonts w:ascii="Times New Roman" w:hAnsi="Times New Roman"/>
        </w:rPr>
      </w:pPr>
      <w:r w:rsidRPr="00780B48">
        <w:rPr>
          <w:rFonts w:ascii="Times New Roman" w:hAnsi="Times New Roman"/>
        </w:rPr>
        <w:t xml:space="preserve">10.2. Настоящий договор вступает в силу с момента его подписания Сторонами </w:t>
      </w:r>
      <w:r w:rsidR="004F141D">
        <w:rPr>
          <w:rFonts w:ascii="Times New Roman" w:hAnsi="Times New Roman"/>
        </w:rPr>
        <w:t>и действует до</w:t>
      </w:r>
      <w:r w:rsidRPr="00780B48">
        <w:rPr>
          <w:rFonts w:ascii="Times New Roman" w:hAnsi="Times New Roman"/>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0F0C44" w:rsidRPr="00780B48" w:rsidRDefault="000F0C44" w:rsidP="000F0C44">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0F0C44" w:rsidRPr="00780B48" w:rsidRDefault="000F0C44" w:rsidP="000F0C44">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0F0C44" w:rsidRPr="00780B48" w:rsidRDefault="000F0C44" w:rsidP="000F0C44">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0F0C44" w:rsidRPr="00780B48" w:rsidRDefault="000F0C44" w:rsidP="000F0C44">
      <w:pPr>
        <w:jc w:val="both"/>
        <w:rPr>
          <w:rFonts w:ascii="Times New Roman" w:hAnsi="Times New Roman"/>
        </w:rPr>
      </w:pPr>
      <w:r w:rsidRPr="00780B48">
        <w:rPr>
          <w:rFonts w:ascii="Times New Roman" w:hAnsi="Times New Roman"/>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0F0C44" w:rsidRPr="00780B48" w:rsidRDefault="000F0C44" w:rsidP="000F0C44">
      <w:pPr>
        <w:jc w:val="both"/>
        <w:rPr>
          <w:rFonts w:ascii="Times New Roman" w:hAnsi="Times New Roman"/>
        </w:rPr>
      </w:pPr>
      <w:r w:rsidRPr="00780B48">
        <w:rPr>
          <w:rFonts w:ascii="Times New Roman" w:hAnsi="Times New Roman"/>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0F0C44" w:rsidRPr="00780B48" w:rsidRDefault="000F0C44" w:rsidP="000F0C44">
      <w:pPr>
        <w:jc w:val="both"/>
        <w:rPr>
          <w:rFonts w:ascii="Times New Roman" w:hAnsi="Times New Roman"/>
        </w:rPr>
      </w:pPr>
      <w:r w:rsidRPr="00780B48">
        <w:rPr>
          <w:rFonts w:ascii="Times New Roman" w:hAnsi="Times New Roman"/>
        </w:rPr>
        <w:t>Юридически значимые сообщения подлежат передаче путем [</w:t>
      </w:r>
      <w:r w:rsidRPr="00780B48">
        <w:rPr>
          <w:rStyle w:val="af6"/>
          <w:rFonts w:ascii="Times New Roman" w:hAnsi="Times New Roman"/>
        </w:rPr>
        <w:t>вписать нужное - почтовой, факсимильной, электронной связи (указать адрес)</w:t>
      </w:r>
      <w:r w:rsidRPr="00780B48">
        <w:rPr>
          <w:rFonts w:ascii="Times New Roman" w:hAnsi="Times New Roman"/>
        </w:rPr>
        <w:t>].</w:t>
      </w:r>
    </w:p>
    <w:p w:rsidR="000F0C44" w:rsidRPr="00780B48" w:rsidRDefault="000F0C44" w:rsidP="000F0C44">
      <w:pPr>
        <w:jc w:val="both"/>
        <w:rPr>
          <w:rFonts w:ascii="Times New Roman" w:hAnsi="Times New Roman"/>
        </w:rPr>
      </w:pPr>
      <w:r w:rsidRPr="00780B48">
        <w:rPr>
          <w:rFonts w:ascii="Times New Roman" w:hAnsi="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0F0C44" w:rsidRPr="00780B48" w:rsidRDefault="000F0C44" w:rsidP="000F0C44">
      <w:pPr>
        <w:jc w:val="both"/>
        <w:rPr>
          <w:rFonts w:ascii="Times New Roman" w:hAnsi="Times New Roman"/>
        </w:rPr>
      </w:pPr>
      <w:r w:rsidRPr="00780B48">
        <w:rPr>
          <w:rFonts w:ascii="Times New Roman" w:hAnsi="Times New Roman"/>
        </w:rPr>
        <w:t>10.5. Настоящий договор составлен в двух экземплярах, имеющих одинаковую юридическую силу, по одному экземпляру для каждой из Сторон.</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3" w:name="sub_11"/>
      <w:r w:rsidRPr="00780B48">
        <w:rPr>
          <w:rFonts w:ascii="Times New Roman" w:hAnsi="Times New Roman"/>
          <w:b/>
          <w:sz w:val="24"/>
          <w:szCs w:val="24"/>
        </w:rPr>
        <w:t>11. Реквизиты и подписи сторон</w:t>
      </w:r>
    </w:p>
    <w:bookmarkEnd w:id="13"/>
    <w:p w:rsidR="000F0C44" w:rsidRPr="00A13F53" w:rsidRDefault="000F0C44" w:rsidP="000F0C44">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0F0C44" w:rsidRPr="00A13F53" w:rsidTr="008A4237">
        <w:tc>
          <w:tcPr>
            <w:tcW w:w="5148" w:type="dxa"/>
            <w:tcBorders>
              <w:top w:val="single" w:sz="4" w:space="0" w:color="auto"/>
              <w:left w:val="single" w:sz="4" w:space="0" w:color="auto"/>
              <w:bottom w:val="single" w:sz="4" w:space="0" w:color="auto"/>
              <w:right w:val="single" w:sz="4" w:space="0" w:color="auto"/>
            </w:tcBorders>
          </w:tcPr>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Залогодержатель</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Залогодатель</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М. П.</w:t>
            </w:r>
          </w:p>
        </w:tc>
      </w:tr>
    </w:tbl>
    <w:p w:rsidR="000F0C44" w:rsidRDefault="000F0C44" w:rsidP="000F0C44">
      <w:pPr>
        <w:autoSpaceDE w:val="0"/>
        <w:autoSpaceDN w:val="0"/>
        <w:adjustRightInd w:val="0"/>
        <w:contextualSpacing/>
        <w:jc w:val="right"/>
      </w:pPr>
      <w:r w:rsidRPr="00A13F53">
        <w:rPr>
          <w:b/>
        </w:rPr>
        <w:br w:type="page"/>
      </w:r>
    </w:p>
    <w:p w:rsidR="00C42F18" w:rsidRPr="00C42F18" w:rsidRDefault="000F0C44" w:rsidP="0089216C">
      <w:pPr>
        <w:autoSpaceDE w:val="0"/>
        <w:autoSpaceDN w:val="0"/>
        <w:adjustRightInd w:val="0"/>
        <w:ind w:left="3540"/>
        <w:contextualSpacing/>
        <w:jc w:val="right"/>
        <w:rPr>
          <w:rFonts w:ascii="Times New Roman" w:hAnsi="Times New Roman" w:cs="Times New Roman"/>
          <w:lang w:eastAsia="en-US"/>
        </w:rPr>
      </w:pPr>
      <w:r w:rsidRPr="00C42F18">
        <w:rPr>
          <w:rFonts w:ascii="Times New Roman" w:hAnsi="Times New Roman" w:cs="Times New Roman"/>
        </w:rPr>
        <w:t xml:space="preserve">Приложение </w:t>
      </w:r>
      <w:r w:rsidRPr="00C42F18">
        <w:rPr>
          <w:rFonts w:ascii="Times New Roman" w:hAnsi="Times New Roman" w:cs="Times New Roman"/>
          <w:szCs w:val="28"/>
        </w:rPr>
        <w:t>3</w:t>
      </w:r>
      <w:r w:rsidR="00C42F18" w:rsidRPr="00C42F18">
        <w:rPr>
          <w:rFonts w:ascii="Times New Roman" w:hAnsi="Times New Roman" w:cs="Times New Roman"/>
          <w:szCs w:val="28"/>
        </w:rPr>
        <w:t xml:space="preserve"> к Положению о компенсационном фонде обеспечения договорных обязательств</w:t>
      </w:r>
    </w:p>
    <w:p w:rsidR="000F0C44" w:rsidRPr="00C42F18" w:rsidRDefault="00C42F18" w:rsidP="000F0C44">
      <w:pPr>
        <w:autoSpaceDE w:val="0"/>
        <w:autoSpaceDN w:val="0"/>
        <w:adjustRightInd w:val="0"/>
        <w:contextualSpacing/>
        <w:jc w:val="right"/>
        <w:rPr>
          <w:rFonts w:ascii="Times New Roman" w:hAnsi="Times New Roman" w:cs="Times New Roman"/>
        </w:rPr>
      </w:pPr>
      <w:r w:rsidRPr="00C42F18">
        <w:rPr>
          <w:rFonts w:ascii="Times New Roman" w:hAnsi="Times New Roman" w:cs="Times New Roman"/>
          <w:szCs w:val="28"/>
        </w:rPr>
        <w:t xml:space="preserve"> </w:t>
      </w:r>
    </w:p>
    <w:p w:rsidR="000F0C44" w:rsidRPr="00C42F18" w:rsidRDefault="000F0C44" w:rsidP="000F0C44">
      <w:pPr>
        <w:pStyle w:val="af1"/>
        <w:ind w:left="0" w:firstLine="426"/>
        <w:jc w:val="center"/>
        <w:rPr>
          <w:rFonts w:ascii="Times New Roman" w:hAnsi="Times New Roman" w:cs="Times New Roman"/>
        </w:rPr>
      </w:pPr>
    </w:p>
    <w:p w:rsidR="000F0C44" w:rsidRPr="00C42F18" w:rsidRDefault="000F0C44" w:rsidP="000F0C44">
      <w:pPr>
        <w:pStyle w:val="1"/>
        <w:spacing w:before="0" w:after="0"/>
        <w:jc w:val="center"/>
        <w:rPr>
          <w:rFonts w:ascii="Times New Roman" w:hAnsi="Times New Roman"/>
          <w:sz w:val="24"/>
          <w:szCs w:val="24"/>
        </w:rPr>
      </w:pPr>
      <w:bookmarkStart w:id="14" w:name="_Toc45195404"/>
      <w:r w:rsidRPr="00C42F18">
        <w:rPr>
          <w:rFonts w:ascii="Times New Roman" w:hAnsi="Times New Roman"/>
          <w:sz w:val="24"/>
          <w:szCs w:val="24"/>
        </w:rPr>
        <w:t>Примерная форма договора уступки права требования денежных средств</w:t>
      </w:r>
      <w:bookmarkEnd w:id="14"/>
    </w:p>
    <w:p w:rsidR="000F0C44" w:rsidRPr="00C42F18" w:rsidRDefault="000F0C44" w:rsidP="000F0C44">
      <w:pPr>
        <w:pStyle w:val="af1"/>
        <w:ind w:left="0" w:firstLine="426"/>
        <w:jc w:val="right"/>
        <w:rPr>
          <w:rFonts w:ascii="Times New Roman" w:hAnsi="Times New Roman" w:cs="Times New Roman"/>
          <w:b/>
        </w:rPr>
      </w:pPr>
    </w:p>
    <w:p w:rsidR="000F0C44" w:rsidRPr="00C42F18" w:rsidRDefault="000F0C44" w:rsidP="000F0C44">
      <w:pPr>
        <w:pStyle w:val="af1"/>
        <w:ind w:left="0" w:firstLine="426"/>
        <w:jc w:val="center"/>
        <w:rPr>
          <w:rFonts w:ascii="Times New Roman" w:hAnsi="Times New Roman" w:cs="Times New Roman"/>
          <w:b/>
        </w:rPr>
      </w:pPr>
      <w:r w:rsidRPr="00C42F18">
        <w:rPr>
          <w:rFonts w:ascii="Times New Roman" w:hAnsi="Times New Roman" w:cs="Times New Roman"/>
          <w:b/>
        </w:rPr>
        <w:t>Договор уступки права требования денежных обязательств по договорам подряда</w:t>
      </w:r>
    </w:p>
    <w:p w:rsidR="000F0C44" w:rsidRPr="00C42F18" w:rsidRDefault="000F0C44" w:rsidP="000F0C44">
      <w:pPr>
        <w:jc w:val="center"/>
        <w:rPr>
          <w:rFonts w:ascii="Times New Roman" w:hAnsi="Times New Roman" w:cs="Times New Roman"/>
        </w:rPr>
      </w:pPr>
    </w:p>
    <w:tbl>
      <w:tblPr>
        <w:tblW w:w="5000" w:type="pct"/>
        <w:tblInd w:w="108" w:type="dxa"/>
        <w:tblLook w:val="0000" w:firstRow="0" w:lastRow="0" w:firstColumn="0" w:lastColumn="0" w:noHBand="0" w:noVBand="0"/>
      </w:tblPr>
      <w:tblGrid>
        <w:gridCol w:w="4146"/>
        <w:gridCol w:w="5208"/>
      </w:tblGrid>
      <w:tr w:rsidR="000F0C44" w:rsidRPr="00C42F18" w:rsidTr="008A4237">
        <w:tc>
          <w:tcPr>
            <w:tcW w:w="2196" w:type="pct"/>
            <w:tcBorders>
              <w:top w:val="nil"/>
              <w:left w:val="nil"/>
              <w:bottom w:val="nil"/>
              <w:right w:val="nil"/>
            </w:tcBorders>
          </w:tcPr>
          <w:p w:rsidR="000F0C44" w:rsidRPr="00C42F18" w:rsidRDefault="000F0C44" w:rsidP="008A4237">
            <w:pPr>
              <w:pStyle w:val="af8"/>
              <w:jc w:val="center"/>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место заключения договора</w:t>
            </w:r>
            <w:r w:rsidRPr="00C42F18">
              <w:rPr>
                <w:rFonts w:ascii="Times New Roman" w:hAnsi="Times New Roman" w:cs="Times New Roman"/>
              </w:rPr>
              <w:t>]</w:t>
            </w:r>
          </w:p>
        </w:tc>
        <w:tc>
          <w:tcPr>
            <w:tcW w:w="2758" w:type="pct"/>
            <w:tcBorders>
              <w:top w:val="nil"/>
              <w:left w:val="nil"/>
              <w:bottom w:val="nil"/>
              <w:right w:val="nil"/>
            </w:tcBorders>
          </w:tcPr>
          <w:p w:rsidR="000F0C44" w:rsidRPr="00C42F18" w:rsidRDefault="00C42F18" w:rsidP="008A4237">
            <w:pPr>
              <w:pStyle w:val="af7"/>
              <w:jc w:val="center"/>
              <w:rPr>
                <w:rFonts w:ascii="Times New Roman" w:hAnsi="Times New Roman" w:cs="Times New Roman"/>
              </w:rPr>
            </w:pPr>
            <w:r>
              <w:rPr>
                <w:rFonts w:ascii="Times New Roman" w:hAnsi="Times New Roman" w:cs="Times New Roman"/>
              </w:rPr>
              <w:t xml:space="preserve">                                 </w:t>
            </w:r>
            <w:r w:rsidR="000F0C44" w:rsidRPr="00C42F18">
              <w:rPr>
                <w:rFonts w:ascii="Times New Roman" w:hAnsi="Times New Roman" w:cs="Times New Roman"/>
              </w:rPr>
              <w:t>[</w:t>
            </w:r>
            <w:r w:rsidR="000F0C44" w:rsidRPr="00C42F18">
              <w:rPr>
                <w:rStyle w:val="af6"/>
                <w:rFonts w:ascii="Times New Roman" w:hAnsi="Times New Roman" w:cs="Times New Roman"/>
              </w:rPr>
              <w:t>число, месяц, год</w:t>
            </w:r>
            <w:r w:rsidR="000F0C44" w:rsidRPr="00C42F18">
              <w:rPr>
                <w:rFonts w:ascii="Times New Roman" w:hAnsi="Times New Roman" w:cs="Times New Roman"/>
              </w:rPr>
              <w:t>]</w:t>
            </w:r>
          </w:p>
        </w:tc>
      </w:tr>
    </w:tbl>
    <w:p w:rsidR="000F0C44" w:rsidRPr="00C42F18" w:rsidRDefault="000F0C44" w:rsidP="000F0C44">
      <w:pPr>
        <w:jc w:val="both"/>
        <w:rPr>
          <w:rFonts w:ascii="Times New Roman" w:hAnsi="Times New Roman" w:cs="Times New Roman"/>
        </w:rPr>
      </w:pP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члена Ассоциации/подрядчика,</w:t>
      </w:r>
      <w:r w:rsidRPr="00C42F18">
        <w:rPr>
          <w:rFonts w:ascii="Times New Roman" w:hAnsi="Times New Roman" w:cs="Times New Roman"/>
        </w:rPr>
        <w:t>], именуемый в дальнейшем "Цедент",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одной стороны, 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Ассоциации/ цессионария</w:t>
      </w:r>
      <w:r w:rsidRPr="00C42F18">
        <w:rPr>
          <w:rFonts w:ascii="Times New Roman" w:hAnsi="Times New Roman" w:cs="Times New Roman"/>
        </w:rPr>
        <w:t>], именуемый в дальнейшем "Цессионарий",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другой стороны, вместе именуемые "Стороны", заключили настоящий договор о нижеследующем:</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15" w:name="sub_100"/>
      <w:r w:rsidRPr="00C42F18">
        <w:rPr>
          <w:rFonts w:ascii="Times New Roman" w:hAnsi="Times New Roman" w:cs="Times New Roman"/>
          <w:b/>
        </w:rPr>
        <w:t>1. Предмет договора</w:t>
      </w:r>
    </w:p>
    <w:bookmarkEnd w:id="15"/>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1.1. По настоящему договору Цедент уступает, а Цессионарий принимает в полном объеме право требования выплаты денежных средств с [</w:t>
      </w:r>
      <w:r w:rsidRPr="00C42F18">
        <w:rPr>
          <w:rStyle w:val="af6"/>
          <w:rFonts w:ascii="Times New Roman" w:hAnsi="Times New Roman" w:cs="Times New Roman"/>
        </w:rPr>
        <w:t>наименование заказчика</w:t>
      </w:r>
      <w:r w:rsidRPr="00C42F18">
        <w:rPr>
          <w:rFonts w:ascii="Times New Roman" w:hAnsi="Times New Roman" w:cs="Times New Roman"/>
        </w:rPr>
        <w:t>], являющегося заказчиком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 xml:space="preserve">] (далее - Заказчик, договор подряда). </w:t>
      </w:r>
    </w:p>
    <w:p w:rsidR="000F0C44" w:rsidRPr="004F141D" w:rsidRDefault="000F0C44" w:rsidP="000F0C44">
      <w:pPr>
        <w:ind w:firstLine="720"/>
        <w:jc w:val="both"/>
        <w:rPr>
          <w:rFonts w:ascii="Times New Roman" w:hAnsi="Times New Roman" w:cs="Times New Roman"/>
        </w:rPr>
      </w:pPr>
      <w:r w:rsidRPr="00C42F18">
        <w:rPr>
          <w:rFonts w:ascii="Times New Roman" w:hAnsi="Times New Roman" w:cs="Times New Roman"/>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sidR="004F141D">
        <w:rPr>
          <w:rFonts w:ascii="Times New Roman" w:hAnsi="Times New Roman" w:cs="Times New Roman"/>
        </w:rPr>
        <w:t xml:space="preserve">ой Федерации №938 от 27.06.2020, </w:t>
      </w:r>
      <w:r w:rsidR="004F141D" w:rsidRPr="004F141D">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4F141D">
        <w:rPr>
          <w:rFonts w:ascii="Times New Roman" w:hAnsi="Times New Roman" w:cs="Times New Roman"/>
        </w:rPr>
        <w:t>.</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1.2. Денежные средства заказчиком должны выплачиваться в порядке и в сроки, установленные в договоре подряда.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1.3. Цедент гарантирует Цессионарию действительность и наличие всех прав, которые уступает по настоящему договору.</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1.4. Гарантийные обязательства, вытекающие из договора подряда, будут выполняться Цедентом в полном объеме и своевременно.</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16" w:name="sub_200"/>
      <w:r w:rsidRPr="00C42F18">
        <w:rPr>
          <w:rFonts w:ascii="Times New Roman" w:hAnsi="Times New Roman" w:cs="Times New Roman"/>
          <w:b/>
        </w:rPr>
        <w:t>2. Порядок уступки права требования</w:t>
      </w:r>
    </w:p>
    <w:p w:rsidR="000F0C44" w:rsidRPr="00C42F18" w:rsidRDefault="000F0C44" w:rsidP="000F0C44">
      <w:pPr>
        <w:jc w:val="both"/>
        <w:rPr>
          <w:rFonts w:ascii="Times New Roman" w:hAnsi="Times New Roman" w:cs="Times New Roman"/>
        </w:rPr>
      </w:pPr>
      <w:bookmarkStart w:id="17" w:name="sub_701"/>
      <w:bookmarkEnd w:id="16"/>
      <w:r w:rsidRPr="00C42F18">
        <w:rPr>
          <w:rFonts w:ascii="Times New Roman" w:hAnsi="Times New Roman" w:cs="Times New Roman"/>
        </w:rPr>
        <w:t>2.1. Цедент передает Цессионарию по акту приема-передачи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все необходимые документы, удостоверяющие право требования.</w:t>
      </w:r>
    </w:p>
    <w:bookmarkEnd w:id="17"/>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2.2. Обязательства Цедента по передаче документов считаются выполненными после подписания Сторонами акта приема-передачи.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2.4.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w:t>
      </w:r>
      <w:r w:rsidRPr="00C42F18">
        <w:rPr>
          <w:rStyle w:val="af6"/>
          <w:rFonts w:ascii="Times New Roman" w:hAnsi="Times New Roman" w:cs="Times New Roman"/>
        </w:rPr>
        <w:t>Цедент/Цессионарий</w:t>
      </w:r>
      <w:r w:rsidRPr="00C42F18">
        <w:rPr>
          <w:rFonts w:ascii="Times New Roman" w:hAnsi="Times New Roman" w:cs="Times New Roman"/>
        </w:rPr>
        <w:t>] обязан в письменной форме уведомить Заказчика об уступке права требования по договору подряда.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2.5. Передать Цессионарию все полученное от Должника в счет уступленного требования.</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18" w:name="sub_300"/>
      <w:r w:rsidRPr="00C42F18">
        <w:rPr>
          <w:rFonts w:ascii="Times New Roman" w:hAnsi="Times New Roman" w:cs="Times New Roman"/>
          <w:b/>
        </w:rPr>
        <w:t>3. Порядок расчётов</w:t>
      </w:r>
    </w:p>
    <w:bookmarkEnd w:id="18"/>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3.1. По настоящему договору Цессионарий выплачивает Цеденту сумму в размере [</w:t>
      </w:r>
      <w:r w:rsidRPr="00C42F18">
        <w:rPr>
          <w:rStyle w:val="af6"/>
          <w:rFonts w:ascii="Times New Roman" w:hAnsi="Times New Roman" w:cs="Times New Roman"/>
        </w:rPr>
        <w:t>сумма цифрами и прописью</w:t>
      </w:r>
      <w:r w:rsidRPr="00C42F18">
        <w:rPr>
          <w:rFonts w:ascii="Times New Roman" w:hAnsi="Times New Roman" w:cs="Times New Roman"/>
        </w:rPr>
        <w:t>] рублей (далее - договорная сумма).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3.2. Договорная сумма выплачивается [</w:t>
      </w:r>
      <w:r w:rsidRPr="00C42F18">
        <w:rPr>
          <w:rStyle w:val="af6"/>
          <w:rFonts w:ascii="Times New Roman" w:hAnsi="Times New Roman" w:cs="Times New Roman"/>
        </w:rPr>
        <w:t>единовременно, не позднее (значение) дней с даты заключения настоящего договора/с периодичностью (указать сроки)</w:t>
      </w:r>
      <w:r w:rsidRPr="00C42F18">
        <w:rPr>
          <w:rFonts w:ascii="Times New Roman" w:hAnsi="Times New Roman" w:cs="Times New Roman"/>
        </w:rPr>
        <w:t>].</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3.3. Выплата договорной суммы осуществляется [</w:t>
      </w:r>
      <w:r w:rsidRPr="00C42F18">
        <w:rPr>
          <w:rStyle w:val="af6"/>
          <w:rFonts w:ascii="Times New Roman" w:hAnsi="Times New Roman" w:cs="Times New Roman"/>
        </w:rPr>
        <w:t>наличными денежными средствами или путем перечисления денежных средств на банковский счет Цедента</w:t>
      </w:r>
      <w:r w:rsidRPr="00C42F18">
        <w:rPr>
          <w:rFonts w:ascii="Times New Roman" w:hAnsi="Times New Roman" w:cs="Times New Roman"/>
        </w:rPr>
        <w:t>].</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19" w:name="sub_400"/>
      <w:r w:rsidRPr="00C42F18">
        <w:rPr>
          <w:rFonts w:ascii="Times New Roman" w:hAnsi="Times New Roman" w:cs="Times New Roman"/>
          <w:b/>
        </w:rPr>
        <w:t>4. Ответственность сторон</w:t>
      </w:r>
    </w:p>
    <w:bookmarkEnd w:id="19"/>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4.2. Цедент несет ответственность за достоверность передаваемых в соответствии с настоящим договором документов и сведений.</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4.3. Цедент отвечает перед Цессионарием за недействительность переданных по настоящему договору прав.</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4.4. Цедент не отвечает за неисполнение Заказчиком своих обязательств по договору лизинга.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4.5. За несвоевременное внесение договорной суммы Цессионарий выплачивает Цеденту неустойку в размере [</w:t>
      </w:r>
      <w:r w:rsidRPr="00C42F18">
        <w:rPr>
          <w:rStyle w:val="af6"/>
          <w:rFonts w:ascii="Times New Roman" w:hAnsi="Times New Roman" w:cs="Times New Roman"/>
        </w:rPr>
        <w:t>значение</w:t>
      </w:r>
      <w:r w:rsidRPr="00C42F18">
        <w:rPr>
          <w:rFonts w:ascii="Times New Roman" w:hAnsi="Times New Roman" w:cs="Times New Roman"/>
        </w:rPr>
        <w:t>] % от суммы задолженности за каждый день просрочки.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C42F18">
        <w:rPr>
          <w:rStyle w:val="af6"/>
          <w:rFonts w:ascii="Times New Roman" w:hAnsi="Times New Roman" w:cs="Times New Roman"/>
        </w:rPr>
        <w:t>значение</w:t>
      </w:r>
      <w:r w:rsidRPr="00C42F18">
        <w:rPr>
          <w:rFonts w:ascii="Times New Roman" w:hAnsi="Times New Roman" w:cs="Times New Roman"/>
        </w:rPr>
        <w:t>] % от договорной суммы.</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 xml:space="preserve">4.8. При нарушении Цедентом правил, предусмотренных </w:t>
      </w:r>
      <w:hyperlink r:id="rId15" w:history="1">
        <w:r w:rsidRPr="00C42F18">
          <w:rPr>
            <w:rFonts w:ascii="Times New Roman" w:hAnsi="Times New Roman" w:cs="Times New Roman"/>
          </w:rPr>
          <w:t>пунктами 1</w:t>
        </w:r>
      </w:hyperlink>
      <w:r w:rsidRPr="00C42F18">
        <w:rPr>
          <w:rFonts w:ascii="Times New Roman" w:hAnsi="Times New Roman" w:cs="Times New Roman"/>
        </w:rPr>
        <w:t xml:space="preserve"> и </w:t>
      </w:r>
      <w:hyperlink r:id="rId16" w:history="1">
        <w:r w:rsidRPr="00C42F18">
          <w:rPr>
            <w:rFonts w:ascii="Times New Roman" w:hAnsi="Times New Roman" w:cs="Times New Roman"/>
          </w:rPr>
          <w:t>2 статьи 390</w:t>
        </w:r>
      </w:hyperlink>
      <w:r w:rsidRPr="00C42F18">
        <w:rPr>
          <w:rFonts w:ascii="Times New Roman" w:hAnsi="Times New Roman" w:cs="Times New Roman"/>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20" w:name="sub_500"/>
      <w:r w:rsidRPr="00C42F18">
        <w:rPr>
          <w:rFonts w:ascii="Times New Roman" w:hAnsi="Times New Roman" w:cs="Times New Roman"/>
          <w:b/>
        </w:rPr>
        <w:t>5. Порядок разрешения споров</w:t>
      </w:r>
    </w:p>
    <w:bookmarkEnd w:id="20"/>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21" w:name="sub_600"/>
      <w:r w:rsidRPr="00C42F18">
        <w:rPr>
          <w:rFonts w:ascii="Times New Roman" w:hAnsi="Times New Roman" w:cs="Times New Roman"/>
          <w:b/>
        </w:rPr>
        <w:t>6. Заключитель</w:t>
      </w:r>
      <w:r w:rsidR="0089216C">
        <w:rPr>
          <w:rFonts w:ascii="Times New Roman" w:hAnsi="Times New Roman" w:cs="Times New Roman"/>
          <w:b/>
        </w:rPr>
        <w:t>н</w:t>
      </w:r>
      <w:r w:rsidRPr="00C42F18">
        <w:rPr>
          <w:rFonts w:ascii="Times New Roman" w:hAnsi="Times New Roman" w:cs="Times New Roman"/>
          <w:b/>
        </w:rPr>
        <w:t>ые положения</w:t>
      </w:r>
    </w:p>
    <w:bookmarkEnd w:id="21"/>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6.1. Настоящий договор составлен в двух экземплярах, имеющих одинаковую юридическую силу, - по одному экземпляру для каждой из Сторон.</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6.2. Настоящий договор вступает в силу с момента его подписания Сторонами и действует до полного исполнения ими своих обязательств.</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6.3. Во всем остальном, что не предусмотрено настоящим договором, Стороны руководствуются законодательством Российской Федерации.</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22" w:name="sub_700"/>
      <w:r w:rsidRPr="00C42F18">
        <w:rPr>
          <w:rFonts w:ascii="Times New Roman" w:hAnsi="Times New Roman" w:cs="Times New Roman"/>
          <w:b/>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0F0C44" w:rsidRPr="00C42F18" w:rsidTr="008A4237">
        <w:tc>
          <w:tcPr>
            <w:tcW w:w="5052" w:type="dxa"/>
            <w:tcBorders>
              <w:top w:val="nil"/>
              <w:left w:val="nil"/>
              <w:bottom w:val="nil"/>
              <w:right w:val="nil"/>
            </w:tcBorders>
          </w:tcPr>
          <w:bookmarkEnd w:id="22"/>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 xml:space="preserve">Цедент                                                                                  </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М. П.</w:t>
            </w:r>
          </w:p>
        </w:tc>
        <w:tc>
          <w:tcPr>
            <w:tcW w:w="5146" w:type="dxa"/>
            <w:tcBorders>
              <w:top w:val="nil"/>
              <w:left w:val="nil"/>
              <w:bottom w:val="nil"/>
              <w:right w:val="nil"/>
            </w:tcBorders>
          </w:tcPr>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Цессионарий</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М. П.</w:t>
            </w:r>
          </w:p>
        </w:tc>
      </w:tr>
    </w:tbl>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C42F18" w:rsidRDefault="000F0C44" w:rsidP="00C42F18">
      <w:pPr>
        <w:autoSpaceDE w:val="0"/>
        <w:autoSpaceDN w:val="0"/>
        <w:adjustRightInd w:val="0"/>
        <w:contextualSpacing/>
        <w:jc w:val="right"/>
        <w:rPr>
          <w:rFonts w:ascii="Times New Roman" w:hAnsi="Times New Roman"/>
          <w:szCs w:val="28"/>
        </w:rPr>
      </w:pPr>
      <w:r w:rsidRPr="009C77C0">
        <w:rPr>
          <w:rFonts w:ascii="Times New Roman" w:hAnsi="Times New Roman"/>
        </w:rPr>
        <w:t>Приложение 4</w:t>
      </w:r>
      <w:r w:rsidR="00C42F18" w:rsidRPr="00C42F18">
        <w:rPr>
          <w:rFonts w:ascii="Times New Roman" w:hAnsi="Times New Roman"/>
          <w:szCs w:val="28"/>
        </w:rPr>
        <w:t xml:space="preserve"> </w:t>
      </w:r>
      <w:r w:rsidR="00C42F18" w:rsidRPr="00822C85">
        <w:rPr>
          <w:rFonts w:ascii="Times New Roman" w:hAnsi="Times New Roman"/>
          <w:szCs w:val="28"/>
        </w:rPr>
        <w:t>к Положению</w:t>
      </w:r>
      <w:r w:rsidR="00C42F18">
        <w:rPr>
          <w:rFonts w:ascii="Times New Roman" w:hAnsi="Times New Roman"/>
          <w:szCs w:val="28"/>
        </w:rPr>
        <w:t xml:space="preserve"> </w:t>
      </w:r>
      <w:r w:rsidR="00C42F18" w:rsidRPr="00822C85">
        <w:rPr>
          <w:rFonts w:ascii="Times New Roman" w:hAnsi="Times New Roman"/>
          <w:szCs w:val="28"/>
        </w:rPr>
        <w:t xml:space="preserve">о компенсационном </w:t>
      </w:r>
    </w:p>
    <w:p w:rsidR="00C42F18" w:rsidRPr="00822C85" w:rsidRDefault="00C42F18" w:rsidP="00C42F18">
      <w:pPr>
        <w:autoSpaceDE w:val="0"/>
        <w:autoSpaceDN w:val="0"/>
        <w:adjustRightInd w:val="0"/>
        <w:contextualSpacing/>
        <w:jc w:val="right"/>
        <w:rPr>
          <w:rFonts w:ascii="Times New Roman" w:hAnsi="Times New Roman"/>
          <w:lang w:eastAsia="en-US"/>
        </w:rPr>
      </w:pPr>
      <w:r w:rsidRPr="00822C85">
        <w:rPr>
          <w:rFonts w:ascii="Times New Roman" w:hAnsi="Times New Roman"/>
          <w:szCs w:val="28"/>
        </w:rPr>
        <w:t>фонде обеспечения договорных обязательств</w:t>
      </w:r>
    </w:p>
    <w:p w:rsidR="000F0C44" w:rsidRPr="009C77C0" w:rsidRDefault="000F0C44" w:rsidP="000F0C44">
      <w:pPr>
        <w:autoSpaceDE w:val="0"/>
        <w:autoSpaceDN w:val="0"/>
        <w:adjustRightInd w:val="0"/>
        <w:contextualSpacing/>
        <w:jc w:val="right"/>
        <w:rPr>
          <w:rFonts w:ascii="Times New Roman" w:hAnsi="Times New Roman"/>
        </w:rPr>
      </w:pPr>
    </w:p>
    <w:p w:rsidR="000F0C44" w:rsidRPr="009C77C0" w:rsidRDefault="000F0C44" w:rsidP="000F0C44">
      <w:pPr>
        <w:pStyle w:val="1"/>
        <w:spacing w:before="0" w:after="0"/>
        <w:jc w:val="center"/>
        <w:rPr>
          <w:rFonts w:ascii="Times New Roman" w:hAnsi="Times New Roman"/>
          <w:sz w:val="24"/>
          <w:szCs w:val="24"/>
        </w:rPr>
      </w:pPr>
      <w:bookmarkStart w:id="23" w:name="_Toc45195406"/>
      <w:r w:rsidRPr="009C77C0">
        <w:rPr>
          <w:rFonts w:ascii="Times New Roman" w:hAnsi="Times New Roman"/>
          <w:sz w:val="24"/>
          <w:szCs w:val="24"/>
        </w:rPr>
        <w:t xml:space="preserve">             Примерная форма договора поручительства</w:t>
      </w:r>
      <w:bookmarkEnd w:id="23"/>
    </w:p>
    <w:p w:rsidR="000F0C44" w:rsidRPr="009C77C0" w:rsidRDefault="000F0C44" w:rsidP="000F0C44">
      <w:pPr>
        <w:rPr>
          <w:rFonts w:ascii="Times New Roman" w:hAnsi="Times New Roman"/>
        </w:rPr>
      </w:pPr>
    </w:p>
    <w:p w:rsidR="000F0C44" w:rsidRPr="009C77C0" w:rsidRDefault="000F0C44" w:rsidP="000F0C44">
      <w:pPr>
        <w:pStyle w:val="ConsPlusNormal"/>
        <w:jc w:val="center"/>
        <w:rPr>
          <w:b/>
        </w:rPr>
      </w:pPr>
      <w:r w:rsidRPr="009C77C0">
        <w:rPr>
          <w:b/>
        </w:rPr>
        <w:t>Договор поручительства № __</w:t>
      </w:r>
    </w:p>
    <w:p w:rsidR="000F0C44" w:rsidRPr="009C77C0" w:rsidRDefault="000F0C44" w:rsidP="000F0C44">
      <w:pPr>
        <w:pStyle w:val="ConsPlusNormal"/>
        <w:jc w:val="center"/>
        <w:rPr>
          <w:b/>
        </w:rPr>
      </w:pPr>
      <w:r w:rsidRPr="009C77C0">
        <w:rPr>
          <w:b/>
        </w:rPr>
        <w:t>к договору займа от ________ № ___</w:t>
      </w:r>
    </w:p>
    <w:p w:rsidR="000F0C44" w:rsidRPr="009C77C0" w:rsidRDefault="000F0C44" w:rsidP="000F0C44">
      <w:pPr>
        <w:pStyle w:val="ConsPlusNormal"/>
        <w:ind w:firstLine="540"/>
        <w:jc w:val="both"/>
      </w:pPr>
    </w:p>
    <w:p w:rsidR="000F0C44" w:rsidRPr="009C77C0" w:rsidRDefault="000F0C44" w:rsidP="000F0C4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г. __________                                                                                </w:t>
      </w:r>
      <w:r w:rsidR="00C42F18">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 ____ г.</w:t>
      </w:r>
    </w:p>
    <w:p w:rsidR="000F0C44" w:rsidRPr="009C77C0" w:rsidRDefault="000F0C44" w:rsidP="000F0C44">
      <w:pPr>
        <w:pStyle w:val="ConsPlusNonformat"/>
        <w:jc w:val="both"/>
        <w:rPr>
          <w:rFonts w:ascii="Times New Roman" w:hAnsi="Times New Roman" w:cs="Times New Roman"/>
          <w:sz w:val="24"/>
          <w:szCs w:val="24"/>
        </w:rPr>
      </w:pPr>
    </w:p>
    <w:p w:rsidR="000F0C44" w:rsidRPr="009C77C0" w:rsidRDefault="000F0C44" w:rsidP="000F0C44">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0F0C44" w:rsidRPr="009C77C0" w:rsidRDefault="000F0C44" w:rsidP="000F0C44">
      <w:pPr>
        <w:pStyle w:val="ConsPlusNonformat"/>
        <w:jc w:val="both"/>
        <w:rPr>
          <w:rFonts w:ascii="Times New Roman" w:hAnsi="Times New Roman" w:cs="Times New Roman"/>
          <w:sz w:val="24"/>
          <w:szCs w:val="24"/>
        </w:rPr>
      </w:pPr>
    </w:p>
    <w:p w:rsidR="000F0C44" w:rsidRPr="009C77C0" w:rsidRDefault="000F0C44" w:rsidP="000F0C44">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0F0C44" w:rsidRPr="009C77C0" w:rsidRDefault="000F0C44" w:rsidP="000F0C44">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w:t>
      </w:r>
      <w:r w:rsidR="00E96CA4">
        <w:rPr>
          <w:rFonts w:ascii="Times New Roman" w:hAnsi="Times New Roman" w:cs="Times New Roman"/>
          <w:sz w:val="24"/>
          <w:szCs w:val="24"/>
        </w:rPr>
        <w:t>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0F0C44" w:rsidRPr="009C77C0" w:rsidRDefault="000F0C44" w:rsidP="000F0C44">
      <w:pPr>
        <w:pStyle w:val="ConsPlusNonformat"/>
        <w:ind w:firstLine="539"/>
        <w:jc w:val="both"/>
        <w:rPr>
          <w:rFonts w:ascii="Times New Roman" w:hAnsi="Times New Roman" w:cs="Times New Roman"/>
          <w:sz w:val="24"/>
          <w:szCs w:val="24"/>
        </w:rPr>
      </w:pPr>
    </w:p>
    <w:p w:rsidR="000F0C44" w:rsidRPr="009C77C0" w:rsidRDefault="000F0C44" w:rsidP="000F0C44">
      <w:pPr>
        <w:pStyle w:val="ConsPlusNormal"/>
        <w:ind w:firstLine="539"/>
        <w:jc w:val="both"/>
      </w:pPr>
      <w:r w:rsidRPr="009C77C0">
        <w:t>1.2. Поручитель ознакомлен со всеми условиями Договора займа.</w:t>
      </w:r>
    </w:p>
    <w:p w:rsidR="000F0C44" w:rsidRPr="009C77C0" w:rsidRDefault="000F0C44" w:rsidP="000F0C44">
      <w:pPr>
        <w:pStyle w:val="ConsPlusNormal"/>
        <w:ind w:firstLine="539"/>
        <w:jc w:val="both"/>
      </w:pPr>
    </w:p>
    <w:p w:rsidR="000F0C44" w:rsidRPr="009C77C0" w:rsidRDefault="000F0C44" w:rsidP="000F0C44">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0F0C44" w:rsidRPr="009C77C0" w:rsidRDefault="000F0C44" w:rsidP="000F0C44">
      <w:pPr>
        <w:pStyle w:val="ConsPlusNormal"/>
        <w:ind w:firstLine="540"/>
        <w:jc w:val="both"/>
      </w:pPr>
    </w:p>
    <w:p w:rsidR="000F0C44" w:rsidRPr="009C77C0" w:rsidRDefault="000F0C44" w:rsidP="000F0C44">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0F0C44" w:rsidRPr="009C77C0" w:rsidRDefault="000F0C44" w:rsidP="000F0C44">
      <w:pPr>
        <w:pStyle w:val="ConsPlusNormal"/>
        <w:ind w:firstLine="539"/>
        <w:jc w:val="both"/>
      </w:pPr>
      <w:r w:rsidRPr="009C77C0">
        <w:t>2.1. Поручитель несет перед Кредитором солидарную ответственность с Заемщиком.</w:t>
      </w:r>
    </w:p>
    <w:p w:rsidR="000F0C44" w:rsidRPr="009C77C0" w:rsidRDefault="000F0C44" w:rsidP="000F0C44">
      <w:pPr>
        <w:pStyle w:val="ConsPlusNormal"/>
        <w:ind w:firstLine="539"/>
        <w:jc w:val="both"/>
      </w:pPr>
    </w:p>
    <w:p w:rsidR="000F0C44" w:rsidRPr="009C77C0" w:rsidRDefault="000F0C44" w:rsidP="000F0C44">
      <w:pPr>
        <w:pStyle w:val="ConsPlusNormal"/>
        <w:ind w:firstLine="539"/>
        <w:jc w:val="both"/>
      </w:pPr>
      <w:r w:rsidRPr="009C77C0">
        <w:t>2.2. Поручитель по настоящему Договору отвечает перед Кредитором в том же объ</w:t>
      </w:r>
      <w:r w:rsidR="0089216C">
        <w:t xml:space="preserve">еме, что и Должник, включая, в </w:t>
      </w:r>
      <w:r w:rsidR="007D4372">
        <w:t xml:space="preserve">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0F0C44" w:rsidRPr="009C77C0" w:rsidRDefault="000F0C44" w:rsidP="000F0C44">
      <w:pPr>
        <w:ind w:firstLine="539"/>
        <w:jc w:val="both"/>
        <w:rPr>
          <w:rFonts w:ascii="Times New Roman" w:hAnsi="Times New Roman"/>
        </w:rPr>
      </w:pPr>
      <w:r w:rsidRPr="009C77C0">
        <w:rPr>
          <w:rFonts w:ascii="Times New Roman" w:hAnsi="Times New Roman"/>
        </w:rPr>
        <w:t>2.3. Основаниями для наступления ответственности Поручителя являются:</w:t>
      </w:r>
    </w:p>
    <w:p w:rsidR="000F0C44" w:rsidRPr="009C77C0" w:rsidRDefault="000F0C44" w:rsidP="000F0C44">
      <w:pPr>
        <w:ind w:firstLine="539"/>
        <w:jc w:val="both"/>
        <w:rPr>
          <w:rFonts w:ascii="Times New Roman" w:hAnsi="Times New Roman"/>
        </w:rPr>
      </w:pPr>
      <w:r w:rsidRPr="009C77C0">
        <w:rPr>
          <w:rFonts w:ascii="Times New Roman" w:hAnsi="Times New Roman"/>
        </w:rPr>
        <w:t>- невозвращение суммы займа или его части в обусловленный Договором займа и указанный в 1.1. настоящего Договора срок;</w:t>
      </w:r>
    </w:p>
    <w:p w:rsidR="000F0C44" w:rsidRPr="009C77C0" w:rsidRDefault="000F0C44" w:rsidP="000F0C44">
      <w:pPr>
        <w:ind w:firstLine="539"/>
        <w:jc w:val="both"/>
        <w:rPr>
          <w:rFonts w:ascii="Times New Roman" w:hAnsi="Times New Roman"/>
        </w:rPr>
      </w:pPr>
      <w:r w:rsidRPr="009C77C0">
        <w:rPr>
          <w:rFonts w:ascii="Times New Roman" w:hAnsi="Times New Roman"/>
        </w:rPr>
        <w:t>- неуплата процентов за пользование займом, штрафных санкций по Договору займа в установленный Договором займа срок;</w:t>
      </w:r>
    </w:p>
    <w:p w:rsidR="000F0C44" w:rsidRPr="009C77C0" w:rsidRDefault="000F0C44" w:rsidP="000F0C44">
      <w:pPr>
        <w:ind w:firstLine="539"/>
        <w:jc w:val="both"/>
        <w:rPr>
          <w:rFonts w:ascii="Times New Roman" w:hAnsi="Times New Roman"/>
        </w:rPr>
      </w:pPr>
      <w:r w:rsidRPr="009C77C0">
        <w:rPr>
          <w:rFonts w:ascii="Times New Roman" w:hAnsi="Times New Roman"/>
        </w:rPr>
        <w:t>- нецелевое использование займа;</w:t>
      </w:r>
    </w:p>
    <w:p w:rsidR="000F0C44" w:rsidRPr="009C77C0" w:rsidRDefault="000F0C44" w:rsidP="000F0C44">
      <w:pPr>
        <w:ind w:firstLine="539"/>
        <w:jc w:val="both"/>
        <w:rPr>
          <w:rFonts w:ascii="Times New Roman" w:hAnsi="Times New Roman"/>
        </w:rPr>
      </w:pPr>
      <w:r w:rsidRPr="009C77C0">
        <w:rPr>
          <w:rFonts w:ascii="Times New Roman" w:hAnsi="Times New Roman"/>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0F0C44" w:rsidRPr="009C77C0" w:rsidRDefault="000F0C44" w:rsidP="000F0C44">
      <w:pPr>
        <w:ind w:firstLine="539"/>
        <w:jc w:val="both"/>
        <w:rPr>
          <w:rFonts w:ascii="Times New Roman" w:hAnsi="Times New Roman"/>
        </w:rPr>
      </w:pPr>
      <w:r w:rsidRPr="009C77C0">
        <w:rPr>
          <w:rFonts w:ascii="Times New Roman" w:hAnsi="Times New Roman"/>
        </w:rPr>
        <w:t>- иные основания в соответствии с договором займа и (или) законодательством Российской Федерации.</w:t>
      </w:r>
    </w:p>
    <w:p w:rsidR="000F0C44" w:rsidRPr="009C77C0" w:rsidRDefault="000F0C44" w:rsidP="000F0C44">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0F0C44" w:rsidRPr="009C77C0" w:rsidRDefault="000F0C44" w:rsidP="000F0C44">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0F0C44" w:rsidRPr="009C77C0" w:rsidRDefault="000F0C44" w:rsidP="000F0C44">
      <w:pPr>
        <w:pStyle w:val="ConsPlusNormal"/>
        <w:ind w:firstLine="540"/>
        <w:jc w:val="both"/>
      </w:pPr>
    </w:p>
    <w:p w:rsidR="000F0C44" w:rsidRPr="009C77C0" w:rsidRDefault="000F0C44" w:rsidP="00422103">
      <w:pPr>
        <w:pStyle w:val="af1"/>
        <w:ind w:left="0" w:firstLine="426"/>
        <w:jc w:val="center"/>
      </w:pPr>
      <w:r w:rsidRPr="009C77C0">
        <w:rPr>
          <w:rFonts w:ascii="Times New Roman" w:hAnsi="Times New Roman"/>
          <w:b/>
          <w:sz w:val="24"/>
          <w:szCs w:val="24"/>
          <w:lang w:eastAsia="zh-CN"/>
        </w:rPr>
        <w:t>3. ОБЯЗАННОСТИ КРЕДИТОРА</w:t>
      </w:r>
    </w:p>
    <w:p w:rsidR="000F0C44" w:rsidRPr="009C77C0" w:rsidRDefault="000F0C44" w:rsidP="000F0C44">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0F0C44" w:rsidRPr="009C77C0" w:rsidRDefault="000F0C44" w:rsidP="000F0C44">
      <w:pPr>
        <w:pStyle w:val="ConsPlusNormal"/>
        <w:ind w:firstLine="540"/>
        <w:jc w:val="both"/>
      </w:pPr>
    </w:p>
    <w:p w:rsidR="000F0C44" w:rsidRPr="009C77C0" w:rsidRDefault="000F0C44" w:rsidP="00422103">
      <w:pPr>
        <w:pStyle w:val="af1"/>
        <w:ind w:left="0" w:firstLine="426"/>
        <w:jc w:val="center"/>
      </w:pPr>
      <w:r w:rsidRPr="009C77C0">
        <w:rPr>
          <w:rFonts w:ascii="Times New Roman" w:hAnsi="Times New Roman"/>
          <w:b/>
          <w:sz w:val="24"/>
          <w:szCs w:val="24"/>
          <w:lang w:eastAsia="zh-CN"/>
        </w:rPr>
        <w:t>4. СРОК ДЕЙСТВИЯ ДОГОВОРА</w:t>
      </w:r>
    </w:p>
    <w:p w:rsidR="000F0C44" w:rsidRPr="009C77C0" w:rsidRDefault="000F0C44" w:rsidP="000F0C44">
      <w:pPr>
        <w:pStyle w:val="ConsPlusNormal"/>
        <w:ind w:firstLine="540"/>
        <w:jc w:val="both"/>
      </w:pPr>
      <w:bookmarkStart w:id="24" w:name="Par56"/>
      <w:bookmarkEnd w:id="24"/>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0F0C44" w:rsidRPr="009C77C0" w:rsidRDefault="000F0C44" w:rsidP="000F0C44">
      <w:pPr>
        <w:pStyle w:val="ConsPlusNormal"/>
        <w:ind w:firstLine="540"/>
        <w:jc w:val="both"/>
      </w:pPr>
    </w:p>
    <w:p w:rsidR="000F0C44" w:rsidRPr="009C77C0" w:rsidRDefault="000F0C44" w:rsidP="000F0C44">
      <w:pPr>
        <w:pStyle w:val="ConsPlusNormal"/>
        <w:ind w:firstLine="540"/>
        <w:jc w:val="both"/>
      </w:pPr>
      <w:r w:rsidRPr="009C77C0">
        <w:t>4.2. Поручительство прекращается:</w:t>
      </w:r>
    </w:p>
    <w:p w:rsidR="000F0C44" w:rsidRPr="009C77C0" w:rsidRDefault="000F0C44" w:rsidP="000F0C44">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F0C44" w:rsidRPr="009C77C0" w:rsidRDefault="000F0C44" w:rsidP="000F0C44">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0F0C44" w:rsidRPr="009C77C0" w:rsidRDefault="000F0C44" w:rsidP="000F0C44">
      <w:pPr>
        <w:pStyle w:val="ConsPlusNormal"/>
        <w:ind w:firstLine="539"/>
        <w:jc w:val="both"/>
      </w:pPr>
      <w:r w:rsidRPr="009C77C0">
        <w:t>- в случае исполнения Заемщиком обязательств по Договору займа;</w:t>
      </w:r>
    </w:p>
    <w:p w:rsidR="000F0C44" w:rsidRPr="009C77C0" w:rsidRDefault="000F0C44" w:rsidP="000F0C44">
      <w:pPr>
        <w:pStyle w:val="ConsPlusNormal"/>
        <w:ind w:firstLine="540"/>
        <w:jc w:val="both"/>
      </w:pPr>
      <w:r w:rsidRPr="009C77C0">
        <w:t xml:space="preserve">- по истечении срока, указанного в </w:t>
      </w:r>
      <w:hyperlink r:id="rId17"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C77C0">
          <w:rPr>
            <w:rStyle w:val="a3"/>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0F0C44" w:rsidRPr="009C77C0" w:rsidRDefault="000F0C44" w:rsidP="000F0C44">
      <w:pPr>
        <w:pStyle w:val="ConsPlusNormal"/>
        <w:ind w:firstLine="540"/>
        <w:jc w:val="both"/>
      </w:pPr>
      <w:r w:rsidRPr="009C77C0">
        <w:t>- в иных предусмотренных законодательством Российской Федерации случаях.</w:t>
      </w:r>
    </w:p>
    <w:p w:rsidR="000F0C44" w:rsidRPr="009C77C0" w:rsidRDefault="000F0C44" w:rsidP="000F0C44">
      <w:pPr>
        <w:pStyle w:val="ConsPlusNormal"/>
        <w:ind w:firstLine="540"/>
        <w:jc w:val="both"/>
      </w:pPr>
    </w:p>
    <w:p w:rsidR="000F0C44" w:rsidRPr="009C77C0" w:rsidRDefault="000F0C44" w:rsidP="00422103">
      <w:pPr>
        <w:pStyle w:val="af1"/>
        <w:ind w:left="0" w:firstLine="426"/>
        <w:jc w:val="center"/>
      </w:pPr>
      <w:r w:rsidRPr="009C77C0">
        <w:rPr>
          <w:rFonts w:ascii="Times New Roman" w:hAnsi="Times New Roman"/>
          <w:b/>
          <w:sz w:val="24"/>
          <w:szCs w:val="24"/>
          <w:lang w:eastAsia="zh-CN"/>
        </w:rPr>
        <w:t>5. ДОПОЛНИТЕЛЬНЫЕ УСЛОВИЯ</w:t>
      </w:r>
    </w:p>
    <w:p w:rsidR="000F0C44" w:rsidRPr="009C77C0" w:rsidRDefault="000F0C44" w:rsidP="000F0C44">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0F0C44" w:rsidRPr="009C77C0" w:rsidRDefault="000F0C44" w:rsidP="000F0C44">
      <w:pPr>
        <w:pStyle w:val="ConsPlusNormal"/>
        <w:ind w:firstLine="540"/>
        <w:jc w:val="both"/>
      </w:pPr>
      <w:r w:rsidRPr="009C77C0">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rsidR="000F0C44" w:rsidRPr="009C77C0" w:rsidRDefault="000F0C44" w:rsidP="000F0C44">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0F0C44" w:rsidRPr="009C77C0" w:rsidRDefault="000F0C44" w:rsidP="000F0C44">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0F0C44" w:rsidRPr="009C77C0" w:rsidRDefault="000F0C44" w:rsidP="000F0C44">
      <w:pPr>
        <w:pStyle w:val="ConsPlusNormal"/>
        <w:ind w:firstLine="540"/>
        <w:jc w:val="both"/>
      </w:pPr>
      <w:r w:rsidRPr="009C77C0">
        <w:t>5.5. Неотъемлемой частью настоящего Договора является приложение:</w:t>
      </w:r>
    </w:p>
    <w:p w:rsidR="000F0C44" w:rsidRPr="009C77C0" w:rsidRDefault="000F0C44" w:rsidP="000F0C44">
      <w:pPr>
        <w:pStyle w:val="ConsPlusNormal"/>
        <w:ind w:firstLine="540"/>
        <w:jc w:val="both"/>
      </w:pPr>
      <w:r w:rsidRPr="009C77C0">
        <w:t>5.5.1. Договор займа от "___"_______ ____ г. N ___.</w:t>
      </w:r>
    </w:p>
    <w:p w:rsidR="000F0C44" w:rsidRPr="009C77C0" w:rsidRDefault="000F0C44" w:rsidP="000F0C44">
      <w:pPr>
        <w:pStyle w:val="ConsPlusNormal"/>
        <w:ind w:firstLine="540"/>
        <w:jc w:val="both"/>
      </w:pPr>
    </w:p>
    <w:p w:rsidR="000F0C44" w:rsidRDefault="000F0C44" w:rsidP="000F0C44">
      <w:pPr>
        <w:pStyle w:val="af1"/>
        <w:ind w:left="0" w:firstLine="426"/>
        <w:jc w:val="center"/>
        <w:rPr>
          <w:rFonts w:ascii="Times New Roman" w:hAnsi="Times New Roman"/>
          <w:b/>
          <w:sz w:val="24"/>
          <w:szCs w:val="24"/>
          <w:lang w:eastAsia="zh-CN"/>
        </w:rPr>
      </w:pPr>
    </w:p>
    <w:p w:rsidR="00422103" w:rsidRDefault="00422103" w:rsidP="000F0C44">
      <w:pPr>
        <w:pStyle w:val="af1"/>
        <w:ind w:left="0" w:firstLine="426"/>
        <w:jc w:val="center"/>
        <w:rPr>
          <w:rFonts w:ascii="Times New Roman" w:hAnsi="Times New Roman"/>
          <w:b/>
          <w:sz w:val="24"/>
          <w:szCs w:val="24"/>
          <w:lang w:eastAsia="zh-CN"/>
        </w:rPr>
      </w:pPr>
    </w:p>
    <w:p w:rsidR="00422103" w:rsidRPr="009C77C0" w:rsidRDefault="00422103" w:rsidP="000F0C44">
      <w:pPr>
        <w:pStyle w:val="af1"/>
        <w:ind w:left="0" w:firstLine="426"/>
        <w:jc w:val="center"/>
        <w:rPr>
          <w:rFonts w:ascii="Times New Roman" w:hAnsi="Times New Roman"/>
          <w:b/>
          <w:sz w:val="24"/>
          <w:szCs w:val="24"/>
          <w:lang w:eastAsia="zh-CN"/>
        </w:rPr>
      </w:pPr>
    </w:p>
    <w:p w:rsidR="000F0C44" w:rsidRPr="009C77C0" w:rsidRDefault="000F0C44" w:rsidP="000F0C44">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0F0C44" w:rsidRPr="009C77C0" w:rsidRDefault="000F0C44" w:rsidP="000F0C44">
      <w:pPr>
        <w:pStyle w:val="ConsPlusNormal"/>
        <w:ind w:firstLine="540"/>
        <w:jc w:val="both"/>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0F0C44" w:rsidRPr="009C77C0" w:rsidRDefault="000F0C44" w:rsidP="00422103">
      <w:pPr>
        <w:pStyle w:val="ConsPlusNormal"/>
        <w:ind w:firstLine="540"/>
      </w:pPr>
    </w:p>
    <w:p w:rsidR="000F0C44" w:rsidRDefault="000F0C44" w:rsidP="000F0C44">
      <w:pPr>
        <w:autoSpaceDE w:val="0"/>
        <w:autoSpaceDN w:val="0"/>
        <w:adjustRightInd w:val="0"/>
        <w:contextualSpacing/>
        <w:jc w:val="right"/>
      </w:pPr>
    </w:p>
    <w:p w:rsidR="000F0C44" w:rsidRDefault="000F0C44" w:rsidP="000F0C44">
      <w:pPr>
        <w:autoSpaceDE w:val="0"/>
        <w:autoSpaceDN w:val="0"/>
        <w:adjustRightInd w:val="0"/>
        <w:contextualSpacing/>
        <w:jc w:val="right"/>
      </w:pPr>
    </w:p>
    <w:p w:rsidR="000F0C44" w:rsidRPr="00A13F53" w:rsidRDefault="000F0C44" w:rsidP="000F0C44">
      <w:pPr>
        <w:jc w:val="both"/>
      </w:pPr>
    </w:p>
    <w:p w:rsidR="007E6706" w:rsidRDefault="007E6706" w:rsidP="000F0C44">
      <w:pPr>
        <w:tabs>
          <w:tab w:val="left" w:pos="3381"/>
        </w:tabs>
        <w:rPr>
          <w:b/>
        </w:rPr>
        <w:sectPr w:rsidR="007E6706" w:rsidSect="00832505">
          <w:pgSz w:w="11906" w:h="16838"/>
          <w:pgMar w:top="1134" w:right="1134" w:bottom="851" w:left="1418" w:header="709" w:footer="709" w:gutter="0"/>
          <w:cols w:space="720"/>
          <w:docGrid w:linePitch="326"/>
        </w:sectPr>
      </w:pPr>
    </w:p>
    <w:p w:rsidR="007E6706" w:rsidRDefault="000F0C44" w:rsidP="007E6706">
      <w:pPr>
        <w:autoSpaceDE w:val="0"/>
        <w:autoSpaceDN w:val="0"/>
        <w:adjustRightInd w:val="0"/>
        <w:ind w:hanging="851"/>
        <w:contextualSpacing/>
        <w:jc w:val="right"/>
        <w:rPr>
          <w:rFonts w:ascii="Times New Roman" w:hAnsi="Times New Roman"/>
          <w:szCs w:val="28"/>
        </w:rPr>
      </w:pPr>
      <w:r w:rsidRPr="007E6706">
        <w:rPr>
          <w:rFonts w:ascii="Times New Roman" w:hAnsi="Times New Roman"/>
          <w:szCs w:val="28"/>
        </w:rPr>
        <w:t>Приложение 5</w:t>
      </w:r>
      <w:r w:rsidR="007E6706" w:rsidRPr="007E6706">
        <w:rPr>
          <w:rFonts w:ascii="Times New Roman" w:hAnsi="Times New Roman"/>
          <w:szCs w:val="28"/>
        </w:rPr>
        <w:t xml:space="preserve"> </w:t>
      </w:r>
      <w:r w:rsidR="007E6706" w:rsidRPr="00822C85">
        <w:rPr>
          <w:rFonts w:ascii="Times New Roman" w:hAnsi="Times New Roman"/>
          <w:szCs w:val="28"/>
        </w:rPr>
        <w:t>к Положению</w:t>
      </w:r>
      <w:r w:rsidR="007E6706">
        <w:rPr>
          <w:rFonts w:ascii="Times New Roman" w:hAnsi="Times New Roman"/>
          <w:szCs w:val="28"/>
        </w:rPr>
        <w:t xml:space="preserve"> </w:t>
      </w:r>
      <w:r w:rsidR="007E6706" w:rsidRPr="00822C85">
        <w:rPr>
          <w:rFonts w:ascii="Times New Roman" w:hAnsi="Times New Roman"/>
          <w:szCs w:val="28"/>
        </w:rPr>
        <w:t xml:space="preserve">о компенсационном </w:t>
      </w:r>
    </w:p>
    <w:p w:rsidR="000F0C44" w:rsidRDefault="007E6706" w:rsidP="007E6706">
      <w:pPr>
        <w:autoSpaceDE w:val="0"/>
        <w:autoSpaceDN w:val="0"/>
        <w:adjustRightInd w:val="0"/>
        <w:ind w:hanging="851"/>
        <w:contextualSpacing/>
        <w:jc w:val="right"/>
      </w:pPr>
      <w:r w:rsidRPr="00822C85">
        <w:rPr>
          <w:rFonts w:ascii="Times New Roman" w:hAnsi="Times New Roman"/>
          <w:szCs w:val="28"/>
        </w:rPr>
        <w:t>фонде обеспечения договорных обязательств</w:t>
      </w:r>
    </w:p>
    <w:p w:rsidR="000F0C44" w:rsidRPr="00A13F53" w:rsidRDefault="000F0C44" w:rsidP="000F0C44">
      <w:pPr>
        <w:jc w:val="right"/>
        <w:rPr>
          <w:szCs w:val="28"/>
        </w:rPr>
      </w:pPr>
    </w:p>
    <w:p w:rsidR="000F0C44" w:rsidRPr="00A13F53" w:rsidRDefault="000F0C44" w:rsidP="000F0C44">
      <w:pPr>
        <w:jc w:val="right"/>
        <w:rPr>
          <w:szCs w:val="28"/>
        </w:rPr>
      </w:pPr>
      <w:r w:rsidRPr="00A13F53">
        <w:rPr>
          <w:szCs w:val="28"/>
        </w:rPr>
        <w:t xml:space="preserve">На бланке организации </w:t>
      </w:r>
    </w:p>
    <w:p w:rsidR="000F0C44" w:rsidRPr="005E4C02" w:rsidRDefault="000F0C44" w:rsidP="000F0C44">
      <w:pPr>
        <w:pStyle w:val="1"/>
        <w:spacing w:before="0" w:after="0"/>
        <w:ind w:left="426"/>
        <w:jc w:val="center"/>
        <w:rPr>
          <w:rFonts w:ascii="Times New Roman" w:hAnsi="Times New Roman"/>
          <w:sz w:val="24"/>
          <w:szCs w:val="24"/>
        </w:rPr>
      </w:pPr>
      <w:bookmarkStart w:id="25" w:name="_Toc45195400"/>
      <w:r w:rsidRPr="005E4C02">
        <w:rPr>
          <w:rFonts w:ascii="Times New Roman" w:hAnsi="Times New Roman"/>
          <w:sz w:val="24"/>
          <w:szCs w:val="24"/>
        </w:rPr>
        <w:t>Примерная форма плана расходования займа</w:t>
      </w:r>
      <w:bookmarkEnd w:id="25"/>
    </w:p>
    <w:p w:rsidR="000F0C44" w:rsidRPr="005E4C02" w:rsidRDefault="000F0C44" w:rsidP="000F0C44">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529"/>
        <w:gridCol w:w="1479"/>
        <w:gridCol w:w="700"/>
        <w:gridCol w:w="699"/>
        <w:gridCol w:w="699"/>
        <w:gridCol w:w="699"/>
        <w:gridCol w:w="699"/>
        <w:gridCol w:w="699"/>
        <w:gridCol w:w="699"/>
        <w:gridCol w:w="699"/>
        <w:gridCol w:w="699"/>
        <w:gridCol w:w="741"/>
        <w:gridCol w:w="741"/>
        <w:gridCol w:w="742"/>
        <w:gridCol w:w="1353"/>
      </w:tblGrid>
      <w:tr w:rsidR="000F0C44" w:rsidRPr="005E4C02" w:rsidTr="00BB2464">
        <w:trPr>
          <w:trHeight w:val="1440"/>
        </w:trPr>
        <w:tc>
          <w:tcPr>
            <w:tcW w:w="1142" w:type="dxa"/>
            <w:vMerge w:val="restart"/>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w:t>
            </w:r>
          </w:p>
        </w:tc>
        <w:tc>
          <w:tcPr>
            <w:tcW w:w="2529" w:type="dxa"/>
            <w:vMerge w:val="restart"/>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Цели расходования займа</w:t>
            </w: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_______________</w:t>
            </w: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tc>
        <w:tc>
          <w:tcPr>
            <w:tcW w:w="1479" w:type="dxa"/>
            <w:vMerge w:val="restart"/>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Лица, в пользу которых планируется осуществлять платежи за счет средств займа</w:t>
            </w:r>
          </w:p>
          <w:p w:rsidR="000F0C44" w:rsidRPr="001A5D08" w:rsidRDefault="000F0C44" w:rsidP="008A4237">
            <w:pPr>
              <w:jc w:val="center"/>
              <w:rPr>
                <w:rFonts w:ascii="Times New Roman" w:hAnsi="Times New Roman" w:cs="Times New Roman"/>
                <w:sz w:val="20"/>
                <w:szCs w:val="20"/>
              </w:rPr>
            </w:pPr>
          </w:p>
        </w:tc>
        <w:tc>
          <w:tcPr>
            <w:tcW w:w="8516" w:type="dxa"/>
            <w:gridSpan w:val="12"/>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Временной период расходования заемных средств по месяцам </w:t>
            </w: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Пояснения, комментарии (при наличии)</w:t>
            </w:r>
          </w:p>
        </w:tc>
      </w:tr>
      <w:tr w:rsidR="000F0C44" w:rsidRPr="005E4C02" w:rsidTr="00BB2464">
        <w:trPr>
          <w:trHeight w:val="964"/>
        </w:trPr>
        <w:tc>
          <w:tcPr>
            <w:tcW w:w="1142" w:type="dxa"/>
            <w:vMerge/>
            <w:shd w:val="clear" w:color="auto" w:fill="auto"/>
          </w:tcPr>
          <w:p w:rsidR="000F0C44" w:rsidRPr="001A5D08" w:rsidRDefault="000F0C44" w:rsidP="008A4237">
            <w:pPr>
              <w:ind w:left="624"/>
              <w:jc w:val="center"/>
              <w:rPr>
                <w:rFonts w:ascii="Times New Roman" w:hAnsi="Times New Roman" w:cs="Times New Roman"/>
                <w:sz w:val="20"/>
                <w:szCs w:val="20"/>
              </w:rPr>
            </w:pPr>
          </w:p>
        </w:tc>
        <w:tc>
          <w:tcPr>
            <w:tcW w:w="2529" w:type="dxa"/>
            <w:vMerge/>
            <w:shd w:val="clear" w:color="auto" w:fill="auto"/>
          </w:tcPr>
          <w:p w:rsidR="000F0C44" w:rsidRPr="001A5D08" w:rsidRDefault="000F0C44" w:rsidP="008A4237">
            <w:pPr>
              <w:jc w:val="center"/>
              <w:rPr>
                <w:rFonts w:ascii="Times New Roman" w:hAnsi="Times New Roman" w:cs="Times New Roman"/>
                <w:sz w:val="20"/>
                <w:szCs w:val="20"/>
              </w:rPr>
            </w:pPr>
          </w:p>
        </w:tc>
        <w:tc>
          <w:tcPr>
            <w:tcW w:w="1479" w:type="dxa"/>
            <w:vMerge/>
            <w:shd w:val="clear" w:color="auto" w:fill="auto"/>
          </w:tcPr>
          <w:p w:rsidR="000F0C44" w:rsidRPr="001A5D08" w:rsidRDefault="000F0C44" w:rsidP="008A4237">
            <w:pPr>
              <w:jc w:val="center"/>
              <w:rPr>
                <w:rFonts w:ascii="Times New Roman" w:hAnsi="Times New Roman" w:cs="Times New Roman"/>
                <w:sz w:val="20"/>
                <w:szCs w:val="20"/>
              </w:rPr>
            </w:pP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1 </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4</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5</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6</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7</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8</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9</w:t>
            </w: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10</w:t>
            </w: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11</w:t>
            </w: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12</w:t>
            </w:r>
          </w:p>
        </w:tc>
        <w:tc>
          <w:tcPr>
            <w:tcW w:w="1353" w:type="dxa"/>
            <w:vMerge/>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1.</w:t>
            </w:r>
          </w:p>
        </w:tc>
        <w:tc>
          <w:tcPr>
            <w:tcW w:w="2529" w:type="dxa"/>
            <w:shd w:val="clear" w:color="auto" w:fill="auto"/>
          </w:tcPr>
          <w:p w:rsidR="000F0C44" w:rsidRPr="004F141D" w:rsidRDefault="004F141D" w:rsidP="008A4237">
            <w:pPr>
              <w:rPr>
                <w:rFonts w:ascii="Times New Roman" w:hAnsi="Times New Roman" w:cs="Times New Roman"/>
                <w:sz w:val="20"/>
                <w:szCs w:val="20"/>
              </w:rPr>
            </w:pPr>
            <w:r>
              <w:rPr>
                <w:rFonts w:ascii="Times New Roman" w:hAnsi="Times New Roman" w:cs="Times New Roman"/>
                <w:sz w:val="20"/>
                <w:szCs w:val="20"/>
              </w:rPr>
              <w:t>В</w:t>
            </w:r>
            <w:r w:rsidRPr="004F141D">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479" w:type="dxa"/>
            <w:shd w:val="clear" w:color="auto" w:fill="auto"/>
          </w:tcPr>
          <w:p w:rsidR="000F0C44" w:rsidRPr="001A5D08" w:rsidRDefault="000F0C44" w:rsidP="008A4237">
            <w:pPr>
              <w:jc w:val="center"/>
              <w:rPr>
                <w:rFonts w:ascii="Times New Roman" w:hAnsi="Times New Roman" w:cs="Times New Roman"/>
                <w:i/>
                <w:sz w:val="20"/>
                <w:szCs w:val="20"/>
              </w:rPr>
            </w:pPr>
            <w:r w:rsidRPr="001A5D08">
              <w:rPr>
                <w:rFonts w:ascii="Times New Roman" w:hAnsi="Times New Roman" w:cs="Times New Roman"/>
                <w:i/>
                <w:sz w:val="20"/>
                <w:szCs w:val="20"/>
              </w:rPr>
              <w:t>(Указать должности, ФИО работников)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2529" w:type="dxa"/>
            <w:shd w:val="clear" w:color="auto" w:fill="auto"/>
          </w:tcPr>
          <w:p w:rsidR="000F0C44" w:rsidRPr="001A5D08" w:rsidRDefault="000F0C44" w:rsidP="004F141D">
            <w:pPr>
              <w:rPr>
                <w:rFonts w:ascii="Times New Roman" w:hAnsi="Times New Roman" w:cs="Times New Roman"/>
                <w:sz w:val="20"/>
                <w:szCs w:val="20"/>
              </w:rPr>
            </w:pPr>
            <w:r w:rsidRPr="001A5D08">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2.1.</w:t>
            </w:r>
          </w:p>
        </w:tc>
        <w:tc>
          <w:tcPr>
            <w:tcW w:w="2529" w:type="dxa"/>
            <w:shd w:val="clear" w:color="auto" w:fill="auto"/>
          </w:tcPr>
          <w:p w:rsidR="000F0C44" w:rsidRPr="001A5D08" w:rsidRDefault="000F0C44" w:rsidP="004F141D">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05.04.2013 N 44-ФЗ</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rPr>
          <w:trHeight w:val="1231"/>
        </w:trPr>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2.2.</w:t>
            </w:r>
          </w:p>
        </w:tc>
        <w:tc>
          <w:tcPr>
            <w:tcW w:w="2529" w:type="dxa"/>
            <w:shd w:val="clear" w:color="auto" w:fill="auto"/>
          </w:tcPr>
          <w:p w:rsidR="000F0C44" w:rsidRPr="001A5D08" w:rsidRDefault="000F0C44" w:rsidP="004F141D">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18.07.2011 N 223-ФЗ</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2.3.</w:t>
            </w:r>
          </w:p>
        </w:tc>
        <w:tc>
          <w:tcPr>
            <w:tcW w:w="2529" w:type="dxa"/>
            <w:shd w:val="clear" w:color="auto" w:fill="auto"/>
          </w:tcPr>
          <w:p w:rsidR="000F0C44" w:rsidRPr="001A5D08" w:rsidRDefault="000F0C44" w:rsidP="004F141D">
            <w:pPr>
              <w:rPr>
                <w:rFonts w:ascii="Times New Roman" w:hAnsi="Times New Roman" w:cs="Times New Roman"/>
                <w:sz w:val="20"/>
                <w:szCs w:val="20"/>
              </w:rPr>
            </w:pPr>
            <w:r w:rsidRPr="001A5D08">
              <w:rPr>
                <w:rFonts w:ascii="Times New Roman" w:hAnsi="Times New Roman" w:cs="Times New Roman"/>
                <w:sz w:val="20"/>
                <w:szCs w:val="20"/>
              </w:rPr>
              <w:t>Постановление Правительства РФ от 01.07.2016 N 615</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2529" w:type="dxa"/>
            <w:shd w:val="clear" w:color="auto" w:fill="auto"/>
          </w:tcPr>
          <w:p w:rsidR="000F0C44" w:rsidRPr="001A5D08" w:rsidRDefault="000F0C44" w:rsidP="004F141D">
            <w:pPr>
              <w:rPr>
                <w:rFonts w:ascii="Times New Roman" w:hAnsi="Times New Roman" w:cs="Times New Roman"/>
                <w:sz w:val="20"/>
                <w:szCs w:val="20"/>
              </w:rPr>
            </w:pPr>
            <w:r w:rsidRPr="001A5D08">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банка)</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4F141D" w:rsidRPr="005E4C02" w:rsidTr="00BB2464">
        <w:tc>
          <w:tcPr>
            <w:tcW w:w="1142" w:type="dxa"/>
            <w:shd w:val="clear" w:color="auto" w:fill="auto"/>
          </w:tcPr>
          <w:p w:rsidR="004F141D" w:rsidRPr="001A5D08" w:rsidRDefault="004F141D" w:rsidP="008A4237">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29" w:type="dxa"/>
            <w:shd w:val="clear" w:color="auto" w:fill="auto"/>
          </w:tcPr>
          <w:p w:rsidR="004F141D" w:rsidRPr="001A5D08" w:rsidRDefault="004F141D" w:rsidP="00E3284C">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4F141D">
              <w:rPr>
                <w:rFonts w:ascii="Times New Roman" w:hAnsi="Times New Roman" w:cs="Times New Roman"/>
                <w:sz w:val="20"/>
                <w:szCs w:val="20"/>
              </w:rPr>
              <w:t xml:space="preserve">плата обеспечения заявки на участие в закупке работ в целях заключения </w:t>
            </w:r>
            <w:r>
              <w:rPr>
                <w:rFonts w:ascii="Times New Roman" w:hAnsi="Times New Roman" w:cs="Times New Roman"/>
                <w:sz w:val="20"/>
                <w:szCs w:val="20"/>
              </w:rPr>
              <w:t>договора подряда</w:t>
            </w:r>
          </w:p>
        </w:tc>
        <w:tc>
          <w:tcPr>
            <w:tcW w:w="1479" w:type="dxa"/>
            <w:shd w:val="clear" w:color="auto" w:fill="auto"/>
          </w:tcPr>
          <w:p w:rsidR="004F141D" w:rsidRPr="001A5D08" w:rsidRDefault="004F141D" w:rsidP="008A4237">
            <w:pPr>
              <w:jc w:val="center"/>
              <w:rPr>
                <w:rFonts w:ascii="Times New Roman" w:hAnsi="Times New Roman" w:cs="Times New Roman"/>
                <w:sz w:val="20"/>
                <w:szCs w:val="20"/>
              </w:rPr>
            </w:pPr>
          </w:p>
        </w:tc>
        <w:tc>
          <w:tcPr>
            <w:tcW w:w="700"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1"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1"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2" w:type="dxa"/>
            <w:shd w:val="clear" w:color="auto" w:fill="auto"/>
          </w:tcPr>
          <w:p w:rsidR="004F141D" w:rsidRPr="001A5D08" w:rsidRDefault="004F141D" w:rsidP="008A4237">
            <w:pPr>
              <w:jc w:val="center"/>
              <w:rPr>
                <w:rFonts w:ascii="Times New Roman" w:hAnsi="Times New Roman" w:cs="Times New Roman"/>
                <w:sz w:val="20"/>
                <w:szCs w:val="20"/>
              </w:rPr>
            </w:pPr>
          </w:p>
        </w:tc>
        <w:tc>
          <w:tcPr>
            <w:tcW w:w="1353" w:type="dxa"/>
            <w:shd w:val="clear" w:color="auto" w:fill="auto"/>
          </w:tcPr>
          <w:p w:rsidR="004F141D" w:rsidRPr="001A5D08" w:rsidRDefault="004F141D" w:rsidP="008A4237">
            <w:pPr>
              <w:jc w:val="center"/>
              <w:rPr>
                <w:rFonts w:ascii="Times New Roman" w:hAnsi="Times New Roman" w:cs="Times New Roman"/>
                <w:sz w:val="20"/>
                <w:szCs w:val="20"/>
              </w:rPr>
            </w:pPr>
          </w:p>
        </w:tc>
      </w:tr>
      <w:tr w:rsidR="004F141D" w:rsidRPr="005E4C02" w:rsidTr="00BB2464">
        <w:tc>
          <w:tcPr>
            <w:tcW w:w="1142" w:type="dxa"/>
            <w:shd w:val="clear" w:color="auto" w:fill="auto"/>
          </w:tcPr>
          <w:p w:rsidR="004F141D" w:rsidRPr="001A5D08" w:rsidRDefault="004F141D" w:rsidP="008A4237">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29" w:type="dxa"/>
            <w:shd w:val="clear" w:color="auto" w:fill="auto"/>
          </w:tcPr>
          <w:p w:rsidR="004F141D" w:rsidRPr="00E3284C" w:rsidRDefault="00E3284C" w:rsidP="00E3284C">
            <w:pPr>
              <w:rPr>
                <w:rFonts w:ascii="Times New Roman" w:hAnsi="Times New Roman" w:cs="Times New Roman"/>
                <w:sz w:val="20"/>
                <w:szCs w:val="20"/>
              </w:rPr>
            </w:pPr>
            <w:r>
              <w:rPr>
                <w:rFonts w:ascii="Times New Roman" w:hAnsi="Times New Roman" w:cs="Times New Roman"/>
                <w:sz w:val="20"/>
                <w:szCs w:val="20"/>
              </w:rPr>
              <w:t>П</w:t>
            </w:r>
            <w:r w:rsidR="004F141D" w:rsidRPr="00E3284C">
              <w:rPr>
                <w:rFonts w:ascii="Times New Roman" w:hAnsi="Times New Roman" w:cs="Times New Roman"/>
                <w:sz w:val="20"/>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479" w:type="dxa"/>
            <w:shd w:val="clear" w:color="auto" w:fill="auto"/>
          </w:tcPr>
          <w:p w:rsidR="004F141D" w:rsidRPr="004F141D" w:rsidRDefault="004F141D" w:rsidP="008A4237">
            <w:pPr>
              <w:jc w:val="center"/>
              <w:rPr>
                <w:rFonts w:ascii="Times New Roman" w:hAnsi="Times New Roman" w:cs="Times New Roman"/>
                <w:sz w:val="20"/>
                <w:szCs w:val="20"/>
              </w:rPr>
            </w:pPr>
          </w:p>
        </w:tc>
        <w:tc>
          <w:tcPr>
            <w:tcW w:w="700" w:type="dxa"/>
            <w:shd w:val="clear" w:color="auto" w:fill="auto"/>
          </w:tcPr>
          <w:p w:rsidR="004F141D" w:rsidRPr="004F141D"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1"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1"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2" w:type="dxa"/>
            <w:shd w:val="clear" w:color="auto" w:fill="auto"/>
          </w:tcPr>
          <w:p w:rsidR="004F141D" w:rsidRPr="001A5D08" w:rsidRDefault="004F141D" w:rsidP="008A4237">
            <w:pPr>
              <w:jc w:val="center"/>
              <w:rPr>
                <w:rFonts w:ascii="Times New Roman" w:hAnsi="Times New Roman" w:cs="Times New Roman"/>
                <w:sz w:val="20"/>
                <w:szCs w:val="20"/>
              </w:rPr>
            </w:pPr>
          </w:p>
        </w:tc>
        <w:tc>
          <w:tcPr>
            <w:tcW w:w="1353" w:type="dxa"/>
            <w:shd w:val="clear" w:color="auto" w:fill="auto"/>
          </w:tcPr>
          <w:p w:rsidR="004F141D" w:rsidRPr="001A5D08" w:rsidRDefault="004F141D" w:rsidP="008A4237">
            <w:pPr>
              <w:jc w:val="center"/>
              <w:rPr>
                <w:rFonts w:ascii="Times New Roman" w:hAnsi="Times New Roman" w:cs="Times New Roman"/>
                <w:sz w:val="20"/>
                <w:szCs w:val="20"/>
              </w:rPr>
            </w:pPr>
          </w:p>
        </w:tc>
      </w:tr>
      <w:tr w:rsidR="004F141D" w:rsidRPr="005E4C02" w:rsidTr="00BB2464">
        <w:tc>
          <w:tcPr>
            <w:tcW w:w="1142" w:type="dxa"/>
            <w:shd w:val="clear" w:color="auto" w:fill="auto"/>
          </w:tcPr>
          <w:p w:rsidR="004F141D" w:rsidRPr="001A5D08" w:rsidRDefault="00E3284C" w:rsidP="008A4237">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29" w:type="dxa"/>
            <w:shd w:val="clear" w:color="auto" w:fill="auto"/>
          </w:tcPr>
          <w:p w:rsidR="004F141D" w:rsidRPr="00E3284C" w:rsidRDefault="00E3284C" w:rsidP="00E3284C">
            <w:pPr>
              <w:rPr>
                <w:rFonts w:ascii="Times New Roman" w:hAnsi="Times New Roman" w:cs="Times New Roman"/>
                <w:sz w:val="20"/>
                <w:szCs w:val="20"/>
              </w:rPr>
            </w:pPr>
            <w:r>
              <w:rPr>
                <w:rFonts w:ascii="Times New Roman" w:hAnsi="Times New Roman" w:cs="Times New Roman"/>
                <w:sz w:val="20"/>
                <w:szCs w:val="20"/>
              </w:rPr>
              <w:t>П</w:t>
            </w:r>
            <w:r w:rsidR="004F141D" w:rsidRPr="00E3284C">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9" w:type="dxa"/>
            <w:shd w:val="clear" w:color="auto" w:fill="auto"/>
          </w:tcPr>
          <w:p w:rsidR="004F141D" w:rsidRPr="004F141D" w:rsidRDefault="004F141D" w:rsidP="008A4237">
            <w:pPr>
              <w:jc w:val="center"/>
              <w:rPr>
                <w:rFonts w:ascii="Times New Roman" w:hAnsi="Times New Roman" w:cs="Times New Roman"/>
                <w:sz w:val="20"/>
                <w:szCs w:val="20"/>
              </w:rPr>
            </w:pPr>
          </w:p>
        </w:tc>
        <w:tc>
          <w:tcPr>
            <w:tcW w:w="700" w:type="dxa"/>
            <w:shd w:val="clear" w:color="auto" w:fill="auto"/>
          </w:tcPr>
          <w:p w:rsidR="004F141D" w:rsidRPr="004F141D"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699"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1"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1" w:type="dxa"/>
            <w:shd w:val="clear" w:color="auto" w:fill="auto"/>
          </w:tcPr>
          <w:p w:rsidR="004F141D" w:rsidRPr="001A5D08" w:rsidRDefault="004F141D" w:rsidP="008A4237">
            <w:pPr>
              <w:jc w:val="center"/>
              <w:rPr>
                <w:rFonts w:ascii="Times New Roman" w:hAnsi="Times New Roman" w:cs="Times New Roman"/>
                <w:sz w:val="20"/>
                <w:szCs w:val="20"/>
              </w:rPr>
            </w:pPr>
          </w:p>
        </w:tc>
        <w:tc>
          <w:tcPr>
            <w:tcW w:w="742" w:type="dxa"/>
            <w:shd w:val="clear" w:color="auto" w:fill="auto"/>
          </w:tcPr>
          <w:p w:rsidR="004F141D" w:rsidRPr="001A5D08" w:rsidRDefault="004F141D" w:rsidP="008A4237">
            <w:pPr>
              <w:jc w:val="center"/>
              <w:rPr>
                <w:rFonts w:ascii="Times New Roman" w:hAnsi="Times New Roman" w:cs="Times New Roman"/>
                <w:sz w:val="20"/>
                <w:szCs w:val="20"/>
              </w:rPr>
            </w:pPr>
          </w:p>
        </w:tc>
        <w:tc>
          <w:tcPr>
            <w:tcW w:w="1353" w:type="dxa"/>
            <w:shd w:val="clear" w:color="auto" w:fill="auto"/>
          </w:tcPr>
          <w:p w:rsidR="004F141D" w:rsidRPr="001A5D08" w:rsidRDefault="004F141D" w:rsidP="008A4237">
            <w:pPr>
              <w:jc w:val="center"/>
              <w:rPr>
                <w:rFonts w:ascii="Times New Roman" w:hAnsi="Times New Roman" w:cs="Times New Roman"/>
                <w:sz w:val="20"/>
                <w:szCs w:val="20"/>
              </w:rPr>
            </w:pPr>
          </w:p>
        </w:tc>
      </w:tr>
      <w:tr w:rsidR="000F0C44" w:rsidRPr="005E4C02" w:rsidTr="00BB2464">
        <w:tc>
          <w:tcPr>
            <w:tcW w:w="5150" w:type="dxa"/>
            <w:gridSpan w:val="3"/>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 xml:space="preserve">Итого </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bl>
    <w:p w:rsidR="000F0C44" w:rsidRPr="005E4C02" w:rsidRDefault="000F0C44" w:rsidP="000F0C44">
      <w:pPr>
        <w:rPr>
          <w:rFonts w:ascii="Times New Roman" w:hAnsi="Times New Roman" w:cs="Times New Roman"/>
          <w:szCs w:val="28"/>
        </w:rPr>
      </w:pPr>
    </w:p>
    <w:tbl>
      <w:tblPr>
        <w:tblW w:w="15031" w:type="dxa"/>
        <w:tblInd w:w="-147" w:type="dxa"/>
        <w:tblLook w:val="04A0" w:firstRow="1" w:lastRow="0" w:firstColumn="1" w:lastColumn="0" w:noHBand="0" w:noVBand="1"/>
      </w:tblPr>
      <w:tblGrid>
        <w:gridCol w:w="7427"/>
        <w:gridCol w:w="7604"/>
      </w:tblGrid>
      <w:tr w:rsidR="001A5D08" w:rsidRPr="00AB6636" w:rsidTr="001A5D08">
        <w:tc>
          <w:tcPr>
            <w:tcW w:w="7427" w:type="dxa"/>
            <w:shd w:val="clear" w:color="auto" w:fill="auto"/>
          </w:tcPr>
          <w:p w:rsidR="001A5D08" w:rsidRPr="00AB6636" w:rsidRDefault="001A5D08" w:rsidP="001A5D08">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1A5D08" w:rsidRPr="00AB6636" w:rsidRDefault="001A5D08" w:rsidP="001A5D08">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1A5D08" w:rsidRPr="001A5D08" w:rsidRDefault="001A5D08" w:rsidP="001A5D08">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(должность)</w:t>
            </w:r>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(печать и подпись)                (ФИО)</w:t>
            </w:r>
          </w:p>
          <w:p w:rsidR="001A5D08" w:rsidRPr="00AB6636" w:rsidRDefault="001A5D08" w:rsidP="001A5D08">
            <w:pPr>
              <w:jc w:val="center"/>
              <w:rPr>
                <w:rFonts w:ascii="Times New Roman" w:hAnsi="Times New Roman" w:cs="Times New Roman"/>
              </w:rPr>
            </w:pPr>
          </w:p>
        </w:tc>
        <w:tc>
          <w:tcPr>
            <w:tcW w:w="7604" w:type="dxa"/>
            <w:shd w:val="clear" w:color="auto" w:fill="auto"/>
          </w:tcPr>
          <w:p w:rsidR="001A5D08" w:rsidRPr="00AB6636" w:rsidRDefault="001A5D08" w:rsidP="001A5D08">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1A5D08" w:rsidRPr="00AB6636" w:rsidRDefault="001A5D08" w:rsidP="001A5D08">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1A5D08" w:rsidRPr="001A5D08" w:rsidRDefault="001A5D08" w:rsidP="001A5D08">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 xml:space="preserve">  (должность)</w:t>
            </w:r>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 xml:space="preserve">(печать и подпись)          (ФИО) </w:t>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p>
          <w:p w:rsidR="001A5D08" w:rsidRDefault="001A5D08" w:rsidP="001A5D08">
            <w:pPr>
              <w:rPr>
                <w:rFonts w:ascii="Times New Roman" w:eastAsia="Calibri" w:hAnsi="Times New Roman" w:cs="Times New Roman"/>
                <w:lang w:eastAsia="en-US"/>
              </w:rPr>
            </w:pPr>
          </w:p>
          <w:p w:rsidR="001A5D08" w:rsidRPr="00AB6636" w:rsidRDefault="001A5D08" w:rsidP="001A5D08">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1A5D08" w:rsidRPr="001A5D08" w:rsidRDefault="001A5D08" w:rsidP="001A5D08">
            <w:pPr>
              <w:ind w:firstLine="708"/>
              <w:rPr>
                <w:rFonts w:ascii="Times New Roman" w:eastAsia="Calibri" w:hAnsi="Times New Roman" w:cs="Times New Roman"/>
                <w:sz w:val="22"/>
                <w:szCs w:val="22"/>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1A5D08" w:rsidRPr="001A5D08" w:rsidRDefault="001A5D08" w:rsidP="007539B6">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1A5D08" w:rsidRPr="007539B6" w:rsidRDefault="001A5D08" w:rsidP="007539B6">
      <w:pPr>
        <w:pStyle w:val="af1"/>
        <w:numPr>
          <w:ilvl w:val="0"/>
          <w:numId w:val="13"/>
        </w:numPr>
        <w:spacing w:after="0" w:line="240" w:lineRule="atLeast"/>
        <w:rPr>
          <w:rFonts w:ascii="Times New Roman" w:hAnsi="Times New Roman" w:cs="Times New Roman"/>
          <w:sz w:val="20"/>
          <w:szCs w:val="20"/>
        </w:rPr>
      </w:pPr>
      <w:r w:rsidRPr="007539B6">
        <w:rPr>
          <w:rFonts w:ascii="Times New Roman" w:hAnsi="Times New Roman" w:cs="Times New Roman"/>
          <w:sz w:val="20"/>
          <w:szCs w:val="20"/>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1A5D08" w:rsidRPr="001A5D08" w:rsidRDefault="001A5D08" w:rsidP="007539B6">
      <w:pPr>
        <w:widowControl/>
        <w:numPr>
          <w:ilvl w:val="0"/>
          <w:numId w:val="13"/>
        </w:numPr>
        <w:spacing w:line="240" w:lineRule="atLeast"/>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1A5D08" w:rsidRPr="001A5D08" w:rsidRDefault="001A5D08" w:rsidP="007539B6">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1A5D08" w:rsidRPr="001A5D08" w:rsidRDefault="001A5D08" w:rsidP="007539B6">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1A5D08" w:rsidRPr="001A5D08" w:rsidRDefault="001A5D08" w:rsidP="00BB2464">
      <w:pPr>
        <w:ind w:left="720"/>
        <w:jc w:val="both"/>
        <w:rPr>
          <w:rFonts w:ascii="Times New Roman" w:hAnsi="Times New Roman" w:cs="Times New Roman"/>
          <w:sz w:val="20"/>
          <w:szCs w:val="20"/>
        </w:rPr>
      </w:pPr>
      <w:r w:rsidRPr="001A5D08">
        <w:rPr>
          <w:rFonts w:ascii="Times New Roman" w:hAnsi="Times New Roman" w:cs="Times New Roman"/>
          <w:sz w:val="20"/>
          <w:szCs w:val="20"/>
        </w:rPr>
        <w:t>- при осуществлении платежей за счет средств займа лицам, не указанным в плане (контрагентам</w:t>
      </w:r>
      <w:r w:rsidR="00BB2464">
        <w:rPr>
          <w:rFonts w:ascii="Times New Roman" w:hAnsi="Times New Roman" w:cs="Times New Roman"/>
          <w:sz w:val="20"/>
          <w:szCs w:val="20"/>
        </w:rPr>
        <w:t>, работникам банкам). При этом,</w:t>
      </w:r>
      <w:r w:rsidR="00BB2464" w:rsidRPr="001A5D08">
        <w:rPr>
          <w:rFonts w:ascii="Times New Roman" w:hAnsi="Times New Roman" w:cs="Times New Roman"/>
          <w:sz w:val="20"/>
          <w:szCs w:val="20"/>
        </w:rPr>
        <w:t xml:space="preserve"> </w:t>
      </w:r>
      <w:r w:rsidR="00BB2464">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 01.04.2020 договорам (контрактам) работ по инженерным изысканиям, </w:t>
      </w:r>
      <w:r w:rsidR="00BB2464"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1A5D08" w:rsidRDefault="001A5D08" w:rsidP="007539B6">
      <w:pPr>
        <w:widowControl/>
        <w:numPr>
          <w:ilvl w:val="0"/>
          <w:numId w:val="13"/>
        </w:numPr>
        <w:spacing w:line="0" w:lineRule="atLeast"/>
        <w:rPr>
          <w:rFonts w:ascii="Times New Roman" w:hAnsi="Times New Roman" w:cs="Times New Roman"/>
          <w:sz w:val="20"/>
          <w:szCs w:val="20"/>
        </w:rPr>
        <w:sectPr w:rsidR="001A5D08" w:rsidSect="001A5D08">
          <w:pgSz w:w="16838" w:h="11906" w:orient="landscape"/>
          <w:pgMar w:top="993" w:right="1134" w:bottom="993"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sidR="007539B6">
        <w:rPr>
          <w:rFonts w:ascii="Times New Roman" w:hAnsi="Times New Roman" w:cs="Times New Roman"/>
          <w:sz w:val="20"/>
          <w:szCs w:val="20"/>
        </w:rPr>
        <w:t>ределения цены поставки товаров.</w:t>
      </w:r>
    </w:p>
    <w:p w:rsidR="007A35B1" w:rsidRPr="007F3EE6" w:rsidRDefault="000F0C44" w:rsidP="007A35B1">
      <w:pPr>
        <w:autoSpaceDE w:val="0"/>
        <w:autoSpaceDN w:val="0"/>
        <w:adjustRightInd w:val="0"/>
        <w:contextualSpacing/>
        <w:jc w:val="right"/>
        <w:rPr>
          <w:rFonts w:ascii="Times New Roman" w:hAnsi="Times New Roman"/>
          <w:szCs w:val="28"/>
        </w:rPr>
      </w:pPr>
      <w:r w:rsidRPr="007A35B1">
        <w:rPr>
          <w:rFonts w:ascii="Times New Roman" w:hAnsi="Times New Roman"/>
          <w:szCs w:val="28"/>
        </w:rPr>
        <w:t>Приложение 6</w:t>
      </w:r>
      <w:r w:rsidR="007A35B1" w:rsidRPr="007A35B1">
        <w:rPr>
          <w:rFonts w:ascii="Times New Roman" w:hAnsi="Times New Roman"/>
          <w:szCs w:val="28"/>
        </w:rPr>
        <w:t xml:space="preserve"> </w:t>
      </w:r>
      <w:r w:rsidR="007A35B1" w:rsidRPr="007F3EE6">
        <w:rPr>
          <w:rFonts w:ascii="Times New Roman" w:hAnsi="Times New Roman"/>
          <w:szCs w:val="28"/>
        </w:rPr>
        <w:t xml:space="preserve">к Положению о компенсационном </w:t>
      </w:r>
    </w:p>
    <w:p w:rsidR="007A35B1" w:rsidRPr="007A35B1" w:rsidRDefault="007A35B1" w:rsidP="007A35B1">
      <w:pPr>
        <w:autoSpaceDE w:val="0"/>
        <w:autoSpaceDN w:val="0"/>
        <w:adjustRightInd w:val="0"/>
        <w:contextualSpacing/>
        <w:jc w:val="right"/>
        <w:rPr>
          <w:rFonts w:ascii="Times New Roman" w:hAnsi="Times New Roman"/>
          <w:szCs w:val="28"/>
        </w:rPr>
      </w:pPr>
      <w:r w:rsidRPr="007F3EE6">
        <w:rPr>
          <w:rFonts w:ascii="Times New Roman" w:hAnsi="Times New Roman"/>
          <w:szCs w:val="28"/>
        </w:rPr>
        <w:t>фонде обеспечения договорных обязательств</w:t>
      </w:r>
    </w:p>
    <w:p w:rsidR="000F0C44" w:rsidRPr="007A35B1" w:rsidRDefault="007A35B1" w:rsidP="000F0C44">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 </w:t>
      </w:r>
    </w:p>
    <w:p w:rsidR="000F0C44" w:rsidRPr="00A13F53" w:rsidRDefault="000F0C44" w:rsidP="000F0C44">
      <w:pPr>
        <w:autoSpaceDE w:val="0"/>
        <w:autoSpaceDN w:val="0"/>
        <w:adjustRightInd w:val="0"/>
        <w:contextualSpacing/>
        <w:jc w:val="right"/>
        <w:rPr>
          <w:szCs w:val="28"/>
        </w:rPr>
      </w:pPr>
    </w:p>
    <w:p w:rsidR="000F0C44" w:rsidRPr="007A35B1" w:rsidRDefault="000F0C44" w:rsidP="000F0C44">
      <w:pPr>
        <w:pStyle w:val="1"/>
        <w:spacing w:before="0" w:after="0"/>
        <w:ind w:left="786"/>
        <w:jc w:val="center"/>
        <w:rPr>
          <w:rFonts w:ascii="Times New Roman" w:hAnsi="Times New Roman"/>
          <w:sz w:val="24"/>
          <w:szCs w:val="24"/>
        </w:rPr>
      </w:pPr>
      <w:bookmarkStart w:id="26" w:name="_Toc45195401"/>
      <w:r w:rsidRPr="007A35B1">
        <w:rPr>
          <w:rFonts w:ascii="Times New Roman" w:hAnsi="Times New Roman"/>
          <w:sz w:val="24"/>
          <w:szCs w:val="24"/>
        </w:rPr>
        <w:t>Примерная форма заявки на получение займа</w:t>
      </w:r>
      <w:bookmarkEnd w:id="26"/>
    </w:p>
    <w:p w:rsidR="007A35B1" w:rsidRPr="007A35B1" w:rsidRDefault="000F0C44" w:rsidP="000F0C44">
      <w:pPr>
        <w:pStyle w:val="af1"/>
        <w:ind w:left="0"/>
        <w:jc w:val="both"/>
        <w:rPr>
          <w:rFonts w:ascii="Times New Roman" w:hAnsi="Times New Roman" w:cs="Times New Roman"/>
        </w:rPr>
      </w:pPr>
      <w:r w:rsidRPr="007A35B1">
        <w:rPr>
          <w:rFonts w:ascii="Times New Roman" w:hAnsi="Times New Roman" w:cs="Times New Roman"/>
        </w:rPr>
        <w:t xml:space="preserve">                                                                                                                                                       </w:t>
      </w:r>
    </w:p>
    <w:p w:rsidR="000F0C44" w:rsidRPr="007A35B1" w:rsidRDefault="000F0C44" w:rsidP="007A35B1">
      <w:pPr>
        <w:pStyle w:val="af1"/>
        <w:ind w:left="0"/>
        <w:jc w:val="right"/>
        <w:rPr>
          <w:rFonts w:ascii="Times New Roman" w:hAnsi="Times New Roman" w:cs="Times New Roman"/>
        </w:rPr>
      </w:pPr>
      <w:r w:rsidRPr="007A35B1">
        <w:rPr>
          <w:rFonts w:ascii="Times New Roman" w:hAnsi="Times New Roman" w:cs="Times New Roman"/>
        </w:rPr>
        <w:t>На бланке организации</w:t>
      </w:r>
    </w:p>
    <w:p w:rsidR="000F0C44" w:rsidRPr="007A35B1" w:rsidRDefault="000F0C44" w:rsidP="000F0C44">
      <w:pPr>
        <w:rPr>
          <w:rFonts w:ascii="Times New Roman" w:hAnsi="Times New Roman" w:cs="Times New Roman"/>
        </w:rPr>
      </w:pPr>
    </w:p>
    <w:p w:rsidR="000F0C44" w:rsidRPr="007A35B1" w:rsidRDefault="000F0C44" w:rsidP="007A35B1">
      <w:pPr>
        <w:rPr>
          <w:rFonts w:ascii="Times New Roman" w:hAnsi="Times New Roman" w:cs="Times New Roman"/>
        </w:rPr>
      </w:pPr>
      <w:r w:rsidRPr="007A35B1">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305"/>
        <w:gridCol w:w="3305"/>
      </w:tblGrid>
      <w:tr w:rsidR="007A35B1" w:rsidRPr="007A35B1" w:rsidTr="007A35B1">
        <w:tc>
          <w:tcPr>
            <w:tcW w:w="3305" w:type="dxa"/>
            <w:shd w:val="clear" w:color="auto" w:fill="auto"/>
          </w:tcPr>
          <w:p w:rsidR="007A35B1" w:rsidRPr="007A35B1" w:rsidRDefault="007A35B1" w:rsidP="008A4237">
            <w:pPr>
              <w:jc w:val="right"/>
              <w:rPr>
                <w:rFonts w:ascii="Times New Roman" w:hAnsi="Times New Roman" w:cs="Times New Roman"/>
              </w:rPr>
            </w:pPr>
          </w:p>
        </w:tc>
        <w:tc>
          <w:tcPr>
            <w:tcW w:w="3305" w:type="dxa"/>
          </w:tcPr>
          <w:p w:rsidR="007A35B1" w:rsidRPr="007A35B1" w:rsidRDefault="007A35B1" w:rsidP="008A4237">
            <w:pPr>
              <w:jc w:val="right"/>
              <w:rPr>
                <w:rFonts w:ascii="Times New Roman" w:hAnsi="Times New Roman" w:cs="Times New Roman"/>
              </w:rPr>
            </w:pPr>
          </w:p>
        </w:tc>
        <w:tc>
          <w:tcPr>
            <w:tcW w:w="3305" w:type="dxa"/>
          </w:tcPr>
          <w:p w:rsidR="007A35B1" w:rsidRPr="007A35B1" w:rsidRDefault="007A35B1" w:rsidP="008A4237">
            <w:pPr>
              <w:jc w:val="right"/>
              <w:rPr>
                <w:rFonts w:ascii="Times New Roman" w:hAnsi="Times New Roman" w:cs="Times New Roman"/>
              </w:rPr>
            </w:pPr>
          </w:p>
        </w:tc>
      </w:tr>
    </w:tbl>
    <w:p w:rsidR="000F0C44" w:rsidRPr="007A35B1" w:rsidRDefault="000F0C44" w:rsidP="000F0C44">
      <w:pPr>
        <w:jc w:val="right"/>
        <w:rPr>
          <w:rFonts w:ascii="Times New Roman" w:hAnsi="Times New Roman" w:cs="Times New Roman"/>
          <w:i/>
        </w:rPr>
      </w:pPr>
      <w:r w:rsidRPr="007A35B1">
        <w:rPr>
          <w:rFonts w:ascii="Times New Roman" w:hAnsi="Times New Roman" w:cs="Times New Roman"/>
          <w:i/>
        </w:rPr>
        <w:t>полное наименование Ассоциации</w:t>
      </w: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p>
    <w:p w:rsidR="000F0C44" w:rsidRPr="007A35B1" w:rsidRDefault="000F0C44" w:rsidP="00CF2734">
      <w:pPr>
        <w:spacing w:afterLines="40" w:after="96"/>
        <w:jc w:val="center"/>
        <w:rPr>
          <w:rFonts w:ascii="Times New Roman" w:hAnsi="Times New Roman" w:cs="Times New Roman"/>
          <w:b/>
        </w:rPr>
      </w:pPr>
      <w:r w:rsidRPr="007A35B1">
        <w:rPr>
          <w:rFonts w:ascii="Times New Roman" w:hAnsi="Times New Roman" w:cs="Times New Roman"/>
          <w:b/>
        </w:rPr>
        <w:t>ЗАЯВКА</w:t>
      </w:r>
    </w:p>
    <w:p w:rsidR="000F0C44" w:rsidRPr="007A35B1" w:rsidRDefault="000F0C44" w:rsidP="00CF2734">
      <w:pPr>
        <w:spacing w:afterLines="40" w:after="96"/>
        <w:jc w:val="center"/>
        <w:rPr>
          <w:rFonts w:ascii="Times New Roman" w:hAnsi="Times New Roman" w:cs="Times New Roman"/>
          <w:b/>
        </w:rPr>
      </w:pPr>
      <w:r w:rsidRPr="007A35B1">
        <w:rPr>
          <w:rFonts w:ascii="Times New Roman" w:hAnsi="Times New Roman" w:cs="Times New Roman"/>
          <w:b/>
        </w:rPr>
        <w:t>на получение займа членом Ассоциации</w:t>
      </w:r>
    </w:p>
    <w:p w:rsidR="000F0C44" w:rsidRPr="007A35B1" w:rsidRDefault="000F0C44" w:rsidP="00CF2734">
      <w:pPr>
        <w:spacing w:afterLines="40" w:after="96"/>
        <w:rPr>
          <w:rFonts w:ascii="Times New Roman" w:hAnsi="Times New Roman" w:cs="Times New Roman"/>
        </w:rPr>
      </w:pPr>
    </w:p>
    <w:p w:rsidR="000F0C44" w:rsidRPr="007A35B1" w:rsidRDefault="000F0C44" w:rsidP="00CF2734">
      <w:pPr>
        <w:spacing w:afterLines="40" w:after="96"/>
        <w:rPr>
          <w:rFonts w:ascii="Times New Roman" w:hAnsi="Times New Roman" w:cs="Times New Roman"/>
        </w:rPr>
      </w:pPr>
      <w:r w:rsidRPr="007A35B1">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0F0C44" w:rsidRPr="007A35B1" w:rsidTr="008A4237">
        <w:trPr>
          <w:trHeight w:val="284"/>
        </w:trPr>
        <w:tc>
          <w:tcPr>
            <w:tcW w:w="2538"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r>
    </w:tbl>
    <w:p w:rsidR="000F0C44" w:rsidRPr="007A35B1" w:rsidRDefault="000F0C44" w:rsidP="00CF2734">
      <w:pPr>
        <w:spacing w:afterLines="40" w:after="96"/>
        <w:rPr>
          <w:rFonts w:ascii="Times New Roman" w:hAnsi="Times New Roman" w:cs="Times New Roman"/>
        </w:rPr>
      </w:pPr>
    </w:p>
    <w:p w:rsidR="000F0C44" w:rsidRPr="007A35B1" w:rsidRDefault="000F0C44" w:rsidP="00CF2734">
      <w:pPr>
        <w:spacing w:afterLines="40" w:after="96"/>
        <w:rPr>
          <w:rFonts w:ascii="Times New Roman" w:hAnsi="Times New Roman" w:cs="Times New Roman"/>
        </w:rPr>
      </w:pPr>
      <w:r w:rsidRPr="007A35B1">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0F0C44" w:rsidRPr="007A35B1" w:rsidTr="008A4237">
        <w:trPr>
          <w:gridAfter w:val="1"/>
          <w:wAfter w:w="6946" w:type="dxa"/>
          <w:trHeight w:val="284"/>
        </w:trPr>
        <w:tc>
          <w:tcPr>
            <w:tcW w:w="2538" w:type="dxa"/>
            <w:tcBorders>
              <w:top w:val="nil"/>
              <w:left w:val="nil"/>
              <w:bottom w:val="single" w:sz="4" w:space="0" w:color="auto"/>
              <w:right w:val="nil"/>
            </w:tcBorders>
            <w:shd w:val="clear" w:color="auto" w:fill="auto"/>
          </w:tcPr>
          <w:p w:rsidR="000F0C44" w:rsidRPr="007A35B1" w:rsidRDefault="000F0C44" w:rsidP="008A4237">
            <w:pPr>
              <w:jc w:val="center"/>
              <w:rPr>
                <w:rFonts w:ascii="Times New Roman" w:hAnsi="Times New Roman" w:cs="Times New Roman"/>
              </w:rPr>
            </w:pPr>
          </w:p>
        </w:tc>
      </w:tr>
      <w:tr w:rsidR="000F0C44" w:rsidRPr="007A35B1" w:rsidTr="008A4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p w:rsidR="000F0C44" w:rsidRPr="007A35B1" w:rsidRDefault="000F0C44" w:rsidP="008A4237">
            <w:pPr>
              <w:jc w:val="center"/>
              <w:rPr>
                <w:rFonts w:ascii="Times New Roman" w:hAnsi="Times New Roman" w:cs="Times New Roman"/>
              </w:rPr>
            </w:pPr>
          </w:p>
        </w:tc>
      </w:tr>
      <w:tr w:rsidR="000F0C44" w:rsidRPr="007A35B1" w:rsidTr="008A4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(полное наименование организации)</w:t>
            </w:r>
          </w:p>
        </w:tc>
      </w:tr>
    </w:tbl>
    <w:p w:rsidR="000F0C44" w:rsidRPr="007A35B1" w:rsidRDefault="000F0C44" w:rsidP="000F0C44">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992"/>
        <w:gridCol w:w="992"/>
        <w:gridCol w:w="991"/>
        <w:gridCol w:w="991"/>
        <w:gridCol w:w="991"/>
        <w:gridCol w:w="991"/>
        <w:gridCol w:w="991"/>
        <w:gridCol w:w="992"/>
      </w:tblGrid>
      <w:tr w:rsidR="000F0C44" w:rsidRPr="007A35B1" w:rsidTr="008A4237">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3" w:type="dxa"/>
            <w:shd w:val="clear" w:color="auto" w:fill="auto"/>
          </w:tcPr>
          <w:p w:rsidR="000F0C44" w:rsidRPr="007A35B1" w:rsidRDefault="000F0C44" w:rsidP="008A4237">
            <w:pPr>
              <w:rPr>
                <w:rFonts w:ascii="Times New Roman" w:hAnsi="Times New Roman" w:cs="Times New Roman"/>
              </w:rPr>
            </w:pPr>
          </w:p>
        </w:tc>
      </w:tr>
    </w:tbl>
    <w:p w:rsidR="000F0C44" w:rsidRPr="007A35B1" w:rsidRDefault="000F0C44" w:rsidP="000F0C44">
      <w:pPr>
        <w:jc w:val="center"/>
        <w:rPr>
          <w:rFonts w:ascii="Times New Roman" w:hAnsi="Times New Roman" w:cs="Times New Roman"/>
        </w:rPr>
      </w:pPr>
      <w:r w:rsidRPr="007A35B1">
        <w:rPr>
          <w:rFonts w:ascii="Times New Roman" w:hAnsi="Times New Roman" w:cs="Times New Roman"/>
        </w:rPr>
        <w:t>ИНН</w:t>
      </w:r>
    </w:p>
    <w:p w:rsidR="000F0C44" w:rsidRPr="007A35B1" w:rsidRDefault="000F0C44" w:rsidP="000F0C44">
      <w:pPr>
        <w:ind w:firstLine="540"/>
        <w:jc w:val="both"/>
        <w:rPr>
          <w:rFonts w:ascii="Times New Roman" w:hAnsi="Times New Roman" w:cs="Times New Roman"/>
          <w:i/>
        </w:rPr>
      </w:pPr>
      <w:r w:rsidRPr="007A35B1">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00E3284C" w:rsidRPr="00E3284C">
        <w:rPr>
          <w:rFonts w:ascii="Times New Roman" w:hAnsi="Times New Roman" w:cs="Times New Roman"/>
        </w:rPr>
        <w:t xml:space="preserve">Постановлением Правительства Российской Федерации от </w:t>
      </w:r>
      <w:r w:rsidR="00E3284C">
        <w:rPr>
          <w:rFonts w:ascii="Times New Roman" w:hAnsi="Times New Roman" w:cs="Times New Roman"/>
        </w:rPr>
        <w:t xml:space="preserve">20.03.2021 г. </w:t>
      </w:r>
      <w:r w:rsidR="00E3284C" w:rsidRPr="00E3284C">
        <w:rPr>
          <w:rFonts w:ascii="Times New Roman" w:hAnsi="Times New Roman" w:cs="Times New Roman"/>
        </w:rPr>
        <w:t>№ 423</w:t>
      </w:r>
      <w:r w:rsidR="00E3284C">
        <w:rPr>
          <w:rFonts w:ascii="Times New Roman" w:hAnsi="Times New Roman" w:cs="Times New Roman"/>
        </w:rPr>
        <w:t xml:space="preserve">                                  </w:t>
      </w:r>
      <w:r w:rsidR="00E3284C" w:rsidRPr="00E3284C">
        <w:rPr>
          <w:rFonts w:ascii="Times New Roman" w:hAnsi="Times New Roman" w:cs="Times New Roman"/>
        </w:rPr>
        <w:t xml:space="preserve">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E3284C">
        <w:rPr>
          <w:rFonts w:ascii="Times New Roman" w:hAnsi="Times New Roman" w:cs="Times New Roman"/>
        </w:rPr>
        <w:t xml:space="preserve">, </w:t>
      </w:r>
      <w:r w:rsidRPr="007A35B1">
        <w:rPr>
          <w:rFonts w:ascii="Times New Roman" w:hAnsi="Times New Roman" w:cs="Times New Roman"/>
        </w:rPr>
        <w:t xml:space="preserve">Положением </w:t>
      </w:r>
      <w:r w:rsidRPr="007A35B1">
        <w:rPr>
          <w:rFonts w:ascii="Times New Roman" w:hAnsi="Times New Roman" w:cs="Times New Roman"/>
          <w:i/>
        </w:rPr>
        <w:t xml:space="preserve">(указать наименование внутреннего документа о компенсационном фонде обеспечения договорных обязательств Ассоциации </w:t>
      </w:r>
      <w:r w:rsidR="00E3284C">
        <w:rPr>
          <w:rFonts w:ascii="Times New Roman" w:hAnsi="Times New Roman" w:cs="Times New Roman"/>
          <w:i/>
        </w:rPr>
        <w:t xml:space="preserve">                            </w:t>
      </w:r>
      <w:r w:rsidRPr="007A35B1">
        <w:rPr>
          <w:rFonts w:ascii="Times New Roman" w:hAnsi="Times New Roman" w:cs="Times New Roman"/>
          <w:i/>
        </w:rPr>
        <w:t>с реквизитами утверждения)</w:t>
      </w: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 xml:space="preserve">(далее — член Ассоциации) </w:t>
      </w:r>
    </w:p>
    <w:p w:rsidR="000F0C44" w:rsidRPr="007A35B1" w:rsidRDefault="000F0C44" w:rsidP="000F0C44">
      <w:pPr>
        <w:rPr>
          <w:rFonts w:ascii="Times New Roman" w:hAnsi="Times New Roman" w:cs="Times New Roman"/>
        </w:rPr>
      </w:pPr>
      <w:r w:rsidRPr="007A35B1">
        <w:rPr>
          <w:rFonts w:ascii="Times New Roman" w:hAnsi="Times New Roman" w:cs="Times New Roman"/>
        </w:rPr>
        <w:t>заявляет о своем намерении до _________(</w:t>
      </w:r>
      <w:r w:rsidRPr="007A35B1">
        <w:rPr>
          <w:rFonts w:ascii="Times New Roman" w:hAnsi="Times New Roman" w:cs="Times New Roman"/>
          <w:i/>
        </w:rPr>
        <w:t xml:space="preserve">указать желаемый срок получения займа) </w:t>
      </w:r>
      <w:r w:rsidRPr="007A35B1">
        <w:rPr>
          <w:rFonts w:ascii="Times New Roman" w:hAnsi="Times New Roman" w:cs="Times New Roman"/>
        </w:rPr>
        <w:t>получить заём в размере</w:t>
      </w:r>
      <w:r w:rsidRPr="007A35B1">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0F0C44" w:rsidRPr="007A35B1" w:rsidTr="008A4237">
        <w:trPr>
          <w:trHeight w:val="284"/>
        </w:trPr>
        <w:tc>
          <w:tcPr>
            <w:tcW w:w="140" w:type="dxa"/>
            <w:shd w:val="clear" w:color="auto" w:fill="auto"/>
            <w:vAlign w:val="bottom"/>
          </w:tcPr>
          <w:p w:rsidR="000F0C44" w:rsidRPr="007A35B1" w:rsidRDefault="000F0C44" w:rsidP="008A4237">
            <w:pPr>
              <w:ind w:firstLine="540"/>
              <w:rPr>
                <w:rFonts w:ascii="Times New Roman" w:hAnsi="Times New Roman" w:cs="Times New Roman"/>
              </w:rPr>
            </w:pPr>
            <w:r w:rsidRPr="007A35B1">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0F0C44" w:rsidRPr="007A35B1" w:rsidRDefault="000F0C44" w:rsidP="008A4237">
            <w:pPr>
              <w:ind w:firstLine="540"/>
              <w:jc w:val="center"/>
              <w:rPr>
                <w:rFonts w:ascii="Times New Roman" w:hAnsi="Times New Roman" w:cs="Times New Roman"/>
              </w:rPr>
            </w:pPr>
          </w:p>
        </w:tc>
        <w:tc>
          <w:tcPr>
            <w:tcW w:w="1276" w:type="dxa"/>
            <w:shd w:val="clear" w:color="auto" w:fill="auto"/>
            <w:vAlign w:val="bottom"/>
          </w:tcPr>
          <w:p w:rsidR="000F0C44" w:rsidRPr="007A35B1" w:rsidRDefault="000F0C44" w:rsidP="008A4237">
            <w:pPr>
              <w:ind w:firstLine="540"/>
              <w:rPr>
                <w:rFonts w:ascii="Times New Roman" w:hAnsi="Times New Roman" w:cs="Times New Roman"/>
              </w:rPr>
            </w:pPr>
            <w:r w:rsidRPr="007A35B1">
              <w:rPr>
                <w:rFonts w:ascii="Times New Roman" w:hAnsi="Times New Roman" w:cs="Times New Roman"/>
              </w:rPr>
              <w:t>) рублей.</w:t>
            </w:r>
          </w:p>
        </w:tc>
      </w:tr>
      <w:tr w:rsidR="000F0C44" w:rsidRPr="007A35B1" w:rsidTr="008A4237">
        <w:tc>
          <w:tcPr>
            <w:tcW w:w="140" w:type="dxa"/>
            <w:shd w:val="clear" w:color="auto" w:fill="auto"/>
          </w:tcPr>
          <w:p w:rsidR="000F0C44" w:rsidRPr="007A35B1" w:rsidRDefault="000F0C44" w:rsidP="008A4237">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0F0C44" w:rsidRPr="007A35B1" w:rsidRDefault="000F0C44" w:rsidP="008A4237">
            <w:pPr>
              <w:ind w:firstLine="540"/>
              <w:jc w:val="center"/>
              <w:rPr>
                <w:rFonts w:ascii="Times New Roman" w:hAnsi="Times New Roman" w:cs="Times New Roman"/>
                <w:i/>
              </w:rPr>
            </w:pPr>
            <w:r w:rsidRPr="007A35B1">
              <w:rPr>
                <w:rFonts w:ascii="Times New Roman" w:hAnsi="Times New Roman" w:cs="Times New Roman"/>
                <w:i/>
              </w:rPr>
              <w:t>(сумма прописью)</w:t>
            </w:r>
          </w:p>
        </w:tc>
        <w:tc>
          <w:tcPr>
            <w:tcW w:w="1276" w:type="dxa"/>
            <w:shd w:val="clear" w:color="auto" w:fill="auto"/>
          </w:tcPr>
          <w:p w:rsidR="000F0C44" w:rsidRPr="007A35B1" w:rsidRDefault="000F0C44" w:rsidP="008A4237">
            <w:pPr>
              <w:ind w:firstLine="540"/>
              <w:jc w:val="center"/>
              <w:rPr>
                <w:rFonts w:ascii="Times New Roman" w:hAnsi="Times New Roman" w:cs="Times New Roman"/>
                <w:i/>
              </w:rPr>
            </w:pPr>
          </w:p>
        </w:tc>
      </w:tr>
    </w:tbl>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на следующие цели:</w:t>
      </w:r>
    </w:p>
    <w:p w:rsidR="000F0C44" w:rsidRPr="007A35B1" w:rsidRDefault="000F0C44" w:rsidP="000F0C44">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101"/>
      </w:tblGrid>
      <w:tr w:rsidR="000F0C44" w:rsidRPr="007A35B1" w:rsidTr="007D4372">
        <w:tc>
          <w:tcPr>
            <w:tcW w:w="8506"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Наименование цели</w:t>
            </w:r>
          </w:p>
        </w:tc>
        <w:tc>
          <w:tcPr>
            <w:tcW w:w="1101"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отметка</w:t>
            </w:r>
          </w:p>
        </w:tc>
      </w:tr>
      <w:tr w:rsidR="000F0C44" w:rsidRPr="007A35B1" w:rsidTr="007D4372">
        <w:tc>
          <w:tcPr>
            <w:tcW w:w="8506"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а) </w:t>
            </w:r>
            <w:r w:rsidR="00E3284C" w:rsidRPr="00E3284C">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101" w:type="dxa"/>
            <w:shd w:val="clear" w:color="auto" w:fill="auto"/>
          </w:tcPr>
          <w:p w:rsidR="000F0C44" w:rsidRPr="007A35B1" w:rsidRDefault="000F0C44" w:rsidP="008A4237">
            <w:pPr>
              <w:rPr>
                <w:rFonts w:ascii="Times New Roman" w:hAnsi="Times New Roman" w:cs="Times New Roman"/>
              </w:rPr>
            </w:pPr>
          </w:p>
        </w:tc>
      </w:tr>
      <w:tr w:rsidR="000F0C44" w:rsidRPr="007A35B1" w:rsidTr="007D4372">
        <w:trPr>
          <w:trHeight w:val="1148"/>
        </w:trPr>
        <w:tc>
          <w:tcPr>
            <w:tcW w:w="9607" w:type="dxa"/>
            <w:gridSpan w:val="2"/>
            <w:tcBorders>
              <w:bottom w:val="single" w:sz="4" w:space="0" w:color="auto"/>
            </w:tcBorders>
            <w:shd w:val="clear" w:color="auto" w:fill="auto"/>
          </w:tcPr>
          <w:p w:rsidR="000F0C44" w:rsidRPr="007A35B1" w:rsidRDefault="000F0C44" w:rsidP="00E3284C">
            <w:pPr>
              <w:rPr>
                <w:rFonts w:ascii="Times New Roman" w:hAnsi="Times New Roman" w:cs="Times New Roman"/>
              </w:rPr>
            </w:pPr>
            <w:r w:rsidRPr="007A35B1">
              <w:rPr>
                <w:rFonts w:ascii="Times New Roman" w:hAnsi="Times New Roman" w:cs="Times New Roman"/>
              </w:rPr>
              <w:t xml:space="preserve">б)  для выполнения по заключенным </w:t>
            </w:r>
            <w:r w:rsidRPr="007A35B1">
              <w:rPr>
                <w:rFonts w:ascii="Times New Roman" w:hAnsi="Times New Roman" w:cs="Times New Roman"/>
                <w:b/>
              </w:rPr>
              <w:t>договорам (контрактам) работ по</w:t>
            </w:r>
            <w:r w:rsidRPr="007A35B1">
              <w:rPr>
                <w:rFonts w:ascii="Times New Roman" w:hAnsi="Times New Roman" w:cs="Times New Roman"/>
              </w:rPr>
              <w:t xml:space="preserve"> </w:t>
            </w:r>
            <w:r w:rsidRPr="007A35B1">
              <w:rPr>
                <w:rFonts w:ascii="Times New Roman" w:hAnsi="Times New Roman" w:cs="Times New Roman"/>
                <w:b/>
              </w:rPr>
              <w:t>инженерным изысканиям</w:t>
            </w:r>
            <w:r w:rsidR="00BB2464">
              <w:rPr>
                <w:rFonts w:ascii="Times New Roman" w:hAnsi="Times New Roman" w:cs="Times New Roman"/>
                <w:b/>
              </w:rPr>
              <w:t xml:space="preserve"> </w:t>
            </w:r>
            <w:r w:rsidRPr="007A35B1">
              <w:rPr>
                <w:rFonts w:ascii="Times New Roman" w:hAnsi="Times New Roman" w:cs="Times New Roman"/>
              </w:rPr>
              <w:t xml:space="preserve"> (договорам подряда) в соответствии с федеральными законами: </w:t>
            </w:r>
          </w:p>
        </w:tc>
      </w:tr>
      <w:tr w:rsidR="000F0C44" w:rsidRPr="007A35B1" w:rsidTr="007D4372">
        <w:trPr>
          <w:trHeight w:val="559"/>
        </w:trPr>
        <w:tc>
          <w:tcPr>
            <w:tcW w:w="8506"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p w:rsidR="000F0C44" w:rsidRPr="007A35B1" w:rsidRDefault="000F0C44" w:rsidP="008A4237">
            <w:pPr>
              <w:rPr>
                <w:rFonts w:ascii="Times New Roman" w:hAnsi="Times New Roman" w:cs="Times New Roman"/>
              </w:rPr>
            </w:pPr>
          </w:p>
        </w:tc>
      </w:tr>
      <w:tr w:rsidR="000F0C44" w:rsidRPr="007A35B1" w:rsidTr="007D4372">
        <w:trPr>
          <w:trHeight w:val="407"/>
        </w:trPr>
        <w:tc>
          <w:tcPr>
            <w:tcW w:w="8506"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7D4372">
        <w:trPr>
          <w:trHeight w:val="1760"/>
        </w:trPr>
        <w:tc>
          <w:tcPr>
            <w:tcW w:w="8506"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7D4372">
        <w:tc>
          <w:tcPr>
            <w:tcW w:w="8506" w:type="dxa"/>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101" w:type="dxa"/>
            <w:shd w:val="clear" w:color="auto" w:fill="auto"/>
          </w:tcPr>
          <w:p w:rsidR="000F0C44" w:rsidRPr="007A35B1" w:rsidRDefault="000F0C44" w:rsidP="008A4237">
            <w:pPr>
              <w:rPr>
                <w:rFonts w:ascii="Times New Roman" w:hAnsi="Times New Roman" w:cs="Times New Roman"/>
              </w:rPr>
            </w:pPr>
          </w:p>
        </w:tc>
      </w:tr>
      <w:tr w:rsidR="00E3284C" w:rsidRPr="007A35B1" w:rsidTr="007D4372">
        <w:tc>
          <w:tcPr>
            <w:tcW w:w="8506" w:type="dxa"/>
            <w:shd w:val="clear" w:color="auto" w:fill="auto"/>
          </w:tcPr>
          <w:p w:rsidR="00E3284C" w:rsidRPr="00E3284C" w:rsidRDefault="00E3284C" w:rsidP="00E3284C">
            <w:pPr>
              <w:spacing w:line="0" w:lineRule="atLeast"/>
              <w:rPr>
                <w:rFonts w:ascii="Times New Roman" w:hAnsi="Times New Roman" w:cs="Times New Roman"/>
              </w:rPr>
            </w:pPr>
            <w:r w:rsidRPr="00E3284C">
              <w:rPr>
                <w:rFonts w:ascii="Times New Roman" w:hAnsi="Times New Roman" w:cs="Times New Roman"/>
              </w:rPr>
              <w:t xml:space="preserve">г) уплата обеспечения заявки на участие в закупке работ в целях заключения </w:t>
            </w:r>
            <w:r>
              <w:rPr>
                <w:rFonts w:ascii="Times New Roman" w:hAnsi="Times New Roman" w:cs="Times New Roman"/>
              </w:rPr>
              <w:t>договора подряда</w:t>
            </w:r>
          </w:p>
          <w:p w:rsidR="00E3284C" w:rsidRPr="007A35B1" w:rsidRDefault="00E3284C" w:rsidP="008A4237">
            <w:pPr>
              <w:jc w:val="both"/>
              <w:rPr>
                <w:rFonts w:ascii="Times New Roman" w:hAnsi="Times New Roman" w:cs="Times New Roman"/>
              </w:rPr>
            </w:pPr>
          </w:p>
        </w:tc>
        <w:tc>
          <w:tcPr>
            <w:tcW w:w="1101" w:type="dxa"/>
            <w:shd w:val="clear" w:color="auto" w:fill="auto"/>
          </w:tcPr>
          <w:p w:rsidR="00E3284C" w:rsidRPr="007A35B1" w:rsidRDefault="00E3284C" w:rsidP="008A4237">
            <w:pPr>
              <w:rPr>
                <w:rFonts w:ascii="Times New Roman" w:hAnsi="Times New Roman" w:cs="Times New Roman"/>
              </w:rPr>
            </w:pPr>
          </w:p>
        </w:tc>
      </w:tr>
      <w:tr w:rsidR="00E3284C" w:rsidRPr="007A35B1" w:rsidTr="007D4372">
        <w:tc>
          <w:tcPr>
            <w:tcW w:w="8506" w:type="dxa"/>
            <w:shd w:val="clear" w:color="auto" w:fill="auto"/>
          </w:tcPr>
          <w:p w:rsidR="00E3284C" w:rsidRPr="00E3284C" w:rsidRDefault="00E3284C" w:rsidP="00E3284C">
            <w:pPr>
              <w:rPr>
                <w:rFonts w:ascii="Times New Roman" w:hAnsi="Times New Roman" w:cs="Times New Roman"/>
              </w:rPr>
            </w:pPr>
            <w:r>
              <w:rPr>
                <w:rFonts w:ascii="Times New Roman" w:hAnsi="Times New Roman" w:cs="Times New Roman"/>
              </w:rPr>
              <w:t>д)</w:t>
            </w:r>
            <w:r w:rsidRPr="00E3284C">
              <w:rPr>
                <w:rFonts w:ascii="Times New Roman" w:hAnsi="Times New Roman" w:cs="Times New Roman"/>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101" w:type="dxa"/>
            <w:shd w:val="clear" w:color="auto" w:fill="auto"/>
          </w:tcPr>
          <w:p w:rsidR="00E3284C" w:rsidRPr="007A35B1" w:rsidRDefault="00E3284C" w:rsidP="008A4237">
            <w:pPr>
              <w:rPr>
                <w:rFonts w:ascii="Times New Roman" w:hAnsi="Times New Roman" w:cs="Times New Roman"/>
              </w:rPr>
            </w:pPr>
          </w:p>
        </w:tc>
      </w:tr>
      <w:tr w:rsidR="00E3284C" w:rsidRPr="007A35B1" w:rsidTr="007D4372">
        <w:tc>
          <w:tcPr>
            <w:tcW w:w="8506" w:type="dxa"/>
            <w:shd w:val="clear" w:color="auto" w:fill="auto"/>
          </w:tcPr>
          <w:p w:rsidR="00E3284C" w:rsidRPr="007A35B1" w:rsidRDefault="00E3284C" w:rsidP="008A4237">
            <w:pPr>
              <w:jc w:val="both"/>
              <w:rPr>
                <w:rFonts w:ascii="Times New Roman" w:hAnsi="Times New Roman" w:cs="Times New Roman"/>
              </w:rPr>
            </w:pPr>
            <w:r w:rsidRPr="00E3284C">
              <w:rPr>
                <w:rFonts w:ascii="Times New Roman" w:hAnsi="Times New Roman" w:cs="Times New Roman"/>
              </w:rPr>
              <w:t>е</w:t>
            </w:r>
            <w:r w:rsidRPr="00E3284C">
              <w:rPr>
                <w:rFonts w:ascii="Times New Roman" w:hAnsi="Times New Roman" w:cs="Times New Roman"/>
              </w:rPr>
              <w:t>)</w:t>
            </w:r>
            <w:r>
              <w:rPr>
                <w:rFonts w:ascii="Times New Roman" w:hAnsi="Times New Roman" w:cs="Times New Roman"/>
              </w:rPr>
              <w:t xml:space="preserve"> </w:t>
            </w:r>
            <w:r w:rsidRPr="00E3284C">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101" w:type="dxa"/>
            <w:shd w:val="clear" w:color="auto" w:fill="auto"/>
          </w:tcPr>
          <w:p w:rsidR="00E3284C" w:rsidRPr="007A35B1" w:rsidRDefault="00E3284C" w:rsidP="008A4237">
            <w:pPr>
              <w:rPr>
                <w:rFonts w:ascii="Times New Roman" w:hAnsi="Times New Roman" w:cs="Times New Roman"/>
              </w:rPr>
            </w:pPr>
          </w:p>
        </w:tc>
      </w:tr>
    </w:tbl>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0F0C44" w:rsidRPr="007A35B1" w:rsidRDefault="000F0C44" w:rsidP="000F0C4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101"/>
      </w:tblGrid>
      <w:tr w:rsidR="000F0C44" w:rsidRPr="007A35B1" w:rsidTr="008A4237">
        <w:tc>
          <w:tcPr>
            <w:tcW w:w="8472"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 xml:space="preserve">Наименование </w:t>
            </w:r>
          </w:p>
        </w:tc>
        <w:tc>
          <w:tcPr>
            <w:tcW w:w="1098"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отметка</w:t>
            </w:r>
          </w:p>
        </w:tc>
      </w:tr>
      <w:tr w:rsidR="000F0C44" w:rsidRPr="007A35B1" w:rsidTr="008A4237">
        <w:trPr>
          <w:trHeight w:val="480"/>
        </w:trPr>
        <w:tc>
          <w:tcPr>
            <w:tcW w:w="8472" w:type="dxa"/>
            <w:tcBorders>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8A4237">
        <w:trPr>
          <w:trHeight w:val="510"/>
        </w:trPr>
        <w:tc>
          <w:tcPr>
            <w:tcW w:w="8472"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8A4237">
        <w:trPr>
          <w:trHeight w:val="770"/>
        </w:trPr>
        <w:tc>
          <w:tcPr>
            <w:tcW w:w="8472" w:type="dxa"/>
            <w:tcBorders>
              <w:top w:val="single" w:sz="4" w:space="0" w:color="auto"/>
            </w:tcBorders>
            <w:shd w:val="clear" w:color="auto" w:fill="auto"/>
          </w:tcPr>
          <w:p w:rsidR="000F0C44" w:rsidRPr="007A35B1" w:rsidRDefault="000F0C44" w:rsidP="008A4237">
            <w:pPr>
              <w:jc w:val="both"/>
              <w:rPr>
                <w:rFonts w:ascii="Times New Roman" w:hAnsi="Times New Roman" w:cs="Times New Roman"/>
                <w:i/>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A35B1">
              <w:rPr>
                <w:rFonts w:ascii="Times New Roman" w:hAnsi="Times New Roman" w:cs="Times New Roman"/>
                <w:i/>
              </w:rPr>
              <w:t>;</w:t>
            </w:r>
          </w:p>
          <w:p w:rsidR="000F0C44" w:rsidRPr="007A35B1" w:rsidRDefault="000F0C44" w:rsidP="008A4237">
            <w:pPr>
              <w:jc w:val="both"/>
              <w:rPr>
                <w:rFonts w:ascii="Times New Roman" w:hAnsi="Times New Roman" w:cs="Times New Roman"/>
              </w:rPr>
            </w:pPr>
          </w:p>
        </w:tc>
        <w:tc>
          <w:tcPr>
            <w:tcW w:w="1098" w:type="dxa"/>
            <w:tcBorders>
              <w:top w:val="single" w:sz="4" w:space="0" w:color="auto"/>
            </w:tcBorders>
            <w:shd w:val="clear" w:color="auto" w:fill="auto"/>
          </w:tcPr>
          <w:p w:rsidR="000F0C44" w:rsidRPr="007A35B1" w:rsidRDefault="000F0C44" w:rsidP="008A4237">
            <w:pPr>
              <w:rPr>
                <w:rFonts w:ascii="Times New Roman" w:hAnsi="Times New Roman" w:cs="Times New Roman"/>
              </w:rPr>
            </w:pPr>
          </w:p>
        </w:tc>
      </w:tr>
    </w:tbl>
    <w:p w:rsidR="000F0C44" w:rsidRDefault="000F0C44" w:rsidP="000F0C44">
      <w:pPr>
        <w:rPr>
          <w:rFonts w:ascii="Times New Roman" w:hAnsi="Times New Roman" w:cs="Times New Roman"/>
        </w:rPr>
      </w:pPr>
    </w:p>
    <w:p w:rsidR="00E3284C" w:rsidRDefault="00E3284C" w:rsidP="000F0C44">
      <w:pPr>
        <w:rPr>
          <w:rFonts w:ascii="Times New Roman" w:hAnsi="Times New Roman" w:cs="Times New Roman"/>
        </w:rPr>
      </w:pPr>
    </w:p>
    <w:p w:rsidR="00E3284C" w:rsidRDefault="00E3284C" w:rsidP="000F0C44">
      <w:pPr>
        <w:rPr>
          <w:rFonts w:ascii="Times New Roman" w:hAnsi="Times New Roman" w:cs="Times New Roman"/>
        </w:rPr>
      </w:pPr>
    </w:p>
    <w:p w:rsidR="00E3284C" w:rsidRPr="007A35B1" w:rsidRDefault="00E3284C"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Стоимость (указать, в каких ценах:</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балансовая,</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оценочная,</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C44" w:rsidRPr="007A35B1" w:rsidRDefault="000F0C44" w:rsidP="008A4237">
            <w:pPr>
              <w:rPr>
                <w:rFonts w:ascii="Times New Roman" w:hAnsi="Times New Roman" w:cs="Times New Roman"/>
                <w:sz w:val="20"/>
                <w:szCs w:val="20"/>
              </w:rPr>
            </w:pPr>
          </w:p>
        </w:tc>
      </w:tr>
    </w:tbl>
    <w:p w:rsidR="00E3284C" w:rsidRDefault="00E3284C" w:rsidP="000F0C44">
      <w:pPr>
        <w:jc w:val="both"/>
        <w:rPr>
          <w:rFonts w:ascii="Times New Roman" w:hAnsi="Times New Roman" w:cs="Times New Roman"/>
        </w:rPr>
      </w:pP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b/>
                <w:sz w:val="23"/>
                <w:szCs w:val="23"/>
              </w:rPr>
            </w:pPr>
            <w:r w:rsidRPr="007A35B1">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Доходы поручителей (ФИО), в т.ч.:</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а) доход по основному месту работы;</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б) доход, получаемый от совмещения;</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в) доход от аренды личного имущества;</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bl>
    <w:p w:rsidR="00E3284C" w:rsidRDefault="00E3284C" w:rsidP="000F0C44">
      <w:pPr>
        <w:jc w:val="both"/>
        <w:rPr>
          <w:rFonts w:ascii="Times New Roman" w:hAnsi="Times New Roman" w:cs="Times New Roman"/>
        </w:rPr>
      </w:pP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b/>
                <w:sz w:val="23"/>
                <w:szCs w:val="23"/>
              </w:rPr>
            </w:pPr>
            <w:r w:rsidRPr="007A35B1">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В рамках какого НПА заключен договор</w:t>
            </w:r>
          </w:p>
          <w:p w:rsidR="000F0C44" w:rsidRPr="007A35B1" w:rsidRDefault="00BB2464" w:rsidP="00BB2464">
            <w:pPr>
              <w:rPr>
                <w:rFonts w:ascii="Times New Roman" w:hAnsi="Times New Roman" w:cs="Times New Roman"/>
                <w:sz w:val="23"/>
                <w:szCs w:val="23"/>
              </w:rPr>
            </w:pPr>
            <w:r>
              <w:rPr>
                <w:rFonts w:ascii="Times New Roman" w:hAnsi="Times New Roman" w:cs="Times New Roman"/>
                <w:sz w:val="23"/>
                <w:szCs w:val="23"/>
              </w:rPr>
              <w:t>(44-ФЗ, 223-ФЗ, ПП-615</w:t>
            </w:r>
            <w:r w:rsidR="000F0C44" w:rsidRPr="007A35B1">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bl>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К заявке прилагаются:</w:t>
      </w:r>
    </w:p>
    <w:p w:rsidR="000F0C44" w:rsidRPr="007A35B1" w:rsidRDefault="000F0C44" w:rsidP="000F0C4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38"/>
        <w:gridCol w:w="1101"/>
      </w:tblGrid>
      <w:tr w:rsidR="000F0C44" w:rsidRPr="007A35B1" w:rsidTr="008A4237">
        <w:tc>
          <w:tcPr>
            <w:tcW w:w="534"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 п/п</w:t>
            </w:r>
          </w:p>
        </w:tc>
        <w:tc>
          <w:tcPr>
            <w:tcW w:w="7938"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Наименование документа</w:t>
            </w:r>
          </w:p>
        </w:tc>
        <w:tc>
          <w:tcPr>
            <w:tcW w:w="1098"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отметка</w:t>
            </w: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справка об отсутствии задолженности по выплате заработной платы работникам члена Ассоциации - юридического лица по состоянию на </w:t>
            </w:r>
            <w:r w:rsidR="00E3284C" w:rsidRPr="00E3284C">
              <w:rPr>
                <w:rFonts w:ascii="Times New Roman" w:hAnsi="Times New Roman" w:cs="Times New Roman"/>
              </w:rPr>
              <w:t>1-е число месяца, предшествующего месяцу, в котором подается заявка</w:t>
            </w:r>
            <w:r w:rsidR="00E3284C" w:rsidRPr="00E3284C">
              <w:rPr>
                <w:rFonts w:ascii="Times New Roman" w:eastAsia="Times New Roman" w:hAnsi="Times New Roman" w:cs="Times New Roman"/>
              </w:rPr>
              <w:t xml:space="preserve">, </w:t>
            </w:r>
            <w:r w:rsidRPr="00E3284C">
              <w:rPr>
                <w:rFonts w:ascii="Times New Roman" w:hAnsi="Times New Roman" w:cs="Times New Roman"/>
              </w:rPr>
              <w:t>подписанная уполномоченным лицом члена</w:t>
            </w:r>
            <w:r w:rsidR="00E3284C">
              <w:rPr>
                <w:rFonts w:ascii="Times New Roman" w:hAnsi="Times New Roman" w:cs="Times New Roman"/>
              </w:rPr>
              <w:t xml:space="preserve"> Ассоциации</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A35B1">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0F0C44" w:rsidRPr="007A35B1" w:rsidRDefault="000F0C44" w:rsidP="008A4237">
            <w:pPr>
              <w:rPr>
                <w:rFonts w:ascii="Times New Roman" w:hAnsi="Times New Roman" w:cs="Times New Roman"/>
                <w:i/>
              </w:rPr>
            </w:pPr>
            <w:r w:rsidRPr="007A35B1">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обязательство об обеспечении ис</w:t>
            </w:r>
            <w:r w:rsidR="007D4372">
              <w:rPr>
                <w:rFonts w:ascii="Times New Roman" w:hAnsi="Times New Roman" w:cs="Times New Roman"/>
              </w:rPr>
              <w:t xml:space="preserve">полнения обязательств заемщика </w:t>
            </w:r>
            <w:r w:rsidRPr="007A35B1">
              <w:rPr>
                <w:rFonts w:ascii="Times New Roman" w:hAnsi="Times New Roman" w:cs="Times New Roman"/>
              </w:rPr>
              <w:t>по договору займа:</w:t>
            </w:r>
          </w:p>
          <w:p w:rsidR="000F0C44" w:rsidRPr="007A35B1" w:rsidRDefault="000F0C44" w:rsidP="008A4237">
            <w:pPr>
              <w:ind w:firstLine="709"/>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p w:rsidR="000F0C44" w:rsidRPr="007A35B1" w:rsidRDefault="000F0C44" w:rsidP="008A4237">
            <w:pPr>
              <w:ind w:firstLine="709"/>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0F0C44" w:rsidRPr="007A35B1" w:rsidRDefault="000F0C44" w:rsidP="008A4237">
            <w:pPr>
              <w:ind w:firstLine="709"/>
              <w:rPr>
                <w:rFonts w:ascii="Times New Roman" w:hAnsi="Times New Roman" w:cs="Times New Roman"/>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0F0C44" w:rsidRPr="007A35B1" w:rsidRDefault="000F0C44" w:rsidP="008A4237">
            <w:pPr>
              <w:rPr>
                <w:rFonts w:ascii="Times New Roman" w:hAnsi="Times New Roman" w:cs="Times New Roman"/>
                <w:i/>
              </w:rPr>
            </w:pPr>
            <w:r w:rsidRPr="007A35B1">
              <w:rPr>
                <w:rFonts w:ascii="Times New Roman" w:hAnsi="Times New Roman" w:cs="Times New Roman"/>
                <w:i/>
              </w:rPr>
              <w:t>(в свободной форме)</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заключенные </w:t>
            </w:r>
            <w:r w:rsidR="00E3284C" w:rsidRPr="00E3284C">
              <w:rPr>
                <w:rFonts w:ascii="Times New Roman" w:hAnsi="Times New Roman" w:cs="Times New Roman"/>
              </w:rPr>
              <w:t>четырехсторонние соглашения с саморегулируемой организацией</w:t>
            </w:r>
            <w:r w:rsidR="00E3284C" w:rsidRPr="007A35B1">
              <w:rPr>
                <w:rFonts w:ascii="Times New Roman" w:hAnsi="Times New Roman" w:cs="Times New Roman"/>
              </w:rPr>
              <w:t xml:space="preserve"> </w:t>
            </w:r>
            <w:r w:rsidRPr="007A35B1">
              <w:rPr>
                <w:rFonts w:ascii="Times New Roman" w:hAnsi="Times New Roman" w:cs="Times New Roman"/>
              </w:rPr>
              <w:t>(копии)</w:t>
            </w:r>
            <w:r w:rsidR="00E3284C">
              <w:rPr>
                <w:rFonts w:ascii="Times New Roman" w:hAnsi="Times New Roman" w:cs="Times New Roman"/>
              </w:rPr>
              <w:t>,</w:t>
            </w:r>
            <w:bookmarkStart w:id="27" w:name="_GoBack"/>
            <w:bookmarkEnd w:id="27"/>
            <w:r w:rsidRPr="007A35B1">
              <w:rPr>
                <w:rFonts w:ascii="Times New Roman" w:hAnsi="Times New Roman" w:cs="Times New Roman"/>
              </w:rPr>
              <w:t xml:space="preserve"> с кредитной организацией, в которой открыт специальный банковский счет</w:t>
            </w:r>
            <w:r w:rsidRPr="007A35B1">
              <w:rPr>
                <w:rFonts w:ascii="Times New Roman" w:hAnsi="Times New Roman" w:cs="Times New Roman"/>
                <w:i/>
              </w:rPr>
              <w:t xml:space="preserve"> </w:t>
            </w:r>
            <w:r w:rsidRPr="007A35B1">
              <w:rPr>
                <w:rFonts w:ascii="Times New Roman" w:hAnsi="Times New Roman" w:cs="Times New Roman"/>
              </w:rPr>
              <w:t>Ассоциации,</w:t>
            </w:r>
            <w:r w:rsidRPr="007A35B1">
              <w:rPr>
                <w:rFonts w:ascii="Times New Roman" w:hAnsi="Times New Roman" w:cs="Times New Roman"/>
                <w:i/>
              </w:rPr>
              <w:t xml:space="preserve"> </w:t>
            </w:r>
            <w:r w:rsidRPr="007A35B1">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0F0C44" w:rsidRPr="007A35B1" w:rsidRDefault="000F0C44" w:rsidP="008A4237">
            <w:pPr>
              <w:rPr>
                <w:rFonts w:ascii="Times New Roman" w:hAnsi="Times New Roman" w:cs="Times New Roman"/>
                <w:i/>
              </w:rPr>
            </w:pPr>
            <w:r w:rsidRPr="007A35B1">
              <w:rPr>
                <w:rFonts w:ascii="Times New Roman" w:hAnsi="Times New Roman" w:cs="Times New Roman"/>
                <w:i/>
              </w:rPr>
              <w:t>(при наличии и в определенных целях )</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0F0C44" w:rsidRPr="007A35B1" w:rsidRDefault="000F0C44" w:rsidP="008A4237">
            <w:pPr>
              <w:rPr>
                <w:rFonts w:ascii="Times New Roman" w:hAnsi="Times New Roman" w:cs="Times New Roman"/>
              </w:rPr>
            </w:pPr>
          </w:p>
        </w:tc>
      </w:tr>
    </w:tbl>
    <w:p w:rsidR="000F0C44" w:rsidRPr="007A35B1" w:rsidRDefault="000F0C44" w:rsidP="000F0C44">
      <w:pPr>
        <w:rPr>
          <w:rFonts w:ascii="Times New Roman" w:hAnsi="Times New Roman" w:cs="Times New Roman"/>
        </w:rPr>
      </w:pP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С условиями, порядком выдачи займа член Ассоциации ознакомлен и обязуется его соблюдать.</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подтверждает, что информация, приведенная в заявке, является полной и достоверной;</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0F0C44" w:rsidRPr="007A35B1" w:rsidRDefault="000F0C44" w:rsidP="000F0C44">
      <w:pPr>
        <w:rPr>
          <w:rFonts w:ascii="Times New Roman" w:hAnsi="Times New Roman" w:cs="Times New Roman"/>
        </w:rPr>
      </w:pPr>
      <w:r w:rsidRPr="007A35B1">
        <w:rPr>
          <w:rFonts w:ascii="Times New Roman" w:hAnsi="Times New Roman" w:cs="Times New Roman"/>
        </w:rPr>
        <w:t>Полномочия лиц, имеющих право подписи Договора, подтверждаем.</w:t>
      </w: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0F0C44" w:rsidRPr="007A35B1" w:rsidTr="008A4237">
        <w:trPr>
          <w:trHeight w:val="284"/>
        </w:trPr>
        <w:tc>
          <w:tcPr>
            <w:tcW w:w="4256"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c>
          <w:tcPr>
            <w:tcW w:w="196" w:type="dxa"/>
            <w:shd w:val="clear" w:color="auto" w:fill="auto"/>
            <w:vAlign w:val="bottom"/>
          </w:tcPr>
          <w:p w:rsidR="000F0C44" w:rsidRPr="007A35B1" w:rsidRDefault="000F0C44" w:rsidP="008A4237">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c>
          <w:tcPr>
            <w:tcW w:w="196" w:type="dxa"/>
            <w:shd w:val="clear" w:color="auto" w:fill="auto"/>
            <w:vAlign w:val="bottom"/>
          </w:tcPr>
          <w:p w:rsidR="000F0C44" w:rsidRPr="007A35B1" w:rsidRDefault="000F0C44" w:rsidP="008A4237">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r>
      <w:tr w:rsidR="000F0C44" w:rsidRPr="007A35B1" w:rsidTr="008A4237">
        <w:tc>
          <w:tcPr>
            <w:tcW w:w="4256" w:type="dxa"/>
            <w:tcBorders>
              <w:top w:val="single" w:sz="4" w:space="0" w:color="auto"/>
            </w:tcBorders>
            <w:shd w:val="clear" w:color="auto" w:fill="auto"/>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(должность)</w:t>
            </w:r>
          </w:p>
        </w:tc>
        <w:tc>
          <w:tcPr>
            <w:tcW w:w="196" w:type="dxa"/>
            <w:shd w:val="clear" w:color="auto" w:fill="auto"/>
          </w:tcPr>
          <w:p w:rsidR="000F0C44" w:rsidRPr="007A35B1" w:rsidRDefault="000F0C44" w:rsidP="008A4237">
            <w:pPr>
              <w:jc w:val="center"/>
              <w:rPr>
                <w:rFonts w:ascii="Times New Roman" w:hAnsi="Times New Roman" w:cs="Times New Roman"/>
              </w:rPr>
            </w:pPr>
          </w:p>
        </w:tc>
        <w:tc>
          <w:tcPr>
            <w:tcW w:w="1749" w:type="dxa"/>
            <w:tcBorders>
              <w:top w:val="single" w:sz="4" w:space="0" w:color="auto"/>
            </w:tcBorders>
            <w:shd w:val="clear" w:color="auto" w:fill="auto"/>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(подпись)</w:t>
            </w:r>
          </w:p>
        </w:tc>
        <w:tc>
          <w:tcPr>
            <w:tcW w:w="196" w:type="dxa"/>
            <w:shd w:val="clear" w:color="auto" w:fill="auto"/>
          </w:tcPr>
          <w:p w:rsidR="000F0C44" w:rsidRPr="007A35B1" w:rsidRDefault="000F0C44" w:rsidP="008A4237">
            <w:pPr>
              <w:jc w:val="center"/>
              <w:rPr>
                <w:rFonts w:ascii="Times New Roman" w:hAnsi="Times New Roman" w:cs="Times New Roman"/>
              </w:rPr>
            </w:pPr>
          </w:p>
        </w:tc>
        <w:tc>
          <w:tcPr>
            <w:tcW w:w="2945" w:type="dxa"/>
            <w:tcBorders>
              <w:top w:val="single" w:sz="4" w:space="0" w:color="auto"/>
            </w:tcBorders>
            <w:shd w:val="clear" w:color="auto" w:fill="auto"/>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(Ф. И. О.)</w:t>
            </w:r>
          </w:p>
        </w:tc>
      </w:tr>
    </w:tbl>
    <w:p w:rsidR="000F0C44" w:rsidRPr="007A35B1" w:rsidRDefault="000F0C44" w:rsidP="000F0C44">
      <w:pPr>
        <w:ind w:left="2832" w:firstLine="708"/>
        <w:jc w:val="both"/>
        <w:rPr>
          <w:rFonts w:ascii="Times New Roman" w:hAnsi="Times New Roman" w:cs="Times New Roman"/>
        </w:rPr>
      </w:pPr>
    </w:p>
    <w:p w:rsidR="000F0C44" w:rsidRPr="007A35B1" w:rsidRDefault="000F0C44" w:rsidP="000F0C44">
      <w:pPr>
        <w:ind w:left="2832" w:firstLine="708"/>
        <w:jc w:val="both"/>
        <w:rPr>
          <w:rFonts w:ascii="Times New Roman" w:hAnsi="Times New Roman" w:cs="Times New Roman"/>
        </w:rPr>
      </w:pPr>
      <w:r w:rsidRPr="007A35B1">
        <w:rPr>
          <w:rFonts w:ascii="Times New Roman" w:hAnsi="Times New Roman" w:cs="Times New Roman"/>
        </w:rPr>
        <w:t>М.П.</w:t>
      </w:r>
    </w:p>
    <w:p w:rsidR="000F0C44" w:rsidRPr="007A35B1" w:rsidRDefault="000F0C44" w:rsidP="000F0C44">
      <w:pPr>
        <w:autoSpaceDE w:val="0"/>
        <w:autoSpaceDN w:val="0"/>
        <w:adjustRightInd w:val="0"/>
        <w:contextualSpacing/>
        <w:jc w:val="both"/>
        <w:rPr>
          <w:rFonts w:ascii="Times New Roman" w:hAnsi="Times New Roman" w:cs="Times New Roman"/>
        </w:rPr>
      </w:pPr>
      <w:r w:rsidRPr="007A35B1">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0F0C44" w:rsidRPr="007A35B1" w:rsidTr="008A4237">
        <w:trPr>
          <w:trHeight w:val="284"/>
        </w:trPr>
        <w:tc>
          <w:tcPr>
            <w:tcW w:w="4806" w:type="dxa"/>
            <w:tcBorders>
              <w:top w:val="nil"/>
              <w:left w:val="nil"/>
              <w:bottom w:val="single" w:sz="4" w:space="0" w:color="auto"/>
              <w:right w:val="nil"/>
            </w:tcBorders>
            <w:shd w:val="clear" w:color="auto" w:fill="auto"/>
          </w:tcPr>
          <w:p w:rsidR="000F0C44" w:rsidRPr="007A35B1" w:rsidRDefault="000F0C44" w:rsidP="008A4237">
            <w:pPr>
              <w:jc w:val="center"/>
              <w:rPr>
                <w:rFonts w:ascii="Times New Roman" w:hAnsi="Times New Roman" w:cs="Times New Roman"/>
              </w:rPr>
            </w:pPr>
          </w:p>
        </w:tc>
      </w:tr>
    </w:tbl>
    <w:p w:rsidR="000F0C44" w:rsidRPr="007A35B1" w:rsidRDefault="000F0C44" w:rsidP="000F0C44">
      <w:pPr>
        <w:autoSpaceDE w:val="0"/>
        <w:autoSpaceDN w:val="0"/>
        <w:adjustRightInd w:val="0"/>
        <w:contextualSpacing/>
        <w:jc w:val="both"/>
        <w:rPr>
          <w:rFonts w:ascii="Times New Roman" w:hAnsi="Times New Roman" w:cs="Times New Roman"/>
          <w:sz w:val="16"/>
          <w:szCs w:val="16"/>
        </w:rPr>
      </w:pPr>
      <w:r w:rsidRPr="007A35B1">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3F3FF3" w:rsidRPr="006645CB" w:rsidRDefault="000F0C44" w:rsidP="003F3FF3">
      <w:pPr>
        <w:autoSpaceDE w:val="0"/>
        <w:autoSpaceDN w:val="0"/>
        <w:adjustRightInd w:val="0"/>
        <w:contextualSpacing/>
        <w:jc w:val="right"/>
        <w:rPr>
          <w:rFonts w:ascii="Times New Roman" w:hAnsi="Times New Roman"/>
          <w:szCs w:val="28"/>
        </w:rPr>
      </w:pPr>
      <w:r w:rsidRPr="007A35B1">
        <w:rPr>
          <w:rFonts w:ascii="Times New Roman" w:hAnsi="Times New Roman" w:cs="Times New Roman"/>
        </w:rPr>
        <w:br w:type="page"/>
      </w:r>
      <w:r w:rsidRPr="003F3FF3">
        <w:rPr>
          <w:rFonts w:ascii="Times New Roman" w:hAnsi="Times New Roman"/>
          <w:szCs w:val="28"/>
        </w:rPr>
        <w:t>Приложение 7</w:t>
      </w:r>
      <w:r w:rsidR="003F3FF3" w:rsidRPr="003F3FF3">
        <w:rPr>
          <w:rFonts w:ascii="Times New Roman" w:hAnsi="Times New Roman"/>
          <w:szCs w:val="28"/>
        </w:rPr>
        <w:t xml:space="preserve"> </w:t>
      </w:r>
      <w:r w:rsidR="003F3FF3" w:rsidRPr="006645CB">
        <w:rPr>
          <w:rFonts w:ascii="Times New Roman" w:hAnsi="Times New Roman"/>
          <w:szCs w:val="28"/>
        </w:rPr>
        <w:t>к Положению о компенсационном</w:t>
      </w:r>
    </w:p>
    <w:p w:rsidR="000F0C44" w:rsidRPr="003F3FF3" w:rsidRDefault="003F3FF3" w:rsidP="003F3FF3">
      <w:pPr>
        <w:autoSpaceDE w:val="0"/>
        <w:autoSpaceDN w:val="0"/>
        <w:adjustRightInd w:val="0"/>
        <w:contextualSpacing/>
        <w:jc w:val="right"/>
        <w:rPr>
          <w:rFonts w:ascii="Times New Roman" w:hAnsi="Times New Roman"/>
          <w:szCs w:val="28"/>
        </w:rPr>
      </w:pPr>
      <w:r w:rsidRPr="006645CB">
        <w:rPr>
          <w:rFonts w:ascii="Times New Roman" w:hAnsi="Times New Roman"/>
          <w:szCs w:val="28"/>
        </w:rPr>
        <w:t xml:space="preserve"> фонде обеспечения договорных обязательств</w:t>
      </w:r>
    </w:p>
    <w:p w:rsidR="000F0C44" w:rsidRPr="00A13F53" w:rsidRDefault="000F0C44" w:rsidP="000F0C44">
      <w:pPr>
        <w:autoSpaceDE w:val="0"/>
        <w:autoSpaceDN w:val="0"/>
        <w:adjustRightInd w:val="0"/>
        <w:contextualSpacing/>
        <w:jc w:val="right"/>
      </w:pPr>
    </w:p>
    <w:p w:rsidR="000F0C44" w:rsidRPr="003F3FF3" w:rsidRDefault="000F0C44" w:rsidP="000F0C44">
      <w:pPr>
        <w:jc w:val="right"/>
        <w:rPr>
          <w:rFonts w:ascii="Times New Roman" w:hAnsi="Times New Roman" w:cs="Times New Roman"/>
        </w:rPr>
      </w:pPr>
      <w:r w:rsidRPr="003F3FF3">
        <w:rPr>
          <w:rFonts w:ascii="Times New Roman" w:hAnsi="Times New Roman" w:cs="Times New Roman"/>
          <w:i/>
        </w:rPr>
        <w:t>На бланке организации</w:t>
      </w:r>
    </w:p>
    <w:p w:rsidR="000F0C44" w:rsidRPr="003F3FF3" w:rsidRDefault="000F0C44" w:rsidP="000F0C44">
      <w:pPr>
        <w:jc w:val="center"/>
        <w:rPr>
          <w:rFonts w:ascii="Times New Roman" w:hAnsi="Times New Roman" w:cs="Times New Roman"/>
          <w:sz w:val="28"/>
          <w:szCs w:val="28"/>
        </w:rPr>
      </w:pPr>
    </w:p>
    <w:p w:rsidR="000F0C44" w:rsidRPr="003F3FF3" w:rsidRDefault="000F0C44" w:rsidP="000F0C44">
      <w:pPr>
        <w:pStyle w:val="1"/>
        <w:spacing w:before="0" w:after="0"/>
        <w:jc w:val="center"/>
        <w:rPr>
          <w:rFonts w:ascii="Times New Roman" w:hAnsi="Times New Roman"/>
          <w:sz w:val="24"/>
          <w:szCs w:val="24"/>
        </w:rPr>
      </w:pPr>
      <w:bookmarkStart w:id="28" w:name="_Toc45195403"/>
      <w:r w:rsidRPr="003F3FF3">
        <w:rPr>
          <w:rFonts w:ascii="Times New Roman" w:hAnsi="Times New Roman"/>
          <w:sz w:val="24"/>
          <w:szCs w:val="24"/>
        </w:rPr>
        <w:t>Примерная форма информации о расходах, произведенных за счет средств займа</w:t>
      </w:r>
      <w:bookmarkEnd w:id="28"/>
    </w:p>
    <w:p w:rsidR="000F0C44" w:rsidRPr="003F3FF3" w:rsidRDefault="000F0C44" w:rsidP="000F0C44">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982"/>
        <w:gridCol w:w="1775"/>
        <w:gridCol w:w="1519"/>
        <w:gridCol w:w="2409"/>
        <w:gridCol w:w="1649"/>
      </w:tblGrid>
      <w:tr w:rsidR="000F0C44" w:rsidRPr="003F3FF3" w:rsidTr="008A4237">
        <w:tc>
          <w:tcPr>
            <w:tcW w:w="595"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 п/п</w:t>
            </w:r>
          </w:p>
        </w:tc>
        <w:tc>
          <w:tcPr>
            <w:tcW w:w="2065"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Наименование расходов</w:t>
            </w:r>
          </w:p>
        </w:tc>
        <w:tc>
          <w:tcPr>
            <w:tcW w:w="1581" w:type="dxa"/>
            <w:shd w:val="clear" w:color="auto" w:fill="auto"/>
          </w:tcPr>
          <w:p w:rsidR="000F0C44" w:rsidRPr="003F3FF3" w:rsidRDefault="007D4372" w:rsidP="008A4237">
            <w:pPr>
              <w:jc w:val="center"/>
              <w:rPr>
                <w:rFonts w:ascii="Times New Roman" w:hAnsi="Times New Roman" w:cs="Times New Roman"/>
              </w:rPr>
            </w:pPr>
            <w:r>
              <w:rPr>
                <w:rFonts w:ascii="Times New Roman" w:hAnsi="Times New Roman" w:cs="Times New Roman"/>
              </w:rPr>
              <w:t>Наименование,</w:t>
            </w:r>
            <w:r w:rsidR="000F0C44" w:rsidRPr="003F3FF3">
              <w:rPr>
                <w:rFonts w:ascii="Times New Roman" w:hAnsi="Times New Roman" w:cs="Times New Roman"/>
              </w:rPr>
              <w:t xml:space="preserve"> ИНН</w:t>
            </w:r>
          </w:p>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контрагентов;</w:t>
            </w:r>
          </w:p>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 xml:space="preserve">должности ФИО работников </w:t>
            </w:r>
          </w:p>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(в случае выплаты з/п за счет средств займа)</w:t>
            </w:r>
          </w:p>
          <w:p w:rsidR="000F0C44" w:rsidRPr="003F3FF3" w:rsidRDefault="000F0C44" w:rsidP="008A4237">
            <w:pPr>
              <w:jc w:val="center"/>
              <w:rPr>
                <w:rFonts w:ascii="Times New Roman" w:hAnsi="Times New Roman" w:cs="Times New Roman"/>
              </w:rPr>
            </w:pPr>
          </w:p>
        </w:tc>
        <w:tc>
          <w:tcPr>
            <w:tcW w:w="1682"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Сумма средств (руб.)</w:t>
            </w:r>
          </w:p>
        </w:tc>
        <w:tc>
          <w:tcPr>
            <w:tcW w:w="2515"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Примечание</w:t>
            </w: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r w:rsidRPr="003F3FF3">
              <w:rPr>
                <w:rFonts w:ascii="Times New Roman" w:hAnsi="Times New Roman" w:cs="Times New Roman"/>
              </w:rPr>
              <w:t>ИТОГО:</w:t>
            </w: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bl>
    <w:p w:rsidR="000F0C44" w:rsidRPr="003F3FF3" w:rsidRDefault="000F0C44" w:rsidP="000F0C44">
      <w:pPr>
        <w:ind w:firstLine="708"/>
        <w:jc w:val="both"/>
        <w:rPr>
          <w:rFonts w:ascii="Times New Roman" w:hAnsi="Times New Roman" w:cs="Times New Roman"/>
        </w:rPr>
      </w:pPr>
    </w:p>
    <w:p w:rsidR="000F0C44" w:rsidRPr="003F3FF3" w:rsidRDefault="000F0C44" w:rsidP="000F0C44">
      <w:pPr>
        <w:ind w:firstLine="708"/>
        <w:jc w:val="both"/>
        <w:rPr>
          <w:rFonts w:ascii="Times New Roman" w:hAnsi="Times New Roman" w:cs="Times New Roman"/>
        </w:rPr>
      </w:pPr>
      <w:r w:rsidRPr="003F3FF3">
        <w:rPr>
          <w:rFonts w:ascii="Times New Roman" w:hAnsi="Times New Roman" w:cs="Times New Roman"/>
        </w:rPr>
        <w:t>Достоверность и соответствие предоставляемых данных подтверждаю.</w:t>
      </w:r>
    </w:p>
    <w:p w:rsidR="000F0C44" w:rsidRPr="003F3FF3" w:rsidRDefault="000F0C44" w:rsidP="000F0C44">
      <w:pPr>
        <w:ind w:firstLine="708"/>
        <w:jc w:val="both"/>
        <w:rPr>
          <w:rFonts w:ascii="Times New Roman" w:hAnsi="Times New Roman" w:cs="Times New Roman"/>
        </w:rPr>
      </w:pPr>
      <w:r w:rsidRPr="003F3FF3">
        <w:rPr>
          <w:rFonts w:ascii="Times New Roman" w:hAnsi="Times New Roman" w:cs="Times New Roman"/>
        </w:rPr>
        <w:t xml:space="preserve">Примечание: копии документов, подтверждающих целевое использование средств, </w:t>
      </w:r>
      <w:r w:rsidR="003F3FF3">
        <w:rPr>
          <w:rFonts w:ascii="Times New Roman" w:hAnsi="Times New Roman" w:cs="Times New Roman"/>
        </w:rPr>
        <w:t xml:space="preserve">                           </w:t>
      </w:r>
      <w:r w:rsidRPr="003F3FF3">
        <w:rPr>
          <w:rFonts w:ascii="Times New Roman" w:hAnsi="Times New Roman" w:cs="Times New Roman"/>
        </w:rPr>
        <w:t>на ____ листах прилагаю.</w:t>
      </w:r>
    </w:p>
    <w:p w:rsidR="000F0C44" w:rsidRPr="003F3FF3" w:rsidRDefault="000F0C44" w:rsidP="000F0C44">
      <w:pPr>
        <w:ind w:firstLine="708"/>
        <w:jc w:val="right"/>
        <w:rPr>
          <w:rFonts w:ascii="Times New Roman" w:hAnsi="Times New Roman" w:cs="Times New Roman"/>
        </w:rPr>
      </w:pPr>
      <w:r w:rsidRPr="003F3FF3">
        <w:rPr>
          <w:rFonts w:ascii="Times New Roman" w:hAnsi="Times New Roman" w:cs="Times New Roman"/>
        </w:rPr>
        <w:t>Ру</w:t>
      </w:r>
      <w:r w:rsidR="00E51FF3">
        <w:rPr>
          <w:rFonts w:ascii="Times New Roman" w:hAnsi="Times New Roman" w:cs="Times New Roman"/>
        </w:rPr>
        <w:t>к</w:t>
      </w:r>
      <w:r w:rsidRPr="003F3FF3">
        <w:rPr>
          <w:rFonts w:ascii="Times New Roman" w:hAnsi="Times New Roman" w:cs="Times New Roman"/>
        </w:rPr>
        <w:t>оводитель  _______________________/________________/</w:t>
      </w:r>
    </w:p>
    <w:p w:rsidR="000F0C44" w:rsidRPr="003F3FF3" w:rsidRDefault="000F0C44" w:rsidP="000F0C44">
      <w:pPr>
        <w:ind w:firstLine="708"/>
        <w:jc w:val="right"/>
        <w:rPr>
          <w:rFonts w:ascii="Times New Roman" w:hAnsi="Times New Roman" w:cs="Times New Roman"/>
        </w:rPr>
      </w:pPr>
      <w:r w:rsidRPr="003F3FF3">
        <w:rPr>
          <w:rFonts w:ascii="Times New Roman" w:hAnsi="Times New Roman" w:cs="Times New Roman"/>
        </w:rPr>
        <w:tab/>
      </w:r>
      <w:r w:rsidRPr="003F3FF3">
        <w:rPr>
          <w:rFonts w:ascii="Times New Roman" w:hAnsi="Times New Roman" w:cs="Times New Roman"/>
        </w:rPr>
        <w:tab/>
      </w:r>
      <w:r w:rsidRPr="003F3FF3">
        <w:rPr>
          <w:rFonts w:ascii="Times New Roman" w:hAnsi="Times New Roman" w:cs="Times New Roman"/>
        </w:rPr>
        <w:tab/>
      </w:r>
    </w:p>
    <w:p w:rsidR="000F0C44" w:rsidRPr="003F3FF3" w:rsidRDefault="000F0C44" w:rsidP="000F0C44">
      <w:pPr>
        <w:ind w:firstLine="708"/>
        <w:jc w:val="right"/>
        <w:rPr>
          <w:rFonts w:ascii="Times New Roman" w:hAnsi="Times New Roman" w:cs="Times New Roman"/>
        </w:rPr>
      </w:pPr>
      <w:r w:rsidRPr="003F3FF3">
        <w:rPr>
          <w:rFonts w:ascii="Times New Roman" w:hAnsi="Times New Roman" w:cs="Times New Roman"/>
        </w:rPr>
        <w:t>Главный бухгалтер _______________________/________________/</w:t>
      </w:r>
    </w:p>
    <w:p w:rsidR="000F0C44" w:rsidRPr="003F3FF3" w:rsidRDefault="000F0C44" w:rsidP="000F0C44">
      <w:pPr>
        <w:ind w:firstLine="708"/>
        <w:jc w:val="both"/>
        <w:rPr>
          <w:rFonts w:ascii="Times New Roman" w:hAnsi="Times New Roman" w:cs="Times New Roman"/>
        </w:rPr>
      </w:pPr>
      <w:r w:rsidRPr="003F3FF3">
        <w:rPr>
          <w:rFonts w:ascii="Times New Roman" w:hAnsi="Times New Roman" w:cs="Times New Roman"/>
        </w:rPr>
        <w:t xml:space="preserve">                                                </w:t>
      </w:r>
      <w:r w:rsidR="007539B6" w:rsidRPr="003F3FF3">
        <w:rPr>
          <w:rFonts w:ascii="Times New Roman" w:hAnsi="Times New Roman" w:cs="Times New Roman"/>
        </w:rPr>
        <w:t>М</w:t>
      </w:r>
      <w:r w:rsidR="007539B6">
        <w:rPr>
          <w:rFonts w:ascii="Times New Roman" w:hAnsi="Times New Roman" w:cs="Times New Roman"/>
        </w:rPr>
        <w:t>.П.</w:t>
      </w:r>
    </w:p>
    <w:p w:rsidR="000F0C44" w:rsidRPr="003F3FF3" w:rsidRDefault="000F0C44" w:rsidP="00E44023">
      <w:pPr>
        <w:pStyle w:val="110"/>
        <w:shd w:val="clear" w:color="auto" w:fill="auto"/>
        <w:tabs>
          <w:tab w:val="left" w:pos="567"/>
        </w:tabs>
        <w:spacing w:after="0" w:line="240" w:lineRule="auto"/>
        <w:ind w:firstLine="709"/>
        <w:jc w:val="center"/>
        <w:rPr>
          <w:sz w:val="24"/>
          <w:szCs w:val="24"/>
        </w:rPr>
      </w:pPr>
    </w:p>
    <w:sectPr w:rsidR="000F0C44" w:rsidRPr="003F3FF3" w:rsidSect="00832505">
      <w:pgSz w:w="11909" w:h="16838"/>
      <w:pgMar w:top="1134" w:right="850" w:bottom="1134" w:left="1134"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F2" w:rsidRDefault="00350AF2" w:rsidP="006E0DB6">
      <w:r>
        <w:separator/>
      </w:r>
    </w:p>
  </w:endnote>
  <w:endnote w:type="continuationSeparator" w:id="0">
    <w:p w:rsidR="00350AF2" w:rsidRDefault="00350AF2" w:rsidP="006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F2" w:rsidRDefault="00350AF2"/>
  </w:footnote>
  <w:footnote w:type="continuationSeparator" w:id="0">
    <w:p w:rsidR="00350AF2" w:rsidRDefault="00350AF2"/>
  </w:footnote>
  <w:footnote w:id="1">
    <w:p w:rsidR="00350AF2" w:rsidRDefault="00350AF2" w:rsidP="00751D64">
      <w:pPr>
        <w:pStyle w:val="af4"/>
        <w:jc w:val="both"/>
      </w:pPr>
      <w:r>
        <w:rPr>
          <w:rStyle w:val="af3"/>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350AF2" w:rsidRDefault="00350AF2" w:rsidP="00751D64">
      <w:pPr>
        <w:pStyle w:val="af4"/>
        <w:jc w:val="both"/>
      </w:pPr>
      <w:r>
        <w:rPr>
          <w:rStyle w:val="af3"/>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2" w:rsidRDefault="00350AF2">
    <w:pPr>
      <w:pStyle w:val="aa"/>
      <w:jc w:val="center"/>
    </w:pPr>
    <w:r>
      <w:fldChar w:fldCharType="begin"/>
    </w:r>
    <w:r>
      <w:instrText>PAGE   \* MERGEFORMAT</w:instrText>
    </w:r>
    <w:r>
      <w:fldChar w:fldCharType="separate"/>
    </w:r>
    <w:r>
      <w:rPr>
        <w:noProof/>
      </w:rPr>
      <w:t>2</w:t>
    </w:r>
    <w:r>
      <w:rPr>
        <w:noProof/>
      </w:rPr>
      <w:fldChar w:fldCharType="end"/>
    </w:r>
  </w:p>
  <w:p w:rsidR="00350AF2" w:rsidRDefault="00350AF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2" w:rsidRDefault="00350AF2" w:rsidP="00194245">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F2" w:rsidRDefault="00350AF2">
    <w:pPr>
      <w:pStyle w:val="aa"/>
      <w:jc w:val="center"/>
    </w:pPr>
    <w:r>
      <w:fldChar w:fldCharType="begin"/>
    </w:r>
    <w:r>
      <w:instrText>PAGE   \* MERGEFORMAT</w:instrText>
    </w:r>
    <w:r>
      <w:fldChar w:fldCharType="separate"/>
    </w:r>
    <w:r w:rsidR="00E3284C">
      <w:rPr>
        <w:noProof/>
      </w:rPr>
      <w:t>47</w:t>
    </w:r>
    <w:r>
      <w:rPr>
        <w:noProof/>
      </w:rPr>
      <w:fldChar w:fldCharType="end"/>
    </w:r>
  </w:p>
  <w:p w:rsidR="00350AF2" w:rsidRDefault="00350AF2">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8C4"/>
    <w:multiLevelType w:val="multilevel"/>
    <w:tmpl w:val="84285E10"/>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F03BF"/>
    <w:multiLevelType w:val="multilevel"/>
    <w:tmpl w:val="A52C254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3"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7347C94"/>
    <w:multiLevelType w:val="hybridMultilevel"/>
    <w:tmpl w:val="10D89E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B34DF"/>
    <w:multiLevelType w:val="hybridMultilevel"/>
    <w:tmpl w:val="53A693B0"/>
    <w:lvl w:ilvl="0" w:tplc="8360601A">
      <w:start w:val="1"/>
      <w:numFmt w:val="decimal"/>
      <w:lvlText w:val="%1."/>
      <w:lvlJc w:val="left"/>
      <w:pPr>
        <w:ind w:left="1607" w:hanging="360"/>
      </w:pPr>
      <w:rPr>
        <w:rFonts w:hint="default"/>
      </w:rPr>
    </w:lvl>
    <w:lvl w:ilvl="1" w:tplc="04190019">
      <w:start w:val="1"/>
      <w:numFmt w:val="lowerLetter"/>
      <w:lvlText w:val="%2."/>
      <w:lvlJc w:val="left"/>
      <w:pPr>
        <w:ind w:left="2327" w:hanging="360"/>
      </w:pPr>
    </w:lvl>
    <w:lvl w:ilvl="2" w:tplc="0419001B">
      <w:start w:val="1"/>
      <w:numFmt w:val="lowerRoman"/>
      <w:lvlText w:val="%3."/>
      <w:lvlJc w:val="right"/>
      <w:pPr>
        <w:ind w:left="3047" w:hanging="180"/>
      </w:pPr>
    </w:lvl>
    <w:lvl w:ilvl="3" w:tplc="0419000F">
      <w:start w:val="1"/>
      <w:numFmt w:val="decimal"/>
      <w:lvlText w:val="%4."/>
      <w:lvlJc w:val="left"/>
      <w:pPr>
        <w:ind w:left="3767" w:hanging="360"/>
      </w:pPr>
    </w:lvl>
    <w:lvl w:ilvl="4" w:tplc="04190019">
      <w:start w:val="1"/>
      <w:numFmt w:val="lowerLetter"/>
      <w:lvlText w:val="%5."/>
      <w:lvlJc w:val="left"/>
      <w:pPr>
        <w:ind w:left="4487" w:hanging="360"/>
      </w:pPr>
    </w:lvl>
    <w:lvl w:ilvl="5" w:tplc="0419001B">
      <w:start w:val="1"/>
      <w:numFmt w:val="lowerRoman"/>
      <w:lvlText w:val="%6."/>
      <w:lvlJc w:val="right"/>
      <w:pPr>
        <w:ind w:left="5207" w:hanging="180"/>
      </w:pPr>
    </w:lvl>
    <w:lvl w:ilvl="6" w:tplc="0419000F">
      <w:start w:val="1"/>
      <w:numFmt w:val="decimal"/>
      <w:lvlText w:val="%7."/>
      <w:lvlJc w:val="left"/>
      <w:pPr>
        <w:ind w:left="5927" w:hanging="360"/>
      </w:pPr>
    </w:lvl>
    <w:lvl w:ilvl="7" w:tplc="04190019">
      <w:start w:val="1"/>
      <w:numFmt w:val="lowerLetter"/>
      <w:lvlText w:val="%8."/>
      <w:lvlJc w:val="left"/>
      <w:pPr>
        <w:ind w:left="6647" w:hanging="360"/>
      </w:pPr>
    </w:lvl>
    <w:lvl w:ilvl="8" w:tplc="0419001B">
      <w:start w:val="1"/>
      <w:numFmt w:val="lowerRoman"/>
      <w:lvlText w:val="%9."/>
      <w:lvlJc w:val="right"/>
      <w:pPr>
        <w:ind w:left="7367" w:hanging="180"/>
      </w:pPr>
    </w:lvl>
  </w:abstractNum>
  <w:abstractNum w:abstractNumId="7"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D4C5C"/>
    <w:multiLevelType w:val="hybridMultilevel"/>
    <w:tmpl w:val="4DC0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9712B"/>
    <w:multiLevelType w:val="multilevel"/>
    <w:tmpl w:val="9418E4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2"/>
  </w:num>
  <w:num w:numId="4">
    <w:abstractNumId w:val="0"/>
  </w:num>
  <w:num w:numId="5">
    <w:abstractNumId w:val="1"/>
  </w:num>
  <w:num w:numId="6">
    <w:abstractNumId w:val="4"/>
  </w:num>
  <w:num w:numId="7">
    <w:abstractNumId w:val="6"/>
  </w:num>
  <w:num w:numId="8">
    <w:abstractNumId w:val="7"/>
  </w:num>
  <w:num w:numId="9">
    <w:abstractNumId w:val="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6"/>
    <w:rsid w:val="0000212C"/>
    <w:rsid w:val="00005CD5"/>
    <w:rsid w:val="00015D74"/>
    <w:rsid w:val="000173F2"/>
    <w:rsid w:val="000228E3"/>
    <w:rsid w:val="000245A3"/>
    <w:rsid w:val="00032837"/>
    <w:rsid w:val="00052F93"/>
    <w:rsid w:val="00056690"/>
    <w:rsid w:val="00060E1F"/>
    <w:rsid w:val="00062E6D"/>
    <w:rsid w:val="00075402"/>
    <w:rsid w:val="0007797F"/>
    <w:rsid w:val="00083223"/>
    <w:rsid w:val="0008525A"/>
    <w:rsid w:val="00090F90"/>
    <w:rsid w:val="00096E1C"/>
    <w:rsid w:val="000A57BC"/>
    <w:rsid w:val="000B53CB"/>
    <w:rsid w:val="000B5C0F"/>
    <w:rsid w:val="000C19DA"/>
    <w:rsid w:val="000C47B2"/>
    <w:rsid w:val="000D053E"/>
    <w:rsid w:val="000D58F9"/>
    <w:rsid w:val="000E2DC3"/>
    <w:rsid w:val="000F0C44"/>
    <w:rsid w:val="000F244A"/>
    <w:rsid w:val="000F3246"/>
    <w:rsid w:val="00101A35"/>
    <w:rsid w:val="00117CAF"/>
    <w:rsid w:val="001213C2"/>
    <w:rsid w:val="00123907"/>
    <w:rsid w:val="00127277"/>
    <w:rsid w:val="00136C97"/>
    <w:rsid w:val="00147C6B"/>
    <w:rsid w:val="00153A1F"/>
    <w:rsid w:val="00162094"/>
    <w:rsid w:val="00162324"/>
    <w:rsid w:val="00163028"/>
    <w:rsid w:val="00163DAC"/>
    <w:rsid w:val="001653FA"/>
    <w:rsid w:val="00194245"/>
    <w:rsid w:val="001A0CCA"/>
    <w:rsid w:val="001A2A44"/>
    <w:rsid w:val="001A5D08"/>
    <w:rsid w:val="001C40F7"/>
    <w:rsid w:val="001D7A5A"/>
    <w:rsid w:val="001F18AB"/>
    <w:rsid w:val="001F67F4"/>
    <w:rsid w:val="00203BAF"/>
    <w:rsid w:val="00207B79"/>
    <w:rsid w:val="0022361D"/>
    <w:rsid w:val="00234976"/>
    <w:rsid w:val="0023781F"/>
    <w:rsid w:val="00245B6D"/>
    <w:rsid w:val="00245EB6"/>
    <w:rsid w:val="00247DC2"/>
    <w:rsid w:val="002502C5"/>
    <w:rsid w:val="00266155"/>
    <w:rsid w:val="002664BF"/>
    <w:rsid w:val="00267DD4"/>
    <w:rsid w:val="0028103B"/>
    <w:rsid w:val="002856ED"/>
    <w:rsid w:val="002A36EE"/>
    <w:rsid w:val="002B2AC2"/>
    <w:rsid w:val="002B58AE"/>
    <w:rsid w:val="002E2448"/>
    <w:rsid w:val="002E4331"/>
    <w:rsid w:val="00313765"/>
    <w:rsid w:val="00313C7A"/>
    <w:rsid w:val="003274C4"/>
    <w:rsid w:val="00327571"/>
    <w:rsid w:val="003302EE"/>
    <w:rsid w:val="00331971"/>
    <w:rsid w:val="00332D5F"/>
    <w:rsid w:val="00335245"/>
    <w:rsid w:val="00337820"/>
    <w:rsid w:val="00337913"/>
    <w:rsid w:val="0034634E"/>
    <w:rsid w:val="00350AF2"/>
    <w:rsid w:val="003562AA"/>
    <w:rsid w:val="00365A3C"/>
    <w:rsid w:val="003816CE"/>
    <w:rsid w:val="00394D7C"/>
    <w:rsid w:val="00395968"/>
    <w:rsid w:val="003A6A1B"/>
    <w:rsid w:val="003B0675"/>
    <w:rsid w:val="003C0734"/>
    <w:rsid w:val="003C21BC"/>
    <w:rsid w:val="003C5787"/>
    <w:rsid w:val="003C61FA"/>
    <w:rsid w:val="003D472F"/>
    <w:rsid w:val="003E4667"/>
    <w:rsid w:val="003E5E91"/>
    <w:rsid w:val="003F22F0"/>
    <w:rsid w:val="003F3FF3"/>
    <w:rsid w:val="003F6FE9"/>
    <w:rsid w:val="004006EA"/>
    <w:rsid w:val="00403C68"/>
    <w:rsid w:val="0040717F"/>
    <w:rsid w:val="0041279B"/>
    <w:rsid w:val="00414A2F"/>
    <w:rsid w:val="00415535"/>
    <w:rsid w:val="00422103"/>
    <w:rsid w:val="00426C41"/>
    <w:rsid w:val="00427906"/>
    <w:rsid w:val="00432279"/>
    <w:rsid w:val="004368BF"/>
    <w:rsid w:val="00436B9F"/>
    <w:rsid w:val="004445C7"/>
    <w:rsid w:val="004502BA"/>
    <w:rsid w:val="00454474"/>
    <w:rsid w:val="00463343"/>
    <w:rsid w:val="00471D04"/>
    <w:rsid w:val="00474423"/>
    <w:rsid w:val="00481B1F"/>
    <w:rsid w:val="00491B9C"/>
    <w:rsid w:val="004927AC"/>
    <w:rsid w:val="004A2D88"/>
    <w:rsid w:val="004A5748"/>
    <w:rsid w:val="004B3AD9"/>
    <w:rsid w:val="004C63F3"/>
    <w:rsid w:val="004C67B6"/>
    <w:rsid w:val="004D2F20"/>
    <w:rsid w:val="004D40FA"/>
    <w:rsid w:val="004E7016"/>
    <w:rsid w:val="004E7E94"/>
    <w:rsid w:val="004F141D"/>
    <w:rsid w:val="004F4438"/>
    <w:rsid w:val="004F5415"/>
    <w:rsid w:val="005110A8"/>
    <w:rsid w:val="005159B5"/>
    <w:rsid w:val="00523428"/>
    <w:rsid w:val="00532849"/>
    <w:rsid w:val="00533150"/>
    <w:rsid w:val="005441FD"/>
    <w:rsid w:val="00552589"/>
    <w:rsid w:val="005555E9"/>
    <w:rsid w:val="00557D2E"/>
    <w:rsid w:val="005618AB"/>
    <w:rsid w:val="00562D56"/>
    <w:rsid w:val="00571AA5"/>
    <w:rsid w:val="005837BD"/>
    <w:rsid w:val="0059653E"/>
    <w:rsid w:val="00597D55"/>
    <w:rsid w:val="005A7E82"/>
    <w:rsid w:val="005B5F5A"/>
    <w:rsid w:val="005B77C7"/>
    <w:rsid w:val="005C7343"/>
    <w:rsid w:val="005D2B82"/>
    <w:rsid w:val="005D6CEE"/>
    <w:rsid w:val="005E4C02"/>
    <w:rsid w:val="005F0DB9"/>
    <w:rsid w:val="005F0EF2"/>
    <w:rsid w:val="00601EEB"/>
    <w:rsid w:val="00602990"/>
    <w:rsid w:val="00604A02"/>
    <w:rsid w:val="0060577B"/>
    <w:rsid w:val="006069A8"/>
    <w:rsid w:val="00612B75"/>
    <w:rsid w:val="006146C8"/>
    <w:rsid w:val="0062093B"/>
    <w:rsid w:val="0062385E"/>
    <w:rsid w:val="0063005E"/>
    <w:rsid w:val="00633B17"/>
    <w:rsid w:val="00653380"/>
    <w:rsid w:val="00654C1B"/>
    <w:rsid w:val="0065723E"/>
    <w:rsid w:val="00660FF7"/>
    <w:rsid w:val="006640CC"/>
    <w:rsid w:val="006A3AA8"/>
    <w:rsid w:val="006B1378"/>
    <w:rsid w:val="006C3802"/>
    <w:rsid w:val="006D31F6"/>
    <w:rsid w:val="006D6FEA"/>
    <w:rsid w:val="006E0DB6"/>
    <w:rsid w:val="006E4588"/>
    <w:rsid w:val="006F1338"/>
    <w:rsid w:val="006F2383"/>
    <w:rsid w:val="006F4D94"/>
    <w:rsid w:val="006F7D1A"/>
    <w:rsid w:val="00702366"/>
    <w:rsid w:val="007134CD"/>
    <w:rsid w:val="00722783"/>
    <w:rsid w:val="007229F0"/>
    <w:rsid w:val="00730D9F"/>
    <w:rsid w:val="00732252"/>
    <w:rsid w:val="007340B1"/>
    <w:rsid w:val="00736BEA"/>
    <w:rsid w:val="0075160B"/>
    <w:rsid w:val="00751898"/>
    <w:rsid w:val="00751D64"/>
    <w:rsid w:val="007539B6"/>
    <w:rsid w:val="00764E68"/>
    <w:rsid w:val="00772145"/>
    <w:rsid w:val="00774E0E"/>
    <w:rsid w:val="007A35B1"/>
    <w:rsid w:val="007A759B"/>
    <w:rsid w:val="007C05F7"/>
    <w:rsid w:val="007C0FBD"/>
    <w:rsid w:val="007C2792"/>
    <w:rsid w:val="007C3FC0"/>
    <w:rsid w:val="007D08CA"/>
    <w:rsid w:val="007D4372"/>
    <w:rsid w:val="007E6706"/>
    <w:rsid w:val="007F0A71"/>
    <w:rsid w:val="008126A3"/>
    <w:rsid w:val="00816C1A"/>
    <w:rsid w:val="00821F55"/>
    <w:rsid w:val="00826545"/>
    <w:rsid w:val="00832505"/>
    <w:rsid w:val="00835868"/>
    <w:rsid w:val="00835C48"/>
    <w:rsid w:val="0085658B"/>
    <w:rsid w:val="00875C90"/>
    <w:rsid w:val="00887B50"/>
    <w:rsid w:val="0089216C"/>
    <w:rsid w:val="0089384D"/>
    <w:rsid w:val="008A0540"/>
    <w:rsid w:val="008A4237"/>
    <w:rsid w:val="008A538E"/>
    <w:rsid w:val="008B1E59"/>
    <w:rsid w:val="008B3CE3"/>
    <w:rsid w:val="008B5D68"/>
    <w:rsid w:val="008C127E"/>
    <w:rsid w:val="008C2E1A"/>
    <w:rsid w:val="008D2D2F"/>
    <w:rsid w:val="008E761D"/>
    <w:rsid w:val="008F5635"/>
    <w:rsid w:val="008F7C8D"/>
    <w:rsid w:val="009007CB"/>
    <w:rsid w:val="009010D6"/>
    <w:rsid w:val="00917154"/>
    <w:rsid w:val="00925357"/>
    <w:rsid w:val="00930A15"/>
    <w:rsid w:val="00937BE8"/>
    <w:rsid w:val="00940CE5"/>
    <w:rsid w:val="00944332"/>
    <w:rsid w:val="009504B3"/>
    <w:rsid w:val="00950880"/>
    <w:rsid w:val="00954EAC"/>
    <w:rsid w:val="00956A0A"/>
    <w:rsid w:val="00960123"/>
    <w:rsid w:val="00976AB0"/>
    <w:rsid w:val="009803FB"/>
    <w:rsid w:val="00984238"/>
    <w:rsid w:val="009870CC"/>
    <w:rsid w:val="00993802"/>
    <w:rsid w:val="009A671F"/>
    <w:rsid w:val="009B12B7"/>
    <w:rsid w:val="009B75FA"/>
    <w:rsid w:val="009C1203"/>
    <w:rsid w:val="009D3C09"/>
    <w:rsid w:val="009D6174"/>
    <w:rsid w:val="009E0328"/>
    <w:rsid w:val="009E138F"/>
    <w:rsid w:val="009E489B"/>
    <w:rsid w:val="009E6373"/>
    <w:rsid w:val="00A00242"/>
    <w:rsid w:val="00A02FC1"/>
    <w:rsid w:val="00A05A42"/>
    <w:rsid w:val="00A25C44"/>
    <w:rsid w:val="00A338C5"/>
    <w:rsid w:val="00A54E01"/>
    <w:rsid w:val="00A574E6"/>
    <w:rsid w:val="00A657A6"/>
    <w:rsid w:val="00A675FC"/>
    <w:rsid w:val="00A72FD4"/>
    <w:rsid w:val="00A846EA"/>
    <w:rsid w:val="00A84AD8"/>
    <w:rsid w:val="00A85BD7"/>
    <w:rsid w:val="00A91B48"/>
    <w:rsid w:val="00A924BE"/>
    <w:rsid w:val="00AB2CB7"/>
    <w:rsid w:val="00AB6636"/>
    <w:rsid w:val="00AD22C0"/>
    <w:rsid w:val="00AE3BBB"/>
    <w:rsid w:val="00B03C1A"/>
    <w:rsid w:val="00B03DCC"/>
    <w:rsid w:val="00B0532C"/>
    <w:rsid w:val="00B30D57"/>
    <w:rsid w:val="00B3352B"/>
    <w:rsid w:val="00B613C4"/>
    <w:rsid w:val="00B720E5"/>
    <w:rsid w:val="00B7279F"/>
    <w:rsid w:val="00B84078"/>
    <w:rsid w:val="00B90A33"/>
    <w:rsid w:val="00BB2464"/>
    <w:rsid w:val="00BB5FAD"/>
    <w:rsid w:val="00BC6930"/>
    <w:rsid w:val="00BD1C12"/>
    <w:rsid w:val="00BD1C69"/>
    <w:rsid w:val="00BD3AE1"/>
    <w:rsid w:val="00BD474C"/>
    <w:rsid w:val="00BD7D24"/>
    <w:rsid w:val="00BE229C"/>
    <w:rsid w:val="00BE466F"/>
    <w:rsid w:val="00BE56FB"/>
    <w:rsid w:val="00C10544"/>
    <w:rsid w:val="00C13FC3"/>
    <w:rsid w:val="00C22E9A"/>
    <w:rsid w:val="00C32A39"/>
    <w:rsid w:val="00C42F18"/>
    <w:rsid w:val="00C463EF"/>
    <w:rsid w:val="00C51487"/>
    <w:rsid w:val="00C51B59"/>
    <w:rsid w:val="00C576D5"/>
    <w:rsid w:val="00C611F1"/>
    <w:rsid w:val="00C6344F"/>
    <w:rsid w:val="00C81366"/>
    <w:rsid w:val="00C87C09"/>
    <w:rsid w:val="00C96B25"/>
    <w:rsid w:val="00CA298A"/>
    <w:rsid w:val="00CA55A6"/>
    <w:rsid w:val="00CB6B05"/>
    <w:rsid w:val="00CC0A67"/>
    <w:rsid w:val="00CC7BA3"/>
    <w:rsid w:val="00CE1D37"/>
    <w:rsid w:val="00CE761A"/>
    <w:rsid w:val="00CF2734"/>
    <w:rsid w:val="00D035B8"/>
    <w:rsid w:val="00D05271"/>
    <w:rsid w:val="00D152AF"/>
    <w:rsid w:val="00D16386"/>
    <w:rsid w:val="00D205E6"/>
    <w:rsid w:val="00D217A4"/>
    <w:rsid w:val="00D255E3"/>
    <w:rsid w:val="00D322C3"/>
    <w:rsid w:val="00D42F1E"/>
    <w:rsid w:val="00D4764E"/>
    <w:rsid w:val="00D81701"/>
    <w:rsid w:val="00D81C08"/>
    <w:rsid w:val="00D95C5C"/>
    <w:rsid w:val="00DA1154"/>
    <w:rsid w:val="00DA57E8"/>
    <w:rsid w:val="00DB2AC5"/>
    <w:rsid w:val="00DC603C"/>
    <w:rsid w:val="00DD6875"/>
    <w:rsid w:val="00DE4FA6"/>
    <w:rsid w:val="00E078ED"/>
    <w:rsid w:val="00E1652F"/>
    <w:rsid w:val="00E23E99"/>
    <w:rsid w:val="00E3284C"/>
    <w:rsid w:val="00E33DCF"/>
    <w:rsid w:val="00E44023"/>
    <w:rsid w:val="00E51FF3"/>
    <w:rsid w:val="00E6253C"/>
    <w:rsid w:val="00E828F8"/>
    <w:rsid w:val="00E85C78"/>
    <w:rsid w:val="00E871ED"/>
    <w:rsid w:val="00E902D2"/>
    <w:rsid w:val="00E919E4"/>
    <w:rsid w:val="00E96CA4"/>
    <w:rsid w:val="00EA2E09"/>
    <w:rsid w:val="00EB047B"/>
    <w:rsid w:val="00EB2620"/>
    <w:rsid w:val="00EC07EF"/>
    <w:rsid w:val="00ED3A70"/>
    <w:rsid w:val="00ED5C54"/>
    <w:rsid w:val="00EE0C75"/>
    <w:rsid w:val="00EE24A7"/>
    <w:rsid w:val="00EF0402"/>
    <w:rsid w:val="00EF5A79"/>
    <w:rsid w:val="00EF6A0D"/>
    <w:rsid w:val="00F01703"/>
    <w:rsid w:val="00F01C1C"/>
    <w:rsid w:val="00F139E9"/>
    <w:rsid w:val="00F16629"/>
    <w:rsid w:val="00F1726D"/>
    <w:rsid w:val="00F22112"/>
    <w:rsid w:val="00F32C6E"/>
    <w:rsid w:val="00F4254B"/>
    <w:rsid w:val="00F44401"/>
    <w:rsid w:val="00F74FE6"/>
    <w:rsid w:val="00F75E84"/>
    <w:rsid w:val="00F84A87"/>
    <w:rsid w:val="00F901DE"/>
    <w:rsid w:val="00F911FA"/>
    <w:rsid w:val="00FB089C"/>
    <w:rsid w:val="00FB2A12"/>
    <w:rsid w:val="00FB3D44"/>
    <w:rsid w:val="00FB7C0C"/>
    <w:rsid w:val="00FC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9421D50"/>
  <w15:docId w15:val="{67D687E1-2A8E-42E0-94A9-FCE2797B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B6"/>
    <w:pPr>
      <w:widowControl w:val="0"/>
    </w:pPr>
    <w:rPr>
      <w:color w:val="000000"/>
      <w:sz w:val="24"/>
      <w:szCs w:val="24"/>
    </w:rPr>
  </w:style>
  <w:style w:type="paragraph" w:styleId="1">
    <w:name w:val="heading 1"/>
    <w:basedOn w:val="a"/>
    <w:next w:val="a"/>
    <w:link w:val="10"/>
    <w:qFormat/>
    <w:locked/>
    <w:rsid w:val="000F0C44"/>
    <w:pPr>
      <w:keepNext/>
      <w:keepLines/>
      <w:widowControl/>
      <w:spacing w:before="400" w:after="120" w:line="276" w:lineRule="auto"/>
      <w:contextualSpacing/>
      <w:outlineLvl w:val="0"/>
    </w:pPr>
    <w:rPr>
      <w:rFonts w:ascii="Arial" w:eastAsia="Arial" w:hAnsi="Arial" w:cs="Times New Roman"/>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DB6"/>
    <w:rPr>
      <w:color w:val="auto"/>
      <w:u w:val="single"/>
    </w:rPr>
  </w:style>
  <w:style w:type="character" w:customStyle="1" w:styleId="a4">
    <w:name w:val="Основной текст_"/>
    <w:basedOn w:val="a0"/>
    <w:link w:val="11"/>
    <w:uiPriority w:val="99"/>
    <w:locked/>
    <w:rsid w:val="006E0DB6"/>
    <w:rPr>
      <w:rFonts w:ascii="Times New Roman" w:hAnsi="Times New Roman" w:cs="Times New Roman"/>
      <w:sz w:val="23"/>
      <w:szCs w:val="23"/>
      <w:u w:val="none"/>
    </w:rPr>
  </w:style>
  <w:style w:type="character" w:customStyle="1" w:styleId="2">
    <w:name w:val="Основной текст (2)_"/>
    <w:basedOn w:val="a0"/>
    <w:link w:val="20"/>
    <w:locked/>
    <w:rsid w:val="006E0DB6"/>
    <w:rPr>
      <w:rFonts w:ascii="Times New Roman" w:hAnsi="Times New Roman" w:cs="Times New Roman"/>
      <w:b/>
      <w:bCs/>
      <w:sz w:val="30"/>
      <w:szCs w:val="30"/>
      <w:u w:val="none"/>
    </w:rPr>
  </w:style>
  <w:style w:type="character" w:customStyle="1" w:styleId="3">
    <w:name w:val="Основной текст (3)_"/>
    <w:basedOn w:val="a0"/>
    <w:link w:val="30"/>
    <w:uiPriority w:val="99"/>
    <w:locked/>
    <w:rsid w:val="006E0DB6"/>
    <w:rPr>
      <w:rFonts w:ascii="Times New Roman" w:hAnsi="Times New Roman" w:cs="Times New Roman"/>
      <w:b/>
      <w:bCs/>
      <w:sz w:val="23"/>
      <w:szCs w:val="23"/>
      <w:u w:val="none"/>
    </w:rPr>
  </w:style>
  <w:style w:type="character" w:customStyle="1" w:styleId="12">
    <w:name w:val="Заголовок №1_"/>
    <w:basedOn w:val="a0"/>
    <w:link w:val="110"/>
    <w:uiPriority w:val="99"/>
    <w:locked/>
    <w:rsid w:val="006E0DB6"/>
    <w:rPr>
      <w:rFonts w:ascii="Times New Roman" w:hAnsi="Times New Roman" w:cs="Times New Roman"/>
      <w:b/>
      <w:bCs/>
      <w:sz w:val="23"/>
      <w:szCs w:val="23"/>
      <w:u w:val="none"/>
    </w:rPr>
  </w:style>
  <w:style w:type="character" w:customStyle="1" w:styleId="13">
    <w:name w:val="Заголовок №1"/>
    <w:basedOn w:val="12"/>
    <w:uiPriority w:val="99"/>
    <w:rsid w:val="006E0DB6"/>
    <w:rPr>
      <w:rFonts w:ascii="Times New Roman" w:hAnsi="Times New Roman" w:cs="Times New Roman"/>
      <w:b/>
      <w:bCs/>
      <w:color w:val="000000"/>
      <w:spacing w:val="0"/>
      <w:w w:val="100"/>
      <w:position w:val="0"/>
      <w:sz w:val="23"/>
      <w:szCs w:val="23"/>
      <w:u w:val="single"/>
      <w:lang w:val="ru-RU" w:eastAsia="ru-RU"/>
    </w:rPr>
  </w:style>
  <w:style w:type="character" w:customStyle="1" w:styleId="a5">
    <w:name w:val="Основной текст + Курсив"/>
    <w:basedOn w:val="a4"/>
    <w:uiPriority w:val="99"/>
    <w:rsid w:val="006E0DB6"/>
    <w:rPr>
      <w:rFonts w:ascii="Times New Roman" w:hAnsi="Times New Roman" w:cs="Times New Roman"/>
      <w:i/>
      <w:iCs/>
      <w:color w:val="000000"/>
      <w:spacing w:val="0"/>
      <w:w w:val="100"/>
      <w:position w:val="0"/>
      <w:sz w:val="23"/>
      <w:szCs w:val="23"/>
      <w:u w:val="none"/>
      <w:lang w:val="ru-RU" w:eastAsia="ru-RU"/>
    </w:rPr>
  </w:style>
  <w:style w:type="character" w:customStyle="1" w:styleId="4">
    <w:name w:val="Основной текст (4)_"/>
    <w:basedOn w:val="a0"/>
    <w:link w:val="40"/>
    <w:uiPriority w:val="99"/>
    <w:locked/>
    <w:rsid w:val="006E0DB6"/>
    <w:rPr>
      <w:rFonts w:ascii="Times New Roman" w:hAnsi="Times New Roman" w:cs="Times New Roman"/>
      <w:i/>
      <w:iCs/>
      <w:sz w:val="23"/>
      <w:szCs w:val="23"/>
      <w:u w:val="none"/>
    </w:rPr>
  </w:style>
  <w:style w:type="character" w:customStyle="1" w:styleId="41">
    <w:name w:val="Основной текст (4) + Не курсив"/>
    <w:basedOn w:val="4"/>
    <w:uiPriority w:val="99"/>
    <w:rsid w:val="006E0DB6"/>
    <w:rPr>
      <w:rFonts w:ascii="Times New Roman" w:hAnsi="Times New Roman" w:cs="Times New Roman"/>
      <w:i/>
      <w:iCs/>
      <w:color w:val="000000"/>
      <w:spacing w:val="0"/>
      <w:w w:val="100"/>
      <w:position w:val="0"/>
      <w:sz w:val="23"/>
      <w:szCs w:val="23"/>
      <w:u w:val="none"/>
      <w:lang w:val="ru-RU" w:eastAsia="ru-RU"/>
    </w:rPr>
  </w:style>
  <w:style w:type="paragraph" w:customStyle="1" w:styleId="11">
    <w:name w:val="Основной текст1"/>
    <w:basedOn w:val="a"/>
    <w:link w:val="a4"/>
    <w:uiPriority w:val="99"/>
    <w:rsid w:val="006E0DB6"/>
    <w:pPr>
      <w:shd w:val="clear" w:color="auto" w:fill="FFFFFF"/>
      <w:spacing w:line="274" w:lineRule="exact"/>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6E0DB6"/>
    <w:pPr>
      <w:shd w:val="clear" w:color="auto" w:fill="FFFFFF"/>
      <w:spacing w:before="4140" w:line="370"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uiPriority w:val="99"/>
    <w:rsid w:val="006E0DB6"/>
    <w:pPr>
      <w:shd w:val="clear" w:color="auto" w:fill="FFFFFF"/>
      <w:spacing w:before="5580" w:after="60" w:line="240" w:lineRule="atLeast"/>
    </w:pPr>
    <w:rPr>
      <w:rFonts w:ascii="Times New Roman" w:eastAsia="Times New Roman" w:hAnsi="Times New Roman" w:cs="Times New Roman"/>
      <w:b/>
      <w:bCs/>
      <w:sz w:val="23"/>
      <w:szCs w:val="23"/>
    </w:rPr>
  </w:style>
  <w:style w:type="paragraph" w:customStyle="1" w:styleId="110">
    <w:name w:val="Заголовок №11"/>
    <w:basedOn w:val="a"/>
    <w:link w:val="12"/>
    <w:uiPriority w:val="99"/>
    <w:rsid w:val="006E0DB6"/>
    <w:pPr>
      <w:shd w:val="clear" w:color="auto" w:fill="FFFFFF"/>
      <w:spacing w:after="360" w:line="24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uiPriority w:val="99"/>
    <w:rsid w:val="006E0DB6"/>
    <w:pPr>
      <w:shd w:val="clear" w:color="auto" w:fill="FFFFFF"/>
      <w:spacing w:line="274" w:lineRule="exact"/>
      <w:jc w:val="both"/>
    </w:pPr>
    <w:rPr>
      <w:rFonts w:ascii="Times New Roman" w:eastAsia="Times New Roman" w:hAnsi="Times New Roman" w:cs="Times New Roman"/>
      <w:i/>
      <w:iCs/>
      <w:sz w:val="23"/>
      <w:szCs w:val="23"/>
    </w:rPr>
  </w:style>
  <w:style w:type="paragraph" w:styleId="a6">
    <w:name w:val="No Spacing"/>
    <w:uiPriority w:val="99"/>
    <w:qFormat/>
    <w:rsid w:val="00B03DCC"/>
    <w:rPr>
      <w:rFonts w:ascii="Calibri" w:hAnsi="Calibri" w:cs="Calibri"/>
      <w:sz w:val="22"/>
      <w:szCs w:val="22"/>
      <w:lang w:eastAsia="en-US"/>
    </w:rPr>
  </w:style>
  <w:style w:type="paragraph" w:styleId="a7">
    <w:name w:val="Normal (Web)"/>
    <w:basedOn w:val="a"/>
    <w:uiPriority w:val="99"/>
    <w:rsid w:val="00DB2AC5"/>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rsid w:val="00DB2AC5"/>
    <w:pPr>
      <w:widowControl/>
      <w:spacing w:after="120" w:line="276" w:lineRule="auto"/>
      <w:ind w:left="283"/>
    </w:pPr>
    <w:rPr>
      <w:rFonts w:ascii="Calibri" w:eastAsia="Times New Roman" w:hAnsi="Calibri" w:cs="Calibri"/>
      <w:color w:val="auto"/>
      <w:sz w:val="22"/>
      <w:szCs w:val="22"/>
    </w:rPr>
  </w:style>
  <w:style w:type="character" w:customStyle="1" w:styleId="a9">
    <w:name w:val="Основной текст с отступом Знак"/>
    <w:basedOn w:val="a0"/>
    <w:link w:val="a8"/>
    <w:uiPriority w:val="99"/>
    <w:locked/>
    <w:rsid w:val="00DB2AC5"/>
    <w:rPr>
      <w:rFonts w:ascii="Calibri" w:hAnsi="Calibri" w:cs="Calibri"/>
      <w:sz w:val="22"/>
      <w:szCs w:val="22"/>
    </w:rPr>
  </w:style>
  <w:style w:type="paragraph" w:customStyle="1" w:styleId="Style1">
    <w:name w:val="Style1"/>
    <w:basedOn w:val="a"/>
    <w:uiPriority w:val="99"/>
    <w:rsid w:val="00DB2AC5"/>
    <w:pPr>
      <w:autoSpaceDE w:val="0"/>
      <w:autoSpaceDN w:val="0"/>
      <w:adjustRightInd w:val="0"/>
      <w:spacing w:line="273" w:lineRule="exact"/>
      <w:jc w:val="right"/>
    </w:pPr>
    <w:rPr>
      <w:rFonts w:ascii="Times New Roman" w:eastAsia="Times New Roman" w:hAnsi="Times New Roman" w:cs="Times New Roman"/>
      <w:color w:val="auto"/>
    </w:rPr>
  </w:style>
  <w:style w:type="paragraph" w:styleId="aa">
    <w:name w:val="header"/>
    <w:basedOn w:val="a"/>
    <w:link w:val="ab"/>
    <w:uiPriority w:val="99"/>
    <w:rsid w:val="008B5D68"/>
    <w:pPr>
      <w:tabs>
        <w:tab w:val="center" w:pos="4677"/>
        <w:tab w:val="right" w:pos="9355"/>
      </w:tabs>
    </w:pPr>
  </w:style>
  <w:style w:type="character" w:customStyle="1" w:styleId="ab">
    <w:name w:val="Верхний колонтитул Знак"/>
    <w:basedOn w:val="a0"/>
    <w:link w:val="aa"/>
    <w:uiPriority w:val="99"/>
    <w:locked/>
    <w:rsid w:val="008B5D68"/>
    <w:rPr>
      <w:color w:val="000000"/>
    </w:rPr>
  </w:style>
  <w:style w:type="paragraph" w:styleId="ac">
    <w:name w:val="footer"/>
    <w:basedOn w:val="a"/>
    <w:link w:val="ad"/>
    <w:uiPriority w:val="99"/>
    <w:rsid w:val="008B5D68"/>
    <w:pPr>
      <w:tabs>
        <w:tab w:val="center" w:pos="4677"/>
        <w:tab w:val="right" w:pos="9355"/>
      </w:tabs>
    </w:pPr>
  </w:style>
  <w:style w:type="character" w:customStyle="1" w:styleId="ad">
    <w:name w:val="Нижний колонтитул Знак"/>
    <w:basedOn w:val="a0"/>
    <w:link w:val="ac"/>
    <w:uiPriority w:val="99"/>
    <w:locked/>
    <w:rsid w:val="008B5D68"/>
    <w:rPr>
      <w:color w:val="000000"/>
    </w:rPr>
  </w:style>
  <w:style w:type="character" w:customStyle="1" w:styleId="apple-converted-space">
    <w:name w:val="apple-converted-space"/>
    <w:basedOn w:val="a0"/>
    <w:uiPriority w:val="99"/>
    <w:rsid w:val="00454474"/>
  </w:style>
  <w:style w:type="character" w:customStyle="1" w:styleId="10">
    <w:name w:val="Заголовок 1 Знак"/>
    <w:basedOn w:val="a0"/>
    <w:link w:val="1"/>
    <w:rsid w:val="000F0C44"/>
    <w:rPr>
      <w:rFonts w:ascii="Arial" w:eastAsia="Arial" w:hAnsi="Arial" w:cs="Times New Roman"/>
      <w:color w:val="000000"/>
      <w:sz w:val="40"/>
      <w:szCs w:val="40"/>
      <w:lang w:eastAsia="zh-CN"/>
    </w:rPr>
  </w:style>
  <w:style w:type="paragraph" w:customStyle="1" w:styleId="ConsNonformat">
    <w:name w:val="ConsNonformat"/>
    <w:uiPriority w:val="99"/>
    <w:rsid w:val="000F0C44"/>
    <w:pPr>
      <w:widowControl w:val="0"/>
      <w:autoSpaceDE w:val="0"/>
      <w:autoSpaceDN w:val="0"/>
      <w:adjustRightInd w:val="0"/>
      <w:ind w:right="19772"/>
    </w:pPr>
    <w:rPr>
      <w:rFonts w:eastAsia="Times New Roman"/>
    </w:rPr>
  </w:style>
  <w:style w:type="paragraph" w:customStyle="1" w:styleId="ConsTitle">
    <w:name w:val="ConsTitle"/>
    <w:uiPriority w:val="99"/>
    <w:rsid w:val="000F0C4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0F0C44"/>
  </w:style>
  <w:style w:type="paragraph" w:styleId="ae">
    <w:name w:val="Balloon Text"/>
    <w:basedOn w:val="a"/>
    <w:link w:val="af"/>
    <w:uiPriority w:val="99"/>
    <w:semiHidden/>
    <w:rsid w:val="000F0C44"/>
    <w:pPr>
      <w:widowControl/>
    </w:pPr>
    <w:rPr>
      <w:rFonts w:ascii="Tahoma" w:eastAsia="Calibri" w:hAnsi="Tahoma" w:cs="Tahoma"/>
      <w:color w:val="auto"/>
      <w:sz w:val="16"/>
      <w:szCs w:val="16"/>
      <w:lang w:eastAsia="en-US"/>
    </w:rPr>
  </w:style>
  <w:style w:type="character" w:customStyle="1" w:styleId="af">
    <w:name w:val="Текст выноски Знак"/>
    <w:basedOn w:val="a0"/>
    <w:link w:val="ae"/>
    <w:uiPriority w:val="99"/>
    <w:semiHidden/>
    <w:rsid w:val="000F0C44"/>
    <w:rPr>
      <w:rFonts w:ascii="Tahoma" w:eastAsia="Calibri" w:hAnsi="Tahoma" w:cs="Tahoma"/>
      <w:sz w:val="16"/>
      <w:szCs w:val="16"/>
      <w:lang w:eastAsia="en-US"/>
    </w:rPr>
  </w:style>
  <w:style w:type="character" w:customStyle="1" w:styleId="af0">
    <w:name w:val="Гипертекстовая ссылка"/>
    <w:uiPriority w:val="99"/>
    <w:rsid w:val="000F0C44"/>
    <w:rPr>
      <w:rFonts w:ascii="Times New Roman" w:hAnsi="Times New Roman" w:cs="Times New Roman"/>
      <w:color w:val="auto"/>
    </w:rPr>
  </w:style>
  <w:style w:type="paragraph" w:customStyle="1" w:styleId="Style4">
    <w:name w:val="Style4"/>
    <w:basedOn w:val="a"/>
    <w:uiPriority w:val="99"/>
    <w:rsid w:val="000F0C44"/>
    <w:pPr>
      <w:autoSpaceDE w:val="0"/>
      <w:autoSpaceDN w:val="0"/>
      <w:adjustRightInd w:val="0"/>
      <w:spacing w:line="270" w:lineRule="exact"/>
      <w:jc w:val="center"/>
    </w:pPr>
    <w:rPr>
      <w:rFonts w:ascii="Times New Roman" w:eastAsia="Times New Roman" w:hAnsi="Times New Roman" w:cs="Times New Roman"/>
      <w:color w:val="auto"/>
    </w:rPr>
  </w:style>
  <w:style w:type="character" w:customStyle="1" w:styleId="FontStyle11">
    <w:name w:val="Font Style11"/>
    <w:basedOn w:val="a0"/>
    <w:uiPriority w:val="99"/>
    <w:rsid w:val="000F0C44"/>
    <w:rPr>
      <w:rFonts w:ascii="Times New Roman" w:hAnsi="Times New Roman" w:cs="Times New Roman"/>
      <w:b/>
      <w:bCs/>
      <w:sz w:val="22"/>
      <w:szCs w:val="22"/>
    </w:rPr>
  </w:style>
  <w:style w:type="paragraph" w:styleId="af1">
    <w:name w:val="List Paragraph"/>
    <w:basedOn w:val="a"/>
    <w:uiPriority w:val="34"/>
    <w:qFormat/>
    <w:rsid w:val="000F0C44"/>
    <w:pPr>
      <w:widowControl/>
      <w:spacing w:after="200" w:line="276" w:lineRule="auto"/>
      <w:ind w:left="720"/>
    </w:pPr>
    <w:rPr>
      <w:rFonts w:ascii="Calibri" w:eastAsia="Calibri" w:hAnsi="Calibri" w:cs="Calibri"/>
      <w:color w:val="auto"/>
      <w:sz w:val="22"/>
      <w:szCs w:val="22"/>
      <w:lang w:eastAsia="en-US"/>
    </w:rPr>
  </w:style>
  <w:style w:type="character" w:styleId="af2">
    <w:name w:val="Strong"/>
    <w:basedOn w:val="a0"/>
    <w:uiPriority w:val="22"/>
    <w:qFormat/>
    <w:locked/>
    <w:rsid w:val="000F0C44"/>
    <w:rPr>
      <w:b/>
      <w:bCs/>
    </w:rPr>
  </w:style>
  <w:style w:type="paragraph" w:customStyle="1" w:styleId="ConsPlusNormal">
    <w:name w:val="ConsPlusNormal"/>
    <w:rsid w:val="000F0C44"/>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0F0C44"/>
    <w:pPr>
      <w:widowControl w:val="0"/>
      <w:autoSpaceDE w:val="0"/>
      <w:autoSpaceDN w:val="0"/>
      <w:adjustRightInd w:val="0"/>
    </w:pPr>
    <w:rPr>
      <w:rFonts w:ascii="Arial" w:eastAsia="Times New Roman" w:hAnsi="Arial" w:cs="Arial"/>
      <w:b/>
      <w:bCs/>
      <w:sz w:val="24"/>
      <w:szCs w:val="24"/>
    </w:rPr>
  </w:style>
  <w:style w:type="character" w:styleId="af3">
    <w:name w:val="footnote reference"/>
    <w:uiPriority w:val="99"/>
    <w:semiHidden/>
    <w:unhideWhenUsed/>
    <w:rsid w:val="000F0C44"/>
    <w:rPr>
      <w:vertAlign w:val="superscript"/>
    </w:rPr>
  </w:style>
  <w:style w:type="paragraph" w:styleId="af4">
    <w:name w:val="footnote text"/>
    <w:basedOn w:val="a"/>
    <w:link w:val="14"/>
    <w:uiPriority w:val="99"/>
    <w:semiHidden/>
    <w:unhideWhenUsed/>
    <w:rsid w:val="000F0C44"/>
    <w:pPr>
      <w:widowControl/>
    </w:pPr>
    <w:rPr>
      <w:rFonts w:ascii="Times New Roman" w:eastAsia="Times New Roman" w:hAnsi="Times New Roman" w:cs="Times New Roman"/>
      <w:color w:val="auto"/>
      <w:lang w:eastAsia="zh-CN"/>
    </w:rPr>
  </w:style>
  <w:style w:type="character" w:customStyle="1" w:styleId="af5">
    <w:name w:val="Текст сноски Знак"/>
    <w:basedOn w:val="a0"/>
    <w:uiPriority w:val="99"/>
    <w:semiHidden/>
    <w:rsid w:val="000F0C44"/>
    <w:rPr>
      <w:color w:val="000000"/>
    </w:rPr>
  </w:style>
  <w:style w:type="character" w:customStyle="1" w:styleId="14">
    <w:name w:val="Текст сноски Знак1"/>
    <w:basedOn w:val="a0"/>
    <w:link w:val="af4"/>
    <w:uiPriority w:val="99"/>
    <w:semiHidden/>
    <w:rsid w:val="000F0C44"/>
    <w:rPr>
      <w:rFonts w:ascii="Times New Roman" w:eastAsia="Times New Roman" w:hAnsi="Times New Roman" w:cs="Times New Roman"/>
      <w:sz w:val="24"/>
      <w:szCs w:val="24"/>
      <w:lang w:eastAsia="zh-CN"/>
    </w:rPr>
  </w:style>
  <w:style w:type="character" w:customStyle="1" w:styleId="af6">
    <w:name w:val="Цветовое выделение"/>
    <w:uiPriority w:val="99"/>
    <w:rsid w:val="000F0C44"/>
    <w:rPr>
      <w:b/>
      <w:bCs/>
      <w:color w:val="26282F"/>
    </w:rPr>
  </w:style>
  <w:style w:type="paragraph" w:customStyle="1" w:styleId="af7">
    <w:name w:val="Нормальный (таблица)"/>
    <w:basedOn w:val="a"/>
    <w:next w:val="a"/>
    <w:uiPriority w:val="99"/>
    <w:rsid w:val="000F0C44"/>
    <w:pPr>
      <w:autoSpaceDE w:val="0"/>
      <w:autoSpaceDN w:val="0"/>
      <w:adjustRightInd w:val="0"/>
      <w:jc w:val="both"/>
    </w:pPr>
    <w:rPr>
      <w:rFonts w:ascii="Times New Roman CYR" w:eastAsia="Times New Roman" w:hAnsi="Times New Roman CYR" w:cs="Times New Roman CYR"/>
      <w:color w:val="auto"/>
    </w:rPr>
  </w:style>
  <w:style w:type="paragraph" w:customStyle="1" w:styleId="af8">
    <w:name w:val="Прижатый влево"/>
    <w:basedOn w:val="a"/>
    <w:next w:val="a"/>
    <w:uiPriority w:val="99"/>
    <w:rsid w:val="000F0C44"/>
    <w:pPr>
      <w:autoSpaceDE w:val="0"/>
      <w:autoSpaceDN w:val="0"/>
      <w:adjustRightInd w:val="0"/>
    </w:pPr>
    <w:rPr>
      <w:rFonts w:ascii="Times New Roman CYR" w:eastAsia="Times New Roman" w:hAnsi="Times New Roman CYR" w:cs="Times New Roman CYR"/>
      <w:color w:val="auto"/>
    </w:rPr>
  </w:style>
  <w:style w:type="paragraph" w:customStyle="1" w:styleId="af9">
    <w:name w:val="Комментарий"/>
    <w:basedOn w:val="a"/>
    <w:next w:val="a"/>
    <w:uiPriority w:val="99"/>
    <w:rsid w:val="000F0C44"/>
    <w:pPr>
      <w:widowControl/>
      <w:autoSpaceDE w:val="0"/>
      <w:autoSpaceDN w:val="0"/>
      <w:adjustRightInd w:val="0"/>
      <w:spacing w:before="75"/>
      <w:ind w:left="170"/>
      <w:jc w:val="both"/>
    </w:pPr>
    <w:rPr>
      <w:rFonts w:ascii="Arial" w:eastAsia="Times New Roman" w:hAnsi="Arial" w:cs="Arial"/>
      <w:color w:val="353842"/>
      <w:shd w:val="clear" w:color="auto" w:fill="F0F0F0"/>
      <w:lang w:eastAsia="zh-CN"/>
    </w:rPr>
  </w:style>
  <w:style w:type="paragraph" w:customStyle="1" w:styleId="ConsPlusNonformat">
    <w:name w:val="ConsPlusNonformat"/>
    <w:uiPriority w:val="99"/>
    <w:rsid w:val="000F0C44"/>
    <w:pPr>
      <w:widowControl w:val="0"/>
      <w:autoSpaceDE w:val="0"/>
      <w:autoSpaceDN w:val="0"/>
      <w:adjustRightInd w:val="0"/>
    </w:pPr>
    <w:rPr>
      <w:rFonts w:eastAsia="Times New Roman"/>
    </w:rPr>
  </w:style>
  <w:style w:type="table" w:styleId="afa">
    <w:name w:val="Table Grid"/>
    <w:basedOn w:val="a1"/>
    <w:uiPriority w:val="39"/>
    <w:locked/>
    <w:rsid w:val="00944332"/>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0565">
      <w:bodyDiv w:val="1"/>
      <w:marLeft w:val="0"/>
      <w:marRight w:val="0"/>
      <w:marTop w:val="0"/>
      <w:marBottom w:val="0"/>
      <w:divBdr>
        <w:top w:val="none" w:sz="0" w:space="0" w:color="auto"/>
        <w:left w:val="none" w:sz="0" w:space="0" w:color="auto"/>
        <w:bottom w:val="none" w:sz="0" w:space="0" w:color="auto"/>
        <w:right w:val="none" w:sz="0" w:space="0" w:color="auto"/>
      </w:divBdr>
    </w:div>
    <w:div w:id="1679309553">
      <w:bodyDiv w:val="1"/>
      <w:marLeft w:val="0"/>
      <w:marRight w:val="0"/>
      <w:marTop w:val="0"/>
      <w:marBottom w:val="0"/>
      <w:divBdr>
        <w:top w:val="none" w:sz="0" w:space="0" w:color="auto"/>
        <w:left w:val="none" w:sz="0" w:space="0" w:color="auto"/>
        <w:bottom w:val="none" w:sz="0" w:space="0" w:color="auto"/>
        <w:right w:val="none" w:sz="0" w:space="0" w:color="auto"/>
      </w:divBdr>
    </w:div>
    <w:div w:id="19162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garant.ru/document/redirect/10164072/35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2" Type="http://schemas.openxmlformats.org/officeDocument/2006/relationships/numbering" Target="numbering.xml"/><Relationship Id="rId16" Type="http://schemas.openxmlformats.org/officeDocument/2006/relationships/hyperlink" Target="http://home.garant.ru/document/redirect/10164072/39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home.garant.ru/document/redirect/10164072/3900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me.garant.ru/document/redirect/10164072/3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227F-9AD2-44CB-BFCE-E3CEE41B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48</Pages>
  <Words>14329</Words>
  <Characters>108211</Characters>
  <Application>Microsoft Office Word</Application>
  <DocSecurity>0</DocSecurity>
  <Lines>901</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Чуйкина Анна Николаевна</dc:creator>
  <cp:lastModifiedBy>Конченко Лариса Александровна</cp:lastModifiedBy>
  <cp:revision>17</cp:revision>
  <dcterms:created xsi:type="dcterms:W3CDTF">2020-07-27T10:24:00Z</dcterms:created>
  <dcterms:modified xsi:type="dcterms:W3CDTF">2021-03-25T09:47:00Z</dcterms:modified>
</cp:coreProperties>
</file>