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83678">
        <w:rPr>
          <w:b/>
        </w:rPr>
        <w:t>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183678">
        <w:t>16</w:t>
      </w:r>
      <w:r w:rsidRPr="00D92EBC">
        <w:t>»</w:t>
      </w:r>
      <w:r w:rsidR="00FB6F1F">
        <w:t xml:space="preserve"> </w:t>
      </w:r>
      <w:r w:rsidR="00183678">
        <w:t>апреля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F599B">
        <w:t>ОАО «</w:t>
      </w:r>
      <w:r w:rsidR="00183678">
        <w:t>Головной институт «ВНИПИЭТ</w:t>
      </w:r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183678">
        <w:t>004г</w:t>
      </w:r>
      <w:r w:rsidR="00922F9A">
        <w:t xml:space="preserve"> от </w:t>
      </w:r>
      <w:r w:rsidR="00183678">
        <w:t>11</w:t>
      </w:r>
      <w:r w:rsidR="00D36F97">
        <w:t>.0</w:t>
      </w:r>
      <w:r w:rsidR="00183678">
        <w:t>4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F599B">
        <w:t>ОАО «</w:t>
      </w:r>
      <w:r w:rsidR="00183678">
        <w:t>Головной институт «ВНИПИЭТ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183678">
        <w:t>2, 3, 7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183678">
        <w:t>004г</w:t>
      </w:r>
      <w:r w:rsidR="002830EB">
        <w:t xml:space="preserve"> от </w:t>
      </w:r>
      <w:r w:rsidR="00183678">
        <w:t>11.04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F599B">
        <w:t>ОАО «</w:t>
      </w:r>
      <w:r w:rsidR="00183678">
        <w:t>Головной институт «ВНИПИЭТ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2014-04-14T08:42:00Z</cp:lastPrinted>
  <dcterms:created xsi:type="dcterms:W3CDTF">2014-04-14T08:42:00Z</dcterms:created>
  <dcterms:modified xsi:type="dcterms:W3CDTF">2014-04-14T08:42:00Z</dcterms:modified>
</cp:coreProperties>
</file>