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571B40">
        <w:rPr>
          <w:rStyle w:val="a3"/>
          <w:b w:val="0"/>
          <w:sz w:val="22"/>
          <w:szCs w:val="22"/>
        </w:rPr>
        <w:t>09</w:t>
      </w:r>
      <w:r w:rsidRPr="007D43D1">
        <w:rPr>
          <w:rStyle w:val="a3"/>
          <w:b w:val="0"/>
          <w:sz w:val="22"/>
          <w:szCs w:val="22"/>
        </w:rPr>
        <w:t>/0</w:t>
      </w:r>
      <w:r w:rsidR="00D4692A">
        <w:rPr>
          <w:rStyle w:val="a3"/>
          <w:b w:val="0"/>
          <w:sz w:val="22"/>
          <w:szCs w:val="22"/>
        </w:rPr>
        <w:t>6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6A4E44">
        <w:rPr>
          <w:color w:val="000000" w:themeColor="text1"/>
          <w:sz w:val="22"/>
          <w:szCs w:val="22"/>
        </w:rPr>
        <w:t>14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D4692A">
        <w:rPr>
          <w:color w:val="000000" w:themeColor="text1"/>
          <w:sz w:val="22"/>
          <w:szCs w:val="22"/>
        </w:rPr>
        <w:t>июн</w:t>
      </w:r>
      <w:r w:rsidR="00B42400">
        <w:rPr>
          <w:color w:val="000000" w:themeColor="text1"/>
          <w:sz w:val="22"/>
          <w:szCs w:val="22"/>
        </w:rPr>
        <w:t>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««СПб НИИИ «ЭИЗ»»);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05246A" w:rsidRPr="00992255" w:rsidRDefault="0005246A" w:rsidP="0005246A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763F26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>организаци</w:t>
      </w:r>
      <w:r w:rsidR="00763F26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05246A" w:rsidRPr="0039384F" w:rsidRDefault="0005246A" w:rsidP="00B42400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="00B42400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954A63">
        <w:rPr>
          <w:color w:val="000000" w:themeColor="text1"/>
          <w:sz w:val="22"/>
          <w:szCs w:val="22"/>
        </w:rPr>
        <w:t>Солнечногорский</w:t>
      </w:r>
      <w:proofErr w:type="spellEnd"/>
      <w:r w:rsidR="00954A63">
        <w:rPr>
          <w:color w:val="000000" w:themeColor="text1"/>
          <w:sz w:val="22"/>
          <w:szCs w:val="22"/>
        </w:rPr>
        <w:t xml:space="preserve"> Геодезический Центр</w:t>
      </w:r>
      <w:r w:rsidR="00B42400" w:rsidRPr="005808DB">
        <w:rPr>
          <w:color w:val="000000" w:themeColor="text1"/>
          <w:sz w:val="22"/>
          <w:szCs w:val="22"/>
        </w:rPr>
        <w:t>» (ОГРН</w:t>
      </w:r>
      <w:r w:rsidR="00D4692A">
        <w:rPr>
          <w:color w:val="000000" w:themeColor="text1"/>
          <w:sz w:val="22"/>
          <w:szCs w:val="22"/>
        </w:rPr>
        <w:t xml:space="preserve"> </w:t>
      </w:r>
      <w:r w:rsidR="00954A63">
        <w:rPr>
          <w:color w:val="000000" w:themeColor="text1"/>
          <w:sz w:val="22"/>
          <w:szCs w:val="22"/>
        </w:rPr>
        <w:t>1115044002468</w:t>
      </w:r>
      <w:r w:rsidR="00B42400" w:rsidRPr="005808DB">
        <w:rPr>
          <w:color w:val="000000" w:themeColor="text1"/>
          <w:sz w:val="22"/>
          <w:szCs w:val="22"/>
        </w:rPr>
        <w:t xml:space="preserve">; ИНН </w:t>
      </w:r>
      <w:r w:rsidR="00954A63">
        <w:rPr>
          <w:color w:val="000000" w:themeColor="text1"/>
          <w:sz w:val="22"/>
          <w:szCs w:val="22"/>
        </w:rPr>
        <w:t>5044079952</w:t>
      </w:r>
      <w:r w:rsidR="00B42400" w:rsidRPr="005808DB">
        <w:rPr>
          <w:color w:val="000000" w:themeColor="text1"/>
          <w:sz w:val="22"/>
          <w:szCs w:val="22"/>
        </w:rPr>
        <w:t>).</w:t>
      </w:r>
    </w:p>
    <w:p w:rsidR="0005246A" w:rsidRPr="0039384F" w:rsidRDefault="0005246A" w:rsidP="00B42400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54A63" w:rsidRPr="0039384F" w:rsidRDefault="0005246A" w:rsidP="00954A63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="00954A63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954A63">
        <w:rPr>
          <w:color w:val="000000" w:themeColor="text1"/>
          <w:sz w:val="22"/>
          <w:szCs w:val="22"/>
        </w:rPr>
        <w:t>Солнечногорский</w:t>
      </w:r>
      <w:proofErr w:type="spellEnd"/>
      <w:r w:rsidR="00954A63">
        <w:rPr>
          <w:color w:val="000000" w:themeColor="text1"/>
          <w:sz w:val="22"/>
          <w:szCs w:val="22"/>
        </w:rPr>
        <w:t xml:space="preserve"> Геодезический Центр</w:t>
      </w:r>
      <w:r w:rsidR="00954A63" w:rsidRPr="005808DB">
        <w:rPr>
          <w:color w:val="000000" w:themeColor="text1"/>
          <w:sz w:val="22"/>
          <w:szCs w:val="22"/>
        </w:rPr>
        <w:t>» (ОГРН</w:t>
      </w:r>
      <w:r w:rsidR="00954A63">
        <w:rPr>
          <w:color w:val="000000" w:themeColor="text1"/>
          <w:sz w:val="22"/>
          <w:szCs w:val="22"/>
        </w:rPr>
        <w:t xml:space="preserve"> 1115044002468</w:t>
      </w:r>
      <w:r w:rsidR="00954A63" w:rsidRPr="005808DB">
        <w:rPr>
          <w:color w:val="000000" w:themeColor="text1"/>
          <w:sz w:val="22"/>
          <w:szCs w:val="22"/>
        </w:rPr>
        <w:t xml:space="preserve">; ИНН </w:t>
      </w:r>
      <w:r w:rsidR="00954A63">
        <w:rPr>
          <w:color w:val="000000" w:themeColor="text1"/>
          <w:sz w:val="22"/>
          <w:szCs w:val="22"/>
        </w:rPr>
        <w:t>5044079952</w:t>
      </w:r>
      <w:r w:rsidR="00954A63" w:rsidRPr="005808DB">
        <w:rPr>
          <w:color w:val="000000" w:themeColor="text1"/>
          <w:sz w:val="22"/>
          <w:szCs w:val="22"/>
        </w:rPr>
        <w:t>).</w:t>
      </w:r>
    </w:p>
    <w:p w:rsidR="0005246A" w:rsidRDefault="0005246A" w:rsidP="00954A63">
      <w:pPr>
        <w:spacing w:before="120"/>
        <w:jc w:val="both"/>
        <w:rPr>
          <w:color w:val="000000" w:themeColor="text1"/>
          <w:sz w:val="23"/>
          <w:szCs w:val="23"/>
        </w:rPr>
      </w:pPr>
    </w:p>
    <w:p w:rsidR="0005246A" w:rsidRPr="0039384F" w:rsidRDefault="0005246A" w:rsidP="00B42400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Default="00B42400">
      <w:pPr>
        <w:rPr>
          <w:color w:val="FF0000"/>
          <w:sz w:val="22"/>
          <w:szCs w:val="22"/>
        </w:rPr>
      </w:pPr>
    </w:p>
    <w:p w:rsidR="00B42400" w:rsidRPr="00B42400" w:rsidRDefault="00B42400" w:rsidP="00B42400">
      <w:pPr>
        <w:rPr>
          <w:sz w:val="22"/>
          <w:szCs w:val="22"/>
        </w:rPr>
      </w:pPr>
    </w:p>
    <w:p w:rsidR="00B42400" w:rsidRDefault="00B42400" w:rsidP="00B42400">
      <w:pPr>
        <w:rPr>
          <w:sz w:val="22"/>
          <w:szCs w:val="22"/>
        </w:rPr>
      </w:pPr>
    </w:p>
    <w:sectPr w:rsidR="00B4240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B011D"/>
    <w:rsid w:val="00103AD4"/>
    <w:rsid w:val="00185278"/>
    <w:rsid w:val="001A4014"/>
    <w:rsid w:val="002053A1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33B23"/>
    <w:rsid w:val="004B4F3A"/>
    <w:rsid w:val="004C209C"/>
    <w:rsid w:val="00571B40"/>
    <w:rsid w:val="006210A0"/>
    <w:rsid w:val="006A4E44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E1A4B"/>
    <w:rsid w:val="00900061"/>
    <w:rsid w:val="00906C6B"/>
    <w:rsid w:val="009214D8"/>
    <w:rsid w:val="00954A63"/>
    <w:rsid w:val="00992255"/>
    <w:rsid w:val="009A39CE"/>
    <w:rsid w:val="00A0361F"/>
    <w:rsid w:val="00B42400"/>
    <w:rsid w:val="00B9067A"/>
    <w:rsid w:val="00B93C94"/>
    <w:rsid w:val="00BB3840"/>
    <w:rsid w:val="00BB626F"/>
    <w:rsid w:val="00BE15C0"/>
    <w:rsid w:val="00C70C57"/>
    <w:rsid w:val="00D16E69"/>
    <w:rsid w:val="00D30E35"/>
    <w:rsid w:val="00D3659A"/>
    <w:rsid w:val="00D4692A"/>
    <w:rsid w:val="00E56C8D"/>
    <w:rsid w:val="00E836EB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21</cp:revision>
  <cp:lastPrinted>2017-06-07T09:27:00Z</cp:lastPrinted>
  <dcterms:created xsi:type="dcterms:W3CDTF">2017-03-03T07:54:00Z</dcterms:created>
  <dcterms:modified xsi:type="dcterms:W3CDTF">2017-06-14T13:50:00Z</dcterms:modified>
</cp:coreProperties>
</file>