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D51C54" w:rsidRDefault="004245A5" w:rsidP="00AC540D">
      <w:pPr>
        <w:jc w:val="center"/>
        <w:rPr>
          <w:sz w:val="22"/>
          <w:szCs w:val="22"/>
        </w:rPr>
      </w:pPr>
      <w:r w:rsidRPr="00D51C54">
        <w:rPr>
          <w:rStyle w:val="a3"/>
          <w:b w:val="0"/>
          <w:sz w:val="22"/>
          <w:szCs w:val="22"/>
        </w:rPr>
        <w:t xml:space="preserve">ПРОТОКОЛ № </w:t>
      </w:r>
      <w:r w:rsidR="00324320" w:rsidRPr="00D51C54">
        <w:rPr>
          <w:rStyle w:val="a3"/>
          <w:b w:val="0"/>
          <w:sz w:val="22"/>
          <w:szCs w:val="22"/>
        </w:rPr>
        <w:t>1</w:t>
      </w:r>
      <w:r w:rsidR="00CF08F9" w:rsidRPr="00D51C54">
        <w:rPr>
          <w:rStyle w:val="a3"/>
          <w:b w:val="0"/>
          <w:sz w:val="22"/>
          <w:szCs w:val="22"/>
        </w:rPr>
        <w:t>1</w:t>
      </w:r>
      <w:r w:rsidR="00575F10" w:rsidRPr="00D51C54">
        <w:rPr>
          <w:rStyle w:val="a3"/>
          <w:b w:val="0"/>
          <w:sz w:val="22"/>
          <w:szCs w:val="22"/>
        </w:rPr>
        <w:t>/</w:t>
      </w:r>
      <w:r w:rsidR="005B4C45" w:rsidRPr="00D51C54">
        <w:rPr>
          <w:rStyle w:val="a3"/>
          <w:b w:val="0"/>
          <w:sz w:val="22"/>
          <w:szCs w:val="22"/>
        </w:rPr>
        <w:t>0</w:t>
      </w:r>
      <w:r w:rsidR="00E9526B" w:rsidRPr="00D51C54">
        <w:rPr>
          <w:rStyle w:val="a3"/>
          <w:b w:val="0"/>
          <w:sz w:val="22"/>
          <w:szCs w:val="22"/>
        </w:rPr>
        <w:t>8</w:t>
      </w:r>
      <w:r w:rsidRPr="00D51C54">
        <w:rPr>
          <w:rStyle w:val="a3"/>
          <w:b w:val="0"/>
          <w:sz w:val="22"/>
          <w:szCs w:val="22"/>
        </w:rPr>
        <w:t>-20</w:t>
      </w:r>
      <w:r w:rsidR="00C348D5" w:rsidRPr="00D51C54">
        <w:rPr>
          <w:rStyle w:val="a3"/>
          <w:b w:val="0"/>
          <w:sz w:val="22"/>
          <w:szCs w:val="22"/>
        </w:rPr>
        <w:t>2</w:t>
      </w:r>
      <w:r w:rsidR="00AD4566" w:rsidRPr="00D51C54">
        <w:rPr>
          <w:rStyle w:val="a3"/>
          <w:b w:val="0"/>
          <w:sz w:val="22"/>
          <w:szCs w:val="22"/>
        </w:rPr>
        <w:t>2</w:t>
      </w:r>
    </w:p>
    <w:p w:rsidR="004245A5" w:rsidRPr="00D51C54" w:rsidRDefault="004245A5" w:rsidP="00AC540D">
      <w:pPr>
        <w:jc w:val="center"/>
        <w:rPr>
          <w:rStyle w:val="a3"/>
          <w:b w:val="0"/>
          <w:bCs w:val="0"/>
          <w:sz w:val="22"/>
          <w:szCs w:val="22"/>
        </w:rPr>
      </w:pPr>
      <w:r w:rsidRPr="00D51C54">
        <w:rPr>
          <w:rStyle w:val="a3"/>
          <w:b w:val="0"/>
          <w:sz w:val="22"/>
          <w:szCs w:val="22"/>
        </w:rPr>
        <w:t>заседания Совета</w:t>
      </w:r>
      <w:r w:rsidRPr="00D51C54">
        <w:rPr>
          <w:sz w:val="22"/>
          <w:szCs w:val="22"/>
        </w:rPr>
        <w:t xml:space="preserve"> </w:t>
      </w:r>
      <w:r w:rsidRPr="00D51C54">
        <w:rPr>
          <w:sz w:val="22"/>
          <w:szCs w:val="22"/>
        </w:rPr>
        <w:br/>
        <w:t xml:space="preserve">Саморегулируемой организации </w:t>
      </w:r>
      <w:r w:rsidRPr="00D51C54">
        <w:rPr>
          <w:rStyle w:val="a3"/>
          <w:b w:val="0"/>
          <w:sz w:val="22"/>
          <w:szCs w:val="22"/>
        </w:rPr>
        <w:t>Ассоциации</w:t>
      </w:r>
    </w:p>
    <w:p w:rsidR="004245A5" w:rsidRPr="00D51C54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D51C54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D51C54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D51C54">
        <w:rPr>
          <w:sz w:val="22"/>
          <w:szCs w:val="22"/>
        </w:rPr>
        <w:t>капитальном ремонте объектов атомной отрасли</w:t>
      </w:r>
    </w:p>
    <w:p w:rsidR="004245A5" w:rsidRPr="00D51C54" w:rsidRDefault="004245A5" w:rsidP="00AC540D">
      <w:pPr>
        <w:jc w:val="center"/>
        <w:rPr>
          <w:sz w:val="22"/>
          <w:szCs w:val="22"/>
        </w:rPr>
      </w:pPr>
      <w:r w:rsidRPr="00D51C54">
        <w:rPr>
          <w:sz w:val="22"/>
          <w:szCs w:val="22"/>
        </w:rPr>
        <w:t>«СОЮЗАТОМГЕО» (далее – «Ассоциация»)</w:t>
      </w:r>
    </w:p>
    <w:p w:rsidR="004245A5" w:rsidRPr="00D51C54" w:rsidRDefault="004245A5" w:rsidP="00AC540D">
      <w:pPr>
        <w:jc w:val="center"/>
        <w:rPr>
          <w:color w:val="FF0000"/>
          <w:sz w:val="22"/>
          <w:szCs w:val="22"/>
        </w:rPr>
      </w:pPr>
    </w:p>
    <w:p w:rsidR="00D13D8F" w:rsidRPr="00D51C54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</w:p>
    <w:p w:rsidR="00A933D4" w:rsidRPr="00D51C54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51C54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D51C54">
        <w:rPr>
          <w:color w:val="000000" w:themeColor="text1"/>
          <w:sz w:val="22"/>
          <w:szCs w:val="22"/>
        </w:rPr>
        <w:t xml:space="preserve"> – «</w:t>
      </w:r>
      <w:r w:rsidR="00324320" w:rsidRPr="00D51C54">
        <w:rPr>
          <w:sz w:val="22"/>
          <w:szCs w:val="22"/>
        </w:rPr>
        <w:t>2</w:t>
      </w:r>
      <w:r w:rsidR="00CF08F9" w:rsidRPr="00D51C54">
        <w:rPr>
          <w:sz w:val="22"/>
          <w:szCs w:val="22"/>
        </w:rPr>
        <w:t>4</w:t>
      </w:r>
      <w:r w:rsidRPr="00D51C54">
        <w:rPr>
          <w:sz w:val="22"/>
          <w:szCs w:val="22"/>
        </w:rPr>
        <w:t xml:space="preserve">» </w:t>
      </w:r>
      <w:r w:rsidR="00E9526B" w:rsidRPr="00D51C54">
        <w:rPr>
          <w:sz w:val="22"/>
          <w:szCs w:val="22"/>
        </w:rPr>
        <w:t>августа</w:t>
      </w:r>
      <w:r w:rsidR="00C348D5" w:rsidRPr="00D51C54">
        <w:rPr>
          <w:sz w:val="22"/>
          <w:szCs w:val="22"/>
        </w:rPr>
        <w:t xml:space="preserve"> 202</w:t>
      </w:r>
      <w:r w:rsidR="00AD4566" w:rsidRPr="00D51C54">
        <w:rPr>
          <w:sz w:val="22"/>
          <w:szCs w:val="22"/>
        </w:rPr>
        <w:t>2</w:t>
      </w:r>
      <w:r w:rsidRPr="00D51C54">
        <w:rPr>
          <w:sz w:val="22"/>
          <w:szCs w:val="22"/>
        </w:rPr>
        <w:t xml:space="preserve"> г.</w:t>
      </w:r>
    </w:p>
    <w:p w:rsidR="00A933D4" w:rsidRPr="00D51C54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51C54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D51C54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:rsidR="00A933D4" w:rsidRPr="00D51C54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51C54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D51C5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C348D5" w:rsidRPr="00D51C54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51C54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D51C54">
        <w:rPr>
          <w:bCs/>
          <w:color w:val="000000" w:themeColor="text1"/>
          <w:sz w:val="22"/>
          <w:szCs w:val="22"/>
        </w:rPr>
        <w:t xml:space="preserve"> – </w:t>
      </w:r>
      <w:r w:rsidR="00E9526B" w:rsidRPr="00D51C54">
        <w:rPr>
          <w:bCs/>
          <w:color w:val="000000" w:themeColor="text1"/>
          <w:sz w:val="22"/>
          <w:szCs w:val="22"/>
        </w:rPr>
        <w:t xml:space="preserve">                                               </w:t>
      </w:r>
      <w:proofErr w:type="gramStart"/>
      <w:r w:rsidR="00E9526B" w:rsidRPr="00D51C54">
        <w:rPr>
          <w:bCs/>
          <w:color w:val="000000" w:themeColor="text1"/>
          <w:sz w:val="22"/>
          <w:szCs w:val="22"/>
        </w:rPr>
        <w:t xml:space="preserve">   </w:t>
      </w:r>
      <w:r w:rsidR="00C348D5" w:rsidRPr="00D51C54">
        <w:rPr>
          <w:color w:val="000000" w:themeColor="text1"/>
          <w:sz w:val="22"/>
          <w:szCs w:val="22"/>
        </w:rPr>
        <w:t>«</w:t>
      </w:r>
      <w:proofErr w:type="gramEnd"/>
      <w:r w:rsidR="00324320" w:rsidRPr="00D51C54">
        <w:rPr>
          <w:color w:val="000000" w:themeColor="text1"/>
          <w:sz w:val="22"/>
          <w:szCs w:val="22"/>
        </w:rPr>
        <w:t>2</w:t>
      </w:r>
      <w:r w:rsidR="00CF08F9" w:rsidRPr="00D51C54">
        <w:rPr>
          <w:color w:val="000000" w:themeColor="text1"/>
          <w:sz w:val="22"/>
          <w:szCs w:val="22"/>
        </w:rPr>
        <w:t>4</w:t>
      </w:r>
      <w:r w:rsidR="00C348D5" w:rsidRPr="00D51C54">
        <w:rPr>
          <w:sz w:val="22"/>
          <w:szCs w:val="22"/>
        </w:rPr>
        <w:t xml:space="preserve">» </w:t>
      </w:r>
      <w:r w:rsidR="00E9526B" w:rsidRPr="00D51C54">
        <w:rPr>
          <w:sz w:val="22"/>
          <w:szCs w:val="22"/>
        </w:rPr>
        <w:t>августа</w:t>
      </w:r>
      <w:r w:rsidR="00C348D5" w:rsidRPr="00D51C54">
        <w:rPr>
          <w:sz w:val="22"/>
          <w:szCs w:val="22"/>
        </w:rPr>
        <w:t xml:space="preserve"> 202</w:t>
      </w:r>
      <w:r w:rsidR="00AD4566" w:rsidRPr="00D51C54">
        <w:rPr>
          <w:sz w:val="22"/>
          <w:szCs w:val="22"/>
        </w:rPr>
        <w:t>2</w:t>
      </w:r>
      <w:r w:rsidR="00C348D5" w:rsidRPr="00D51C54">
        <w:rPr>
          <w:sz w:val="22"/>
          <w:szCs w:val="22"/>
        </w:rPr>
        <w:t xml:space="preserve"> г.</w:t>
      </w:r>
    </w:p>
    <w:p w:rsidR="00B50D2E" w:rsidRPr="00D51C54" w:rsidRDefault="00B50D2E" w:rsidP="00AC540D">
      <w:pPr>
        <w:jc w:val="both"/>
        <w:rPr>
          <w:sz w:val="22"/>
          <w:szCs w:val="22"/>
        </w:rPr>
      </w:pPr>
      <w:r w:rsidRPr="00D51C54">
        <w:rPr>
          <w:b/>
          <w:sz w:val="22"/>
          <w:szCs w:val="22"/>
        </w:rPr>
        <w:t>Способ отправки бюллетеней</w:t>
      </w:r>
      <w:r w:rsidRPr="00D51C54">
        <w:rPr>
          <w:sz w:val="22"/>
          <w:szCs w:val="22"/>
        </w:rPr>
        <w:t xml:space="preserve"> – на электронную почту СРО «СОЮЗАТОМ</w:t>
      </w:r>
      <w:r w:rsidR="004A2238" w:rsidRPr="00D51C54">
        <w:rPr>
          <w:sz w:val="22"/>
          <w:szCs w:val="22"/>
        </w:rPr>
        <w:t>ГЕО</w:t>
      </w:r>
      <w:r w:rsidRPr="00D51C54">
        <w:rPr>
          <w:sz w:val="22"/>
          <w:szCs w:val="22"/>
        </w:rPr>
        <w:t>».</w:t>
      </w:r>
    </w:p>
    <w:p w:rsidR="00A933D4" w:rsidRPr="00D51C54" w:rsidRDefault="00A933D4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rStyle w:val="a3"/>
          <w:color w:val="000000" w:themeColor="text1"/>
          <w:sz w:val="22"/>
          <w:szCs w:val="22"/>
        </w:rPr>
        <w:t>Членов Совета</w:t>
      </w:r>
      <w:r w:rsidRPr="00D51C54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D51C54">
        <w:rPr>
          <w:color w:val="000000" w:themeColor="text1"/>
          <w:sz w:val="22"/>
          <w:szCs w:val="22"/>
        </w:rPr>
        <w:t xml:space="preserve">– </w:t>
      </w:r>
      <w:r w:rsidR="00A306C9" w:rsidRPr="00D51C54">
        <w:rPr>
          <w:color w:val="000000" w:themeColor="text1"/>
          <w:sz w:val="22"/>
          <w:szCs w:val="22"/>
        </w:rPr>
        <w:t>10</w:t>
      </w:r>
      <w:r w:rsidRPr="00D51C54">
        <w:rPr>
          <w:color w:val="000000" w:themeColor="text1"/>
          <w:sz w:val="22"/>
          <w:szCs w:val="22"/>
        </w:rPr>
        <w:t>.</w:t>
      </w:r>
    </w:p>
    <w:p w:rsidR="00A933D4" w:rsidRPr="00D51C54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D51C54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D51C54">
        <w:rPr>
          <w:rStyle w:val="a3"/>
          <w:sz w:val="22"/>
          <w:szCs w:val="22"/>
        </w:rPr>
        <w:t>заочного заседания Совета</w:t>
      </w:r>
      <w:r w:rsidRPr="00D51C54">
        <w:rPr>
          <w:rStyle w:val="a3"/>
          <w:b w:val="0"/>
          <w:sz w:val="22"/>
          <w:szCs w:val="22"/>
        </w:rPr>
        <w:t xml:space="preserve"> – </w:t>
      </w:r>
      <w:r w:rsidR="008D1D1B" w:rsidRPr="00D51C54">
        <w:rPr>
          <w:rStyle w:val="a3"/>
          <w:b w:val="0"/>
          <w:sz w:val="22"/>
          <w:szCs w:val="22"/>
        </w:rPr>
        <w:t>10</w:t>
      </w:r>
      <w:r w:rsidRPr="00D51C54">
        <w:rPr>
          <w:rStyle w:val="a3"/>
          <w:b w:val="0"/>
          <w:sz w:val="22"/>
          <w:szCs w:val="22"/>
        </w:rPr>
        <w:t>.</w:t>
      </w:r>
    </w:p>
    <w:p w:rsidR="00A933D4" w:rsidRPr="00D51C5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</w:p>
    <w:p w:rsidR="00A933D4" w:rsidRPr="00D51C5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D51C54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D51C5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 xml:space="preserve">1. </w:t>
      </w:r>
      <w:r w:rsidRPr="00D51C54">
        <w:rPr>
          <w:rStyle w:val="a3"/>
          <w:b w:val="0"/>
          <w:sz w:val="22"/>
          <w:szCs w:val="22"/>
        </w:rPr>
        <w:t>Опекунов Виктор Семенович</w:t>
      </w:r>
      <w:r w:rsidR="00AD4566" w:rsidRPr="00D51C54">
        <w:rPr>
          <w:rStyle w:val="a3"/>
          <w:b w:val="0"/>
          <w:sz w:val="22"/>
          <w:szCs w:val="22"/>
        </w:rPr>
        <w:t>,</w:t>
      </w:r>
      <w:r w:rsidRPr="00D51C54">
        <w:rPr>
          <w:rStyle w:val="a3"/>
          <w:b w:val="0"/>
          <w:sz w:val="22"/>
          <w:szCs w:val="22"/>
        </w:rPr>
        <w:t xml:space="preserve"> представитель АО </w:t>
      </w:r>
      <w:r w:rsidRPr="00D51C54">
        <w:rPr>
          <w:color w:val="000000" w:themeColor="text1"/>
          <w:sz w:val="22"/>
          <w:szCs w:val="22"/>
        </w:rPr>
        <w:t>«Концерн Росэнергоатом».</w:t>
      </w:r>
    </w:p>
    <w:p w:rsidR="008D1D1B" w:rsidRPr="00D51C54" w:rsidRDefault="00D01DF0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>2</w:t>
      </w:r>
      <w:r w:rsidR="00A933D4" w:rsidRPr="00D51C54">
        <w:rPr>
          <w:color w:val="000000" w:themeColor="text1"/>
          <w:sz w:val="22"/>
          <w:szCs w:val="22"/>
        </w:rPr>
        <w:t xml:space="preserve">. </w:t>
      </w:r>
      <w:r w:rsidR="008D1D1B" w:rsidRPr="00D51C54">
        <w:rPr>
          <w:color w:val="000000" w:themeColor="text1"/>
          <w:sz w:val="22"/>
          <w:szCs w:val="22"/>
        </w:rPr>
        <w:t>Дундуков Николай Николаевич, управляющий директор АО «РОСГЕО».</w:t>
      </w:r>
    </w:p>
    <w:p w:rsidR="004605FC" w:rsidRPr="00D51C54" w:rsidRDefault="008D1D1B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 xml:space="preserve">3. </w:t>
      </w:r>
      <w:r w:rsidR="004605FC" w:rsidRPr="00D51C54">
        <w:rPr>
          <w:color w:val="000000" w:themeColor="text1"/>
          <w:sz w:val="22"/>
          <w:szCs w:val="22"/>
        </w:rPr>
        <w:t>Крестинин Афанасий Александрович</w:t>
      </w:r>
      <w:r w:rsidR="00CB7C06" w:rsidRPr="00D51C54">
        <w:rPr>
          <w:color w:val="000000" w:themeColor="text1"/>
          <w:sz w:val="22"/>
          <w:szCs w:val="22"/>
        </w:rPr>
        <w:t xml:space="preserve">, </w:t>
      </w:r>
      <w:r w:rsidR="00AD4566" w:rsidRPr="00D51C54">
        <w:rPr>
          <w:color w:val="000000" w:themeColor="text1"/>
          <w:sz w:val="22"/>
          <w:szCs w:val="22"/>
        </w:rPr>
        <w:t>эксперт</w:t>
      </w:r>
      <w:r w:rsidR="004605FC" w:rsidRPr="00D51C54">
        <w:rPr>
          <w:color w:val="000000" w:themeColor="text1"/>
          <w:sz w:val="22"/>
          <w:szCs w:val="22"/>
        </w:rPr>
        <w:t xml:space="preserve"> отдела комплексных инженерных изысканий                      АО «ГСПИ».</w:t>
      </w:r>
    </w:p>
    <w:p w:rsidR="00C348D5" w:rsidRPr="00D51C54" w:rsidRDefault="008D1D1B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>4</w:t>
      </w:r>
      <w:r w:rsidR="004605FC" w:rsidRPr="00D51C54">
        <w:rPr>
          <w:color w:val="000000" w:themeColor="text1"/>
          <w:sz w:val="22"/>
          <w:szCs w:val="22"/>
        </w:rPr>
        <w:t>. Микляев Петр Сергеевич</w:t>
      </w:r>
      <w:r w:rsidR="00AD4566" w:rsidRPr="00D51C54">
        <w:rPr>
          <w:color w:val="000000" w:themeColor="text1"/>
          <w:sz w:val="22"/>
          <w:szCs w:val="22"/>
        </w:rPr>
        <w:t xml:space="preserve">, заместитель директора по научной работе </w:t>
      </w:r>
      <w:r w:rsidR="004605FC" w:rsidRPr="00D51C54">
        <w:rPr>
          <w:color w:val="000000" w:themeColor="text1"/>
          <w:sz w:val="22"/>
          <w:szCs w:val="22"/>
        </w:rPr>
        <w:t>ИГЭ РАН</w:t>
      </w:r>
      <w:r w:rsidR="00C348D5" w:rsidRPr="00D51C54">
        <w:rPr>
          <w:color w:val="000000" w:themeColor="text1"/>
          <w:sz w:val="22"/>
          <w:szCs w:val="22"/>
        </w:rPr>
        <w:t>.</w:t>
      </w:r>
    </w:p>
    <w:p w:rsidR="004605FC" w:rsidRPr="00D51C54" w:rsidRDefault="008D1D1B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>5</w:t>
      </w:r>
      <w:r w:rsidR="00AD4566" w:rsidRPr="00D51C54">
        <w:rPr>
          <w:color w:val="000000" w:themeColor="text1"/>
          <w:sz w:val="22"/>
          <w:szCs w:val="22"/>
        </w:rPr>
        <w:t xml:space="preserve">. </w:t>
      </w:r>
      <w:proofErr w:type="spellStart"/>
      <w:r w:rsidR="00AD4566" w:rsidRPr="00D51C54">
        <w:rPr>
          <w:color w:val="000000" w:themeColor="text1"/>
          <w:sz w:val="22"/>
          <w:szCs w:val="22"/>
        </w:rPr>
        <w:t>Майзик</w:t>
      </w:r>
      <w:proofErr w:type="spellEnd"/>
      <w:r w:rsidR="00AD4566" w:rsidRPr="00D51C54">
        <w:rPr>
          <w:color w:val="000000" w:themeColor="text1"/>
          <w:sz w:val="22"/>
          <w:szCs w:val="22"/>
        </w:rPr>
        <w:t xml:space="preserve"> Алексей Борисович, </w:t>
      </w:r>
      <w:r w:rsidR="004605FC" w:rsidRPr="00D51C54">
        <w:rPr>
          <w:color w:val="000000" w:themeColor="text1"/>
          <w:sz w:val="22"/>
          <w:szCs w:val="22"/>
        </w:rPr>
        <w:t>заместител</w:t>
      </w:r>
      <w:r w:rsidR="00AD4566" w:rsidRPr="00D51C54">
        <w:rPr>
          <w:color w:val="000000" w:themeColor="text1"/>
          <w:sz w:val="22"/>
          <w:szCs w:val="22"/>
        </w:rPr>
        <w:t>ь</w:t>
      </w:r>
      <w:r w:rsidR="004605FC" w:rsidRPr="00D51C54">
        <w:rPr>
          <w:color w:val="000000" w:themeColor="text1"/>
          <w:sz w:val="22"/>
          <w:szCs w:val="22"/>
        </w:rPr>
        <w:t xml:space="preserve"> генерального директора – главный инженер АО «ВНИИНМ».</w:t>
      </w:r>
    </w:p>
    <w:p w:rsidR="00A933D4" w:rsidRPr="00D51C54" w:rsidRDefault="008D1D1B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>6</w:t>
      </w:r>
      <w:r w:rsidR="00A933D4" w:rsidRPr="00D51C54">
        <w:rPr>
          <w:color w:val="000000" w:themeColor="text1"/>
          <w:sz w:val="22"/>
          <w:szCs w:val="22"/>
        </w:rPr>
        <w:t>.</w:t>
      </w:r>
      <w:r w:rsidR="00AD4566" w:rsidRPr="00D51C54">
        <w:rPr>
          <w:color w:val="000000" w:themeColor="text1"/>
          <w:sz w:val="22"/>
          <w:szCs w:val="22"/>
        </w:rPr>
        <w:t xml:space="preserve"> </w:t>
      </w:r>
      <w:r w:rsidR="00A933D4" w:rsidRPr="00D51C54">
        <w:rPr>
          <w:color w:val="000000" w:themeColor="text1"/>
          <w:sz w:val="22"/>
          <w:szCs w:val="22"/>
        </w:rPr>
        <w:t>Петросян Алексей Эминович</w:t>
      </w:r>
      <w:r w:rsidR="00AD4566" w:rsidRPr="00D51C54">
        <w:rPr>
          <w:color w:val="000000" w:themeColor="text1"/>
          <w:sz w:val="22"/>
          <w:szCs w:val="22"/>
        </w:rPr>
        <w:t>, директор по</w:t>
      </w:r>
      <w:r w:rsidR="00A933D4" w:rsidRPr="00D51C54">
        <w:rPr>
          <w:color w:val="000000" w:themeColor="text1"/>
          <w:sz w:val="22"/>
          <w:szCs w:val="22"/>
        </w:rPr>
        <w:t xml:space="preserve"> инженерны</w:t>
      </w:r>
      <w:r w:rsidR="00AD4566" w:rsidRPr="00D51C54">
        <w:rPr>
          <w:color w:val="000000" w:themeColor="text1"/>
          <w:sz w:val="22"/>
          <w:szCs w:val="22"/>
        </w:rPr>
        <w:t>м</w:t>
      </w:r>
      <w:r w:rsidR="00A933D4" w:rsidRPr="00D51C54">
        <w:rPr>
          <w:color w:val="000000" w:themeColor="text1"/>
          <w:sz w:val="22"/>
          <w:szCs w:val="22"/>
        </w:rPr>
        <w:t xml:space="preserve"> изыскани</w:t>
      </w:r>
      <w:r w:rsidR="00AD4566" w:rsidRPr="00D51C54">
        <w:rPr>
          <w:color w:val="000000" w:themeColor="text1"/>
          <w:sz w:val="22"/>
          <w:szCs w:val="22"/>
        </w:rPr>
        <w:t xml:space="preserve">ям </w:t>
      </w:r>
      <w:r w:rsidR="00A933D4" w:rsidRPr="00D51C54">
        <w:rPr>
          <w:color w:val="000000" w:themeColor="text1"/>
          <w:sz w:val="22"/>
          <w:szCs w:val="22"/>
        </w:rPr>
        <w:t>АО «Атомэнергопроект».</w:t>
      </w:r>
    </w:p>
    <w:p w:rsidR="00A933D4" w:rsidRPr="00D51C54" w:rsidRDefault="008D1D1B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>7</w:t>
      </w:r>
      <w:r w:rsidR="00A933D4" w:rsidRPr="00D51C54">
        <w:rPr>
          <w:color w:val="000000" w:themeColor="text1"/>
          <w:sz w:val="22"/>
          <w:szCs w:val="22"/>
        </w:rPr>
        <w:t xml:space="preserve">. </w:t>
      </w:r>
      <w:r w:rsidR="00AD4566" w:rsidRPr="00D51C54">
        <w:rPr>
          <w:color w:val="000000" w:themeColor="text1"/>
          <w:sz w:val="22"/>
          <w:szCs w:val="22"/>
        </w:rPr>
        <w:t xml:space="preserve">Татевосян Рубен Эдуардович, заместитель директора </w:t>
      </w:r>
      <w:r w:rsidR="00D30684" w:rsidRPr="00D51C54">
        <w:rPr>
          <w:color w:val="000000" w:themeColor="text1"/>
          <w:sz w:val="22"/>
          <w:szCs w:val="22"/>
        </w:rPr>
        <w:t>по вопросам инженерной сейсмологии и оценке сейсмической опасности, заведующий лабораторией</w:t>
      </w:r>
      <w:r w:rsidR="00A933D4" w:rsidRPr="00D51C54">
        <w:rPr>
          <w:color w:val="000000" w:themeColor="text1"/>
          <w:sz w:val="22"/>
          <w:szCs w:val="22"/>
        </w:rPr>
        <w:t xml:space="preserve"> ИФЗ РАН.</w:t>
      </w:r>
    </w:p>
    <w:p w:rsidR="004605FC" w:rsidRPr="00D51C54" w:rsidRDefault="008D1D1B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>8</w:t>
      </w:r>
      <w:r w:rsidR="004605FC" w:rsidRPr="00D51C54">
        <w:rPr>
          <w:color w:val="000000" w:themeColor="text1"/>
          <w:sz w:val="22"/>
          <w:szCs w:val="22"/>
        </w:rPr>
        <w:t>. Рощин Андрей Юрьевич</w:t>
      </w:r>
      <w:r w:rsidR="00D30684" w:rsidRPr="00D51C54">
        <w:rPr>
          <w:color w:val="000000" w:themeColor="text1"/>
          <w:sz w:val="22"/>
          <w:szCs w:val="22"/>
        </w:rPr>
        <w:t>, н</w:t>
      </w:r>
      <w:r w:rsidR="004605FC" w:rsidRPr="00D51C54">
        <w:rPr>
          <w:color w:val="000000" w:themeColor="text1"/>
          <w:sz w:val="22"/>
          <w:szCs w:val="22"/>
        </w:rPr>
        <w:t>ачальник отдела лицензирования и сопровождения производства ФГБУ «Гидроспецгеология».</w:t>
      </w:r>
    </w:p>
    <w:p w:rsidR="008D1D1B" w:rsidRPr="00D51C54" w:rsidRDefault="008D1D1B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>9. Семенов Игорь Юрьевич, исполнительный директор АО «Первая горнорудная компания».</w:t>
      </w:r>
    </w:p>
    <w:p w:rsidR="004605FC" w:rsidRPr="00D51C54" w:rsidRDefault="008D1D1B" w:rsidP="00AC540D">
      <w:pPr>
        <w:jc w:val="both"/>
        <w:rPr>
          <w:color w:val="000000" w:themeColor="text1"/>
          <w:sz w:val="22"/>
          <w:szCs w:val="22"/>
        </w:rPr>
      </w:pPr>
      <w:r w:rsidRPr="00D51C54">
        <w:rPr>
          <w:color w:val="000000" w:themeColor="text1"/>
          <w:sz w:val="22"/>
          <w:szCs w:val="22"/>
        </w:rPr>
        <w:t>10</w:t>
      </w:r>
      <w:r w:rsidR="004605FC" w:rsidRPr="00D51C54">
        <w:rPr>
          <w:color w:val="000000" w:themeColor="text1"/>
          <w:sz w:val="22"/>
          <w:szCs w:val="22"/>
        </w:rPr>
        <w:t xml:space="preserve">. </w:t>
      </w:r>
      <w:proofErr w:type="spellStart"/>
      <w:r w:rsidR="00D30684" w:rsidRPr="00D51C54">
        <w:rPr>
          <w:color w:val="000000" w:themeColor="text1"/>
          <w:sz w:val="22"/>
          <w:szCs w:val="22"/>
        </w:rPr>
        <w:t>Сиразетдинов</w:t>
      </w:r>
      <w:proofErr w:type="spellEnd"/>
      <w:r w:rsidR="00D30684" w:rsidRPr="00D51C54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D51C54">
        <w:rPr>
          <w:color w:val="000000" w:themeColor="text1"/>
          <w:sz w:val="22"/>
          <w:szCs w:val="22"/>
        </w:rPr>
        <w:t>.</w:t>
      </w:r>
    </w:p>
    <w:p w:rsidR="00A933D4" w:rsidRPr="00D51C54" w:rsidRDefault="00A933D4" w:rsidP="00AC54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E67D9" w:rsidRPr="00D51C54" w:rsidRDefault="006E67D9" w:rsidP="006E67D9">
      <w:pPr>
        <w:jc w:val="both"/>
        <w:rPr>
          <w:rStyle w:val="a3"/>
          <w:color w:val="000000" w:themeColor="text1"/>
          <w:sz w:val="22"/>
          <w:szCs w:val="22"/>
        </w:rPr>
      </w:pPr>
      <w:r w:rsidRPr="00D51C5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E67D9" w:rsidRPr="00D51C54" w:rsidRDefault="006E67D9" w:rsidP="006E67D9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6E67D9" w:rsidRPr="00D51C54" w:rsidRDefault="006E67D9" w:rsidP="006E67D9">
      <w:pPr>
        <w:jc w:val="both"/>
        <w:rPr>
          <w:b/>
          <w:bCs/>
          <w:color w:val="000000" w:themeColor="text1"/>
          <w:sz w:val="22"/>
          <w:szCs w:val="22"/>
        </w:rPr>
      </w:pPr>
      <w:r w:rsidRPr="00D51C54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D51C54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«СОЮЗАТОМГЕО». </w:t>
      </w:r>
    </w:p>
    <w:p w:rsidR="006E67D9" w:rsidRPr="00D51C54" w:rsidRDefault="006E67D9" w:rsidP="006E67D9">
      <w:pPr>
        <w:jc w:val="both"/>
        <w:rPr>
          <w:b/>
          <w:color w:val="000000"/>
          <w:sz w:val="22"/>
          <w:szCs w:val="22"/>
        </w:rPr>
      </w:pPr>
    </w:p>
    <w:p w:rsidR="00A87E9C" w:rsidRDefault="00A87E9C" w:rsidP="00A87E9C">
      <w:pPr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Вопросы повестки дня: </w:t>
      </w:r>
    </w:p>
    <w:p w:rsidR="00A87E9C" w:rsidRDefault="00A87E9C" w:rsidP="00A87E9C">
      <w:pPr>
        <w:tabs>
          <w:tab w:val="left" w:pos="1134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1. Выведение из состава членов Дисциплинарной комиссии Кузнецова Сергея Леонидовича - директора по развитию – начальника отдела организационного развития и координации Ассоциации, прекращение его полномочий в качестве председателя Дисциплинарной комиссии Ассоциации на основании п. 3.3 Положения о Дисциплинарной комиссии Ассоциации.</w:t>
      </w:r>
    </w:p>
    <w:p w:rsidR="00A87E9C" w:rsidRDefault="00A87E9C" w:rsidP="00A87E9C">
      <w:pPr>
        <w:tabs>
          <w:tab w:val="left" w:pos="0"/>
        </w:tabs>
        <w:jc w:val="both"/>
        <w:rPr>
          <w:bCs/>
          <w:color w:val="000000"/>
          <w:spacing w:val="2"/>
          <w:sz w:val="22"/>
          <w:szCs w:val="22"/>
          <w:lang w:eastAsia="en-US"/>
        </w:rPr>
      </w:pPr>
      <w:r>
        <w:rPr>
          <w:bCs/>
          <w:color w:val="000000"/>
          <w:spacing w:val="2"/>
          <w:sz w:val="22"/>
          <w:szCs w:val="22"/>
        </w:rPr>
        <w:t>2.</w:t>
      </w:r>
      <w:r>
        <w:rPr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bCs/>
          <w:color w:val="000000"/>
          <w:spacing w:val="2"/>
          <w:sz w:val="22"/>
          <w:szCs w:val="22"/>
          <w:lang w:eastAsia="en-US"/>
        </w:rPr>
        <w:t>Избрание Пятина Льва Николаевича – технического директора Ассоциации председателем Дисциплинарной комиссии Ассоциации на срок, определенный п. 3.2 Положения о Дисциплинарной комиссии Ассоциации.</w:t>
      </w:r>
    </w:p>
    <w:p w:rsidR="00A87E9C" w:rsidRDefault="00A87E9C" w:rsidP="00A87E9C">
      <w:pPr>
        <w:jc w:val="both"/>
        <w:rPr>
          <w:b/>
          <w:sz w:val="22"/>
          <w:szCs w:val="22"/>
        </w:rPr>
      </w:pPr>
    </w:p>
    <w:p w:rsidR="00A87E9C" w:rsidRDefault="00A87E9C" w:rsidP="00A87E9C">
      <w:pPr>
        <w:jc w:val="both"/>
        <w:rPr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Первый вопрос повестки дня: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Выведение из состава членов Дисциплинарной комиссии Кузнецова Сергея Леонидовича - директора по развитию – начальника отдела организационного развития и координации Ассоциации, прекращение его полномочий в качестве председателя Дисциплинарной комиссии Ассоциации на основании п. 3.3 Положения о Дисциплинарной комиссии Ассоциации.</w:t>
      </w:r>
    </w:p>
    <w:p w:rsidR="00A87E9C" w:rsidRDefault="00A87E9C" w:rsidP="00A87E9C">
      <w:pPr>
        <w:tabs>
          <w:tab w:val="left" w:pos="1134"/>
        </w:tabs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>
        <w:rPr>
          <w:rFonts w:ascii="Calibri" w:hAnsi="Calibri"/>
          <w:b/>
          <w:bCs/>
          <w:color w:val="000000" w:themeColor="text1"/>
          <w:spacing w:val="2"/>
          <w:sz w:val="22"/>
          <w:szCs w:val="22"/>
          <w:lang w:eastAsia="en-US"/>
        </w:rPr>
        <w:t xml:space="preserve"> </w:t>
      </w:r>
      <w:r>
        <w:rPr>
          <w:bCs/>
          <w:color w:val="000000" w:themeColor="text1"/>
          <w:sz w:val="22"/>
          <w:szCs w:val="22"/>
        </w:rPr>
        <w:tab/>
        <w:t>Вывести из состава членов Дисциплинарной комиссии Кузнецова Сергея Леонидовича - директора по развитию – начальника отдела организационного развития и координации Ассоциации, досрочно прекратить его полномочия в качестве председателя Дисциплинарной комиссии Ассоциации на основании п. 3.3 Положения о Дисциплинарной комиссии Ассоциации.</w:t>
      </w:r>
    </w:p>
    <w:p w:rsidR="00A87E9C" w:rsidRDefault="00A87E9C" w:rsidP="00A87E9C">
      <w:pPr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«ЗА» большинством голосов:</w:t>
      </w:r>
      <w:r>
        <w:rPr>
          <w:color w:val="000000" w:themeColor="text1"/>
          <w:sz w:val="22"/>
          <w:szCs w:val="22"/>
        </w:rPr>
        <w:t xml:space="preserve"> «за» - 10, «против» - 0.</w:t>
      </w:r>
    </w:p>
    <w:p w:rsidR="00A87E9C" w:rsidRDefault="00A87E9C" w:rsidP="00A87E9C">
      <w:pPr>
        <w:rPr>
          <w:b/>
          <w:sz w:val="22"/>
          <w:szCs w:val="22"/>
        </w:rPr>
      </w:pPr>
    </w:p>
    <w:p w:rsidR="00A87E9C" w:rsidRDefault="00A87E9C" w:rsidP="00A87E9C">
      <w:pPr>
        <w:tabs>
          <w:tab w:val="left" w:pos="0"/>
        </w:tabs>
        <w:jc w:val="both"/>
        <w:rPr>
          <w:bCs/>
          <w:color w:val="000000"/>
          <w:spacing w:val="2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Второй вопрос повестки дня: </w:t>
      </w:r>
      <w:r>
        <w:rPr>
          <w:bCs/>
          <w:color w:val="000000"/>
          <w:spacing w:val="2"/>
          <w:sz w:val="22"/>
          <w:szCs w:val="22"/>
          <w:lang w:eastAsia="en-US"/>
        </w:rPr>
        <w:t>Избрание Пятина Льва Николаевича – технического директора Ассоциации председателем Дисциплинарной комиссии Ассоциации на срок, определенный п. 3.2 Положения о Дисциплинарной комиссии Ассоциации.</w:t>
      </w:r>
    </w:p>
    <w:p w:rsidR="00A87E9C" w:rsidRDefault="00A87E9C" w:rsidP="00A87E9C">
      <w:pPr>
        <w:tabs>
          <w:tab w:val="left" w:pos="0"/>
        </w:tabs>
        <w:jc w:val="both"/>
        <w:rPr>
          <w:bCs/>
          <w:color w:val="000000"/>
          <w:spacing w:val="2"/>
          <w:sz w:val="22"/>
          <w:szCs w:val="22"/>
          <w:lang w:eastAsia="en-US"/>
        </w:rPr>
      </w:pPr>
      <w:r>
        <w:rPr>
          <w:b/>
          <w:bCs/>
          <w:color w:val="000000" w:themeColor="text1"/>
          <w:spacing w:val="2"/>
          <w:sz w:val="22"/>
          <w:szCs w:val="22"/>
        </w:rPr>
        <w:lastRenderedPageBreak/>
        <w:t xml:space="preserve">Решили: </w:t>
      </w:r>
      <w:r>
        <w:rPr>
          <w:rFonts w:ascii="10,5" w:eastAsiaTheme="minorHAnsi" w:hAnsi="10,5" w:cstheme="minorBidi"/>
          <w:sz w:val="22"/>
          <w:szCs w:val="22"/>
          <w:lang w:eastAsia="en-US"/>
        </w:rPr>
        <w:t xml:space="preserve">Избрать </w:t>
      </w:r>
      <w:r>
        <w:rPr>
          <w:bCs/>
          <w:color w:val="000000"/>
          <w:spacing w:val="2"/>
          <w:sz w:val="22"/>
          <w:szCs w:val="22"/>
          <w:lang w:eastAsia="en-US"/>
        </w:rPr>
        <w:t>Пятина Льва Николаевича – технического директора Ассоциации председателем Дисциплинарной комиссии Ассоциации на срок, определенный п. 3.2 Положения о Дисциплинарной комиссии Ассоциации.</w:t>
      </w:r>
    </w:p>
    <w:p w:rsidR="00A87E9C" w:rsidRDefault="00A87E9C" w:rsidP="00A87E9C">
      <w:pPr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«ЗА» большинством голосов:</w:t>
      </w:r>
      <w:r>
        <w:rPr>
          <w:color w:val="000000" w:themeColor="text1"/>
          <w:sz w:val="22"/>
          <w:szCs w:val="22"/>
        </w:rPr>
        <w:t xml:space="preserve"> «за» - 10, «против» - 0.</w:t>
      </w:r>
    </w:p>
    <w:p w:rsidR="006E67D9" w:rsidRPr="00D51C54" w:rsidRDefault="006E67D9" w:rsidP="006E67D9">
      <w:pPr>
        <w:rPr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6E67D9" w:rsidRPr="00D51C54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Pr="00D51C54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Pr="00D51C54" w:rsidRDefault="006E67D9" w:rsidP="006E67D9">
      <w:pPr>
        <w:rPr>
          <w:bCs/>
          <w:color w:val="000000" w:themeColor="text1"/>
          <w:sz w:val="22"/>
          <w:szCs w:val="22"/>
        </w:rPr>
      </w:pPr>
      <w:r w:rsidRPr="00D51C54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D51C54">
        <w:rPr>
          <w:bCs/>
          <w:color w:val="000000" w:themeColor="text1"/>
          <w:sz w:val="22"/>
          <w:szCs w:val="22"/>
        </w:rPr>
        <w:tab/>
      </w:r>
      <w:r w:rsidRPr="00D51C54">
        <w:rPr>
          <w:bCs/>
          <w:color w:val="000000" w:themeColor="text1"/>
          <w:sz w:val="22"/>
          <w:szCs w:val="22"/>
        </w:rPr>
        <w:tab/>
      </w:r>
      <w:r w:rsidRPr="00D51C54">
        <w:rPr>
          <w:bCs/>
          <w:color w:val="000000" w:themeColor="text1"/>
          <w:sz w:val="22"/>
          <w:szCs w:val="22"/>
        </w:rPr>
        <w:tab/>
      </w:r>
      <w:r w:rsidRPr="00D51C54">
        <w:rPr>
          <w:bCs/>
          <w:color w:val="000000" w:themeColor="text1"/>
          <w:sz w:val="22"/>
          <w:szCs w:val="22"/>
        </w:rPr>
        <w:tab/>
        <w:t xml:space="preserve">В.С. Опекунов </w:t>
      </w:r>
    </w:p>
    <w:p w:rsidR="006E67D9" w:rsidRPr="00D51C54" w:rsidRDefault="006E67D9" w:rsidP="006E67D9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6E67D9" w:rsidRPr="00D51C54" w:rsidRDefault="006E67D9" w:rsidP="006E67D9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D51C54">
        <w:rPr>
          <w:bCs/>
          <w:color w:val="000000" w:themeColor="text1"/>
          <w:sz w:val="22"/>
          <w:szCs w:val="22"/>
        </w:rPr>
        <w:t>Секретарь заседания Совета</w:t>
      </w:r>
      <w:r w:rsidRPr="00D51C54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D51C5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D51C54">
        <w:rPr>
          <w:color w:val="000000" w:themeColor="text1"/>
          <w:sz w:val="22"/>
          <w:szCs w:val="22"/>
        </w:rPr>
        <w:tab/>
        <w:t xml:space="preserve">              Л.А. Доценко </w:t>
      </w:r>
    </w:p>
    <w:sectPr w:rsidR="006E67D9" w:rsidRPr="00D51C54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71C8"/>
    <w:rsid w:val="000F7305"/>
    <w:rsid w:val="00105A48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E6CBF"/>
    <w:rsid w:val="002F79B8"/>
    <w:rsid w:val="00304712"/>
    <w:rsid w:val="00315289"/>
    <w:rsid w:val="00324320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B6EE7"/>
    <w:rsid w:val="006E2906"/>
    <w:rsid w:val="006E67D9"/>
    <w:rsid w:val="006F5AB7"/>
    <w:rsid w:val="006F7B4F"/>
    <w:rsid w:val="0070547E"/>
    <w:rsid w:val="00713378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9741E"/>
    <w:rsid w:val="008A201B"/>
    <w:rsid w:val="008C090B"/>
    <w:rsid w:val="008D1D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87E9C"/>
    <w:rsid w:val="00A933D4"/>
    <w:rsid w:val="00AA765C"/>
    <w:rsid w:val="00AC540D"/>
    <w:rsid w:val="00AC6860"/>
    <w:rsid w:val="00AD3DBC"/>
    <w:rsid w:val="00AD4566"/>
    <w:rsid w:val="00B15445"/>
    <w:rsid w:val="00B50D2E"/>
    <w:rsid w:val="00B5107A"/>
    <w:rsid w:val="00B576E5"/>
    <w:rsid w:val="00B837CC"/>
    <w:rsid w:val="00B845C4"/>
    <w:rsid w:val="00B9067A"/>
    <w:rsid w:val="00BB3840"/>
    <w:rsid w:val="00BD219A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CF08F9"/>
    <w:rsid w:val="00D01DF0"/>
    <w:rsid w:val="00D02A17"/>
    <w:rsid w:val="00D114B6"/>
    <w:rsid w:val="00D13D8F"/>
    <w:rsid w:val="00D30684"/>
    <w:rsid w:val="00D5046A"/>
    <w:rsid w:val="00D51C54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9526B"/>
    <w:rsid w:val="00EA3827"/>
    <w:rsid w:val="00EE0448"/>
    <w:rsid w:val="00EF0E03"/>
    <w:rsid w:val="00F03A67"/>
    <w:rsid w:val="00F43F88"/>
    <w:rsid w:val="00F5429A"/>
    <w:rsid w:val="00F54BAB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5F39-AD46-4429-9FA4-A964E4A7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41</cp:revision>
  <cp:lastPrinted>2022-08-24T11:25:00Z</cp:lastPrinted>
  <dcterms:created xsi:type="dcterms:W3CDTF">2020-03-19T12:13:00Z</dcterms:created>
  <dcterms:modified xsi:type="dcterms:W3CDTF">2022-08-24T11:26:00Z</dcterms:modified>
</cp:coreProperties>
</file>