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2E54" w14:textId="77777777"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14:paraId="62E33B12" w14:textId="2FC63371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 xml:space="preserve">ПРОТОКОЛ № </w:t>
      </w:r>
      <w:r w:rsidR="00EA78AA" w:rsidRPr="00B62BCD">
        <w:rPr>
          <w:rStyle w:val="a3"/>
          <w:b w:val="0"/>
          <w:color w:val="000000" w:themeColor="text1"/>
        </w:rPr>
        <w:t>0</w:t>
      </w:r>
      <w:r w:rsidR="00B53CEF">
        <w:rPr>
          <w:rStyle w:val="a3"/>
          <w:b w:val="0"/>
          <w:color w:val="000000" w:themeColor="text1"/>
        </w:rPr>
        <w:t>9</w:t>
      </w:r>
      <w:r w:rsidR="00575F10" w:rsidRPr="00B62BCD">
        <w:rPr>
          <w:rStyle w:val="a3"/>
          <w:b w:val="0"/>
          <w:color w:val="000000" w:themeColor="text1"/>
        </w:rPr>
        <w:t>/</w:t>
      </w:r>
      <w:r w:rsidR="00EA78AA" w:rsidRPr="00B62BCD">
        <w:rPr>
          <w:rStyle w:val="a3"/>
          <w:b w:val="0"/>
          <w:color w:val="000000" w:themeColor="text1"/>
        </w:rPr>
        <w:t>11</w:t>
      </w:r>
      <w:r w:rsidRPr="00B62BCD">
        <w:rPr>
          <w:rStyle w:val="a3"/>
          <w:b w:val="0"/>
          <w:color w:val="000000" w:themeColor="text1"/>
        </w:rPr>
        <w:t>-20</w:t>
      </w:r>
      <w:r w:rsidR="00C348D5" w:rsidRPr="00B62BCD">
        <w:rPr>
          <w:rStyle w:val="a3"/>
          <w:b w:val="0"/>
          <w:color w:val="000000" w:themeColor="text1"/>
        </w:rPr>
        <w:t>2</w:t>
      </w:r>
      <w:r w:rsidR="00EA78AA" w:rsidRPr="00B62BCD">
        <w:rPr>
          <w:rStyle w:val="a3"/>
          <w:b w:val="0"/>
          <w:color w:val="000000" w:themeColor="text1"/>
        </w:rPr>
        <w:t>3</w:t>
      </w:r>
    </w:p>
    <w:p w14:paraId="425E0EEF" w14:textId="77777777" w:rsidR="004245A5" w:rsidRPr="00B62BCD" w:rsidRDefault="004245A5" w:rsidP="00AC540D">
      <w:pPr>
        <w:jc w:val="center"/>
        <w:rPr>
          <w:rStyle w:val="a3"/>
          <w:b w:val="0"/>
          <w:bCs w:val="0"/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>заседания Совета</w:t>
      </w:r>
      <w:r w:rsidRPr="00B62BCD">
        <w:rPr>
          <w:color w:val="000000" w:themeColor="text1"/>
        </w:rPr>
        <w:t xml:space="preserve"> </w:t>
      </w:r>
      <w:r w:rsidRPr="00B62BCD">
        <w:rPr>
          <w:color w:val="000000" w:themeColor="text1"/>
        </w:rPr>
        <w:br/>
        <w:t xml:space="preserve">Саморегулируемой организации </w:t>
      </w:r>
      <w:r w:rsidRPr="00B62BCD">
        <w:rPr>
          <w:rStyle w:val="a3"/>
          <w:b w:val="0"/>
          <w:color w:val="000000" w:themeColor="text1"/>
        </w:rPr>
        <w:t>Ассоциации</w:t>
      </w:r>
    </w:p>
    <w:p w14:paraId="2D6FC828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14:paraId="345E7E80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капитальном ремонте объектов атомной отрасли</w:t>
      </w:r>
    </w:p>
    <w:p w14:paraId="2827B16B" w14:textId="77777777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color w:val="000000" w:themeColor="text1"/>
        </w:rPr>
        <w:t>«СОЮЗАТОМГЕО» (далее – «Ассоциация»)</w:t>
      </w:r>
    </w:p>
    <w:p w14:paraId="15CE2333" w14:textId="77777777" w:rsidR="00D13D8F" w:rsidRPr="00B62BCD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</w:p>
    <w:p w14:paraId="20292064" w14:textId="2FF85AEE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Дата проведения заседания</w:t>
      </w:r>
      <w:r w:rsidRPr="00B62BCD">
        <w:rPr>
          <w:color w:val="000000" w:themeColor="text1"/>
        </w:rPr>
        <w:t xml:space="preserve"> – </w:t>
      </w:r>
      <w:r w:rsidR="00EA78AA" w:rsidRPr="00B62BCD">
        <w:rPr>
          <w:color w:val="000000" w:themeColor="text1"/>
        </w:rPr>
        <w:t>«</w:t>
      </w:r>
      <w:r w:rsidR="00B53CEF">
        <w:rPr>
          <w:color w:val="000000" w:themeColor="text1"/>
        </w:rPr>
        <w:t>10</w:t>
      </w:r>
      <w:r w:rsidR="00EA78AA" w:rsidRPr="00B62BCD">
        <w:rPr>
          <w:color w:val="000000" w:themeColor="text1"/>
        </w:rPr>
        <w:t>» ноября 2023 г.</w:t>
      </w:r>
    </w:p>
    <w:p w14:paraId="64CC4D08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Место проведения заседания</w:t>
      </w:r>
      <w:r w:rsidRPr="00B62BCD">
        <w:rPr>
          <w:color w:val="000000" w:themeColor="text1"/>
        </w:rPr>
        <w:t xml:space="preserve"> – г. Москва, ул. Б. Ордынка, д. 29, стр. 1, офис 201.</w:t>
      </w:r>
    </w:p>
    <w:p w14:paraId="0CB4084C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Форма проведения заседания</w:t>
      </w:r>
      <w:r w:rsidRPr="00B62BCD">
        <w:rPr>
          <w:color w:val="000000" w:themeColor="text1"/>
        </w:rPr>
        <w:t xml:space="preserve"> –  заочное голосование (бюллетенями).</w:t>
      </w:r>
    </w:p>
    <w:p w14:paraId="13600C18" w14:textId="4F503B85" w:rsidR="00EA78AA" w:rsidRPr="00B62BCD" w:rsidRDefault="00A933D4" w:rsidP="00EA78A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B62BCD">
        <w:rPr>
          <w:bCs/>
          <w:color w:val="000000" w:themeColor="text1"/>
        </w:rPr>
        <w:t xml:space="preserve"> – </w:t>
      </w:r>
      <w:r w:rsidR="00E9526B" w:rsidRPr="00B62BCD">
        <w:rPr>
          <w:bCs/>
          <w:color w:val="000000" w:themeColor="text1"/>
        </w:rPr>
        <w:t xml:space="preserve">                                               </w:t>
      </w:r>
      <w:proofErr w:type="gramStart"/>
      <w:r w:rsidR="00E9526B" w:rsidRPr="00B62BCD">
        <w:rPr>
          <w:bCs/>
          <w:color w:val="000000" w:themeColor="text1"/>
        </w:rPr>
        <w:t xml:space="preserve">   </w:t>
      </w:r>
      <w:r w:rsidR="00EA78AA" w:rsidRPr="00B62BCD">
        <w:rPr>
          <w:color w:val="000000" w:themeColor="text1"/>
        </w:rPr>
        <w:t>«</w:t>
      </w:r>
      <w:proofErr w:type="gramEnd"/>
      <w:r w:rsidR="00B53CEF">
        <w:rPr>
          <w:color w:val="000000" w:themeColor="text1"/>
        </w:rPr>
        <w:t>10</w:t>
      </w:r>
      <w:r w:rsidR="00EA78AA" w:rsidRPr="00B62BCD">
        <w:rPr>
          <w:color w:val="000000" w:themeColor="text1"/>
        </w:rPr>
        <w:t>» ноября 2023 г.</w:t>
      </w:r>
    </w:p>
    <w:p w14:paraId="6146231F" w14:textId="27C6DEDA" w:rsidR="00B50D2E" w:rsidRPr="00B62BCD" w:rsidRDefault="00B50D2E" w:rsidP="00EA78A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b/>
          <w:color w:val="000000" w:themeColor="text1"/>
        </w:rPr>
        <w:t>Способ отправки бюллетеней</w:t>
      </w:r>
      <w:r w:rsidRPr="00B62BCD">
        <w:rPr>
          <w:color w:val="000000" w:themeColor="text1"/>
        </w:rPr>
        <w:t xml:space="preserve"> – на электронную почту СРО «СОЮЗАТОМ</w:t>
      </w:r>
      <w:r w:rsidR="004A2238" w:rsidRPr="00B62BCD">
        <w:rPr>
          <w:color w:val="000000" w:themeColor="text1"/>
        </w:rPr>
        <w:t>ГЕО</w:t>
      </w:r>
      <w:r w:rsidRPr="00B62BCD">
        <w:rPr>
          <w:color w:val="000000" w:themeColor="text1"/>
        </w:rPr>
        <w:t>».</w:t>
      </w:r>
    </w:p>
    <w:p w14:paraId="5ABE374C" w14:textId="77777777" w:rsidR="00A933D4" w:rsidRPr="00B62BCD" w:rsidRDefault="00A933D4" w:rsidP="00AC540D">
      <w:pPr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Членов Совета</w:t>
      </w:r>
      <w:r w:rsidRPr="00B62BCD">
        <w:rPr>
          <w:rStyle w:val="a3"/>
          <w:b w:val="0"/>
          <w:color w:val="000000" w:themeColor="text1"/>
        </w:rPr>
        <w:t xml:space="preserve"> </w:t>
      </w:r>
      <w:r w:rsidRPr="00B62BCD">
        <w:rPr>
          <w:color w:val="000000" w:themeColor="text1"/>
        </w:rPr>
        <w:t xml:space="preserve">– </w:t>
      </w:r>
      <w:r w:rsidR="00A306C9" w:rsidRPr="00B62BCD">
        <w:rPr>
          <w:color w:val="000000" w:themeColor="text1"/>
        </w:rPr>
        <w:t>10</w:t>
      </w:r>
      <w:r w:rsidRPr="00B62BCD">
        <w:rPr>
          <w:color w:val="000000" w:themeColor="text1"/>
        </w:rPr>
        <w:t>.</w:t>
      </w:r>
    </w:p>
    <w:p w14:paraId="4E5C530C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</w:rPr>
      </w:pPr>
      <w:r w:rsidRPr="00B62BCD">
        <w:rPr>
          <w:rStyle w:val="a3"/>
          <w:color w:val="000000" w:themeColor="text1"/>
        </w:rPr>
        <w:t>Членов Совета, принявших участие в голосовании заочного заседания Совета</w:t>
      </w:r>
      <w:r w:rsidRPr="00B62BCD">
        <w:rPr>
          <w:rStyle w:val="a3"/>
          <w:b w:val="0"/>
          <w:color w:val="000000" w:themeColor="text1"/>
        </w:rPr>
        <w:t xml:space="preserve"> – </w:t>
      </w:r>
      <w:r w:rsidR="000E392F" w:rsidRPr="00B62BCD">
        <w:rPr>
          <w:rStyle w:val="a3"/>
          <w:b w:val="0"/>
          <w:color w:val="000000" w:themeColor="text1"/>
        </w:rPr>
        <w:t>9</w:t>
      </w:r>
      <w:r w:rsidRPr="00B62BCD">
        <w:rPr>
          <w:rStyle w:val="a3"/>
          <w:b w:val="0"/>
          <w:color w:val="000000" w:themeColor="text1"/>
        </w:rPr>
        <w:t>.</w:t>
      </w:r>
    </w:p>
    <w:p w14:paraId="46EAD78A" w14:textId="77777777" w:rsidR="00A933D4" w:rsidRPr="00B62BCD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color w:val="000000" w:themeColor="text1"/>
          <w:u w:val="single"/>
        </w:rPr>
      </w:pPr>
    </w:p>
    <w:p w14:paraId="3A5B9D5A" w14:textId="77777777" w:rsidR="00A933D4" w:rsidRPr="00B62BCD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B62BCD">
        <w:rPr>
          <w:rStyle w:val="a3"/>
          <w:color w:val="000000" w:themeColor="text1"/>
          <w:u w:val="single"/>
        </w:rPr>
        <w:t>Список членов Совета, принявших участие в голосовании:</w:t>
      </w:r>
    </w:p>
    <w:p w14:paraId="67B065D4" w14:textId="77777777" w:rsidR="00A933D4" w:rsidRPr="00B53CEF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color w:val="000000" w:themeColor="text1"/>
        </w:rPr>
        <w:t xml:space="preserve">1. </w:t>
      </w:r>
      <w:r w:rsidRPr="00B53CEF">
        <w:rPr>
          <w:rStyle w:val="a3"/>
          <w:b w:val="0"/>
          <w:color w:val="000000" w:themeColor="text1"/>
        </w:rPr>
        <w:t>Опекунов Виктор Семенович</w:t>
      </w:r>
      <w:r w:rsidR="00AD4566" w:rsidRPr="00B53CEF">
        <w:rPr>
          <w:rStyle w:val="a3"/>
          <w:b w:val="0"/>
          <w:color w:val="000000" w:themeColor="text1"/>
        </w:rPr>
        <w:t>,</w:t>
      </w:r>
      <w:r w:rsidRPr="00B53CEF">
        <w:rPr>
          <w:rStyle w:val="a3"/>
          <w:b w:val="0"/>
          <w:color w:val="000000" w:themeColor="text1"/>
        </w:rPr>
        <w:t xml:space="preserve"> представитель АО </w:t>
      </w:r>
      <w:r w:rsidRPr="00B53CEF">
        <w:rPr>
          <w:color w:val="000000" w:themeColor="text1"/>
        </w:rPr>
        <w:t>«Концерн Росэнергоатом».</w:t>
      </w:r>
    </w:p>
    <w:p w14:paraId="753F5193" w14:textId="77777777" w:rsidR="004605FC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2</w:t>
      </w:r>
      <w:r w:rsidR="008D1D1B" w:rsidRPr="00B53CEF">
        <w:rPr>
          <w:color w:val="000000" w:themeColor="text1"/>
        </w:rPr>
        <w:t xml:space="preserve">. </w:t>
      </w:r>
      <w:r w:rsidR="004605FC" w:rsidRPr="00B53CEF">
        <w:rPr>
          <w:color w:val="000000" w:themeColor="text1"/>
        </w:rPr>
        <w:t>Крестинин Афанасий Александрович</w:t>
      </w:r>
      <w:r w:rsidR="00CB7C06" w:rsidRPr="00B53CEF">
        <w:rPr>
          <w:color w:val="000000" w:themeColor="text1"/>
        </w:rPr>
        <w:t xml:space="preserve">, </w:t>
      </w:r>
      <w:r w:rsidR="00AD4566" w:rsidRPr="00B53CEF">
        <w:rPr>
          <w:color w:val="000000" w:themeColor="text1"/>
        </w:rPr>
        <w:t>эксперт</w:t>
      </w:r>
      <w:r w:rsidR="004605FC" w:rsidRPr="00B53CEF">
        <w:rPr>
          <w:color w:val="000000" w:themeColor="text1"/>
        </w:rPr>
        <w:t xml:space="preserve"> отдела комплексных инженерных изысканий                      АО «ГСПИ».</w:t>
      </w:r>
    </w:p>
    <w:p w14:paraId="19297342" w14:textId="77777777" w:rsidR="00C348D5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3</w:t>
      </w:r>
      <w:r w:rsidR="004605FC" w:rsidRPr="00B53CEF">
        <w:rPr>
          <w:color w:val="000000" w:themeColor="text1"/>
        </w:rPr>
        <w:t>. Микляев Петр Сергеевич</w:t>
      </w:r>
      <w:r w:rsidR="00AD4566" w:rsidRPr="00B53CEF">
        <w:rPr>
          <w:color w:val="000000" w:themeColor="text1"/>
        </w:rPr>
        <w:t xml:space="preserve">, заместитель директора по научной работе </w:t>
      </w:r>
      <w:r w:rsidR="004605FC" w:rsidRPr="00B53CEF">
        <w:rPr>
          <w:color w:val="000000" w:themeColor="text1"/>
        </w:rPr>
        <w:t>ИГЭ РАН</w:t>
      </w:r>
      <w:r w:rsidR="00C348D5" w:rsidRPr="00B53CEF">
        <w:rPr>
          <w:color w:val="000000" w:themeColor="text1"/>
        </w:rPr>
        <w:t>.</w:t>
      </w:r>
    </w:p>
    <w:p w14:paraId="66377262" w14:textId="77777777" w:rsidR="004605FC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4</w:t>
      </w:r>
      <w:r w:rsidR="00AD4566" w:rsidRPr="00B53CEF">
        <w:rPr>
          <w:color w:val="000000" w:themeColor="text1"/>
        </w:rPr>
        <w:t xml:space="preserve">. Майзик Алексей Борисович, </w:t>
      </w:r>
      <w:r w:rsidR="004605FC" w:rsidRPr="00B53CEF">
        <w:rPr>
          <w:color w:val="000000" w:themeColor="text1"/>
        </w:rPr>
        <w:t>заместител</w:t>
      </w:r>
      <w:r w:rsidR="00AD4566" w:rsidRPr="00B53CEF">
        <w:rPr>
          <w:color w:val="000000" w:themeColor="text1"/>
        </w:rPr>
        <w:t>ь</w:t>
      </w:r>
      <w:r w:rsidR="004605FC" w:rsidRPr="00B53CEF">
        <w:rPr>
          <w:color w:val="000000" w:themeColor="text1"/>
        </w:rPr>
        <w:t xml:space="preserve"> генерального директора – главный инженер </w:t>
      </w:r>
      <w:r w:rsidR="009E283D" w:rsidRPr="00B53CEF">
        <w:rPr>
          <w:color w:val="000000" w:themeColor="text1"/>
        </w:rPr>
        <w:t xml:space="preserve">                            </w:t>
      </w:r>
      <w:r w:rsidR="004605FC" w:rsidRPr="00B53CEF">
        <w:rPr>
          <w:color w:val="000000" w:themeColor="text1"/>
        </w:rPr>
        <w:t>АО «ВНИИНМ».</w:t>
      </w:r>
    </w:p>
    <w:p w14:paraId="782BF769" w14:textId="77777777" w:rsidR="00A933D4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5</w:t>
      </w:r>
      <w:r w:rsidR="00A933D4" w:rsidRPr="00B53CEF">
        <w:rPr>
          <w:color w:val="000000" w:themeColor="text1"/>
        </w:rPr>
        <w:t>.</w:t>
      </w:r>
      <w:r w:rsidR="00AD4566" w:rsidRPr="00B53CEF">
        <w:rPr>
          <w:color w:val="000000" w:themeColor="text1"/>
        </w:rPr>
        <w:t xml:space="preserve"> </w:t>
      </w:r>
      <w:r w:rsidR="00A933D4" w:rsidRPr="00B53CEF">
        <w:rPr>
          <w:color w:val="000000" w:themeColor="text1"/>
        </w:rPr>
        <w:t>Петросян Алексей Эминович</w:t>
      </w:r>
      <w:r w:rsidR="00AD4566" w:rsidRPr="00B53CEF">
        <w:rPr>
          <w:color w:val="000000" w:themeColor="text1"/>
        </w:rPr>
        <w:t>, директор по</w:t>
      </w:r>
      <w:r w:rsidR="00A933D4" w:rsidRPr="00B53CEF">
        <w:rPr>
          <w:color w:val="000000" w:themeColor="text1"/>
        </w:rPr>
        <w:t xml:space="preserve"> инженерны</w:t>
      </w:r>
      <w:r w:rsidR="00AD4566" w:rsidRPr="00B53CEF">
        <w:rPr>
          <w:color w:val="000000" w:themeColor="text1"/>
        </w:rPr>
        <w:t>м</w:t>
      </w:r>
      <w:r w:rsidR="00A933D4" w:rsidRPr="00B53CEF">
        <w:rPr>
          <w:color w:val="000000" w:themeColor="text1"/>
        </w:rPr>
        <w:t xml:space="preserve"> изыскани</w:t>
      </w:r>
      <w:r w:rsidR="00AD4566" w:rsidRPr="00B53CEF">
        <w:rPr>
          <w:color w:val="000000" w:themeColor="text1"/>
        </w:rPr>
        <w:t xml:space="preserve">ям </w:t>
      </w:r>
      <w:r w:rsidR="00A933D4" w:rsidRPr="00B53CEF">
        <w:rPr>
          <w:color w:val="000000" w:themeColor="text1"/>
        </w:rPr>
        <w:t>АО «Атомэнергопроект».</w:t>
      </w:r>
    </w:p>
    <w:p w14:paraId="49BF60DE" w14:textId="77777777" w:rsidR="00A933D4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6</w:t>
      </w:r>
      <w:r w:rsidR="00A933D4" w:rsidRPr="00B53CEF">
        <w:rPr>
          <w:color w:val="000000" w:themeColor="text1"/>
        </w:rPr>
        <w:t xml:space="preserve">. </w:t>
      </w:r>
      <w:r w:rsidR="00AD4566" w:rsidRPr="00B53CEF">
        <w:rPr>
          <w:color w:val="000000" w:themeColor="text1"/>
        </w:rPr>
        <w:t xml:space="preserve">Татевосян Рубен Эдуардович, заместитель директора </w:t>
      </w:r>
      <w:r w:rsidR="00D30684" w:rsidRPr="00B53CEF">
        <w:rPr>
          <w:color w:val="000000" w:themeColor="text1"/>
        </w:rPr>
        <w:t>по вопросам инженерной сейсмологии и оценке сейсмической опасности, заведующий лабораторией</w:t>
      </w:r>
      <w:r w:rsidR="00A933D4" w:rsidRPr="00B53CEF">
        <w:rPr>
          <w:color w:val="000000" w:themeColor="text1"/>
        </w:rPr>
        <w:t xml:space="preserve"> ИФЗ РАН.</w:t>
      </w:r>
    </w:p>
    <w:p w14:paraId="4DF409E0" w14:textId="77777777" w:rsidR="004605FC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7</w:t>
      </w:r>
      <w:r w:rsidR="004605FC" w:rsidRPr="00B53CEF">
        <w:rPr>
          <w:color w:val="000000" w:themeColor="text1"/>
        </w:rPr>
        <w:t>. Рощин Андрей Юрьевич</w:t>
      </w:r>
      <w:r w:rsidR="00D30684" w:rsidRPr="00B53CEF">
        <w:rPr>
          <w:color w:val="000000" w:themeColor="text1"/>
        </w:rPr>
        <w:t>, н</w:t>
      </w:r>
      <w:r w:rsidR="004605FC" w:rsidRPr="00B53CEF">
        <w:rPr>
          <w:color w:val="000000" w:themeColor="text1"/>
        </w:rPr>
        <w:t>ачальник отдела лицензирования и сопровождения производства ФГБУ «Гидроспецгеология».</w:t>
      </w:r>
    </w:p>
    <w:p w14:paraId="262BBF6D" w14:textId="4B96C48F" w:rsidR="008D1D1B" w:rsidRPr="00B53CEF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8</w:t>
      </w:r>
      <w:r w:rsidR="008D1D1B" w:rsidRPr="00B53CEF">
        <w:rPr>
          <w:color w:val="000000" w:themeColor="text1"/>
        </w:rPr>
        <w:t xml:space="preserve">. </w:t>
      </w:r>
      <w:r w:rsidR="00B53CEF" w:rsidRPr="00B53CEF">
        <w:rPr>
          <w:color w:val="000000" w:themeColor="text1"/>
        </w:rPr>
        <w:t>Дундуков Николай Николаевич</w:t>
      </w:r>
      <w:r w:rsidR="008D1D1B" w:rsidRPr="00B53CEF">
        <w:rPr>
          <w:color w:val="000000" w:themeColor="text1"/>
        </w:rPr>
        <w:t xml:space="preserve">, </w:t>
      </w:r>
      <w:r w:rsidR="00B53CEF" w:rsidRPr="00B53CEF">
        <w:rPr>
          <w:color w:val="000000" w:themeColor="text1"/>
        </w:rPr>
        <w:t>управляющий директор АО "РОСГЕО"</w:t>
      </w:r>
      <w:r w:rsidR="008D1D1B" w:rsidRPr="00B53CEF">
        <w:rPr>
          <w:color w:val="000000" w:themeColor="text1"/>
        </w:rPr>
        <w:t>.</w:t>
      </w:r>
    </w:p>
    <w:p w14:paraId="775B8565" w14:textId="77777777" w:rsidR="004605FC" w:rsidRPr="00B62BCD" w:rsidRDefault="000E392F" w:rsidP="00AC540D">
      <w:pPr>
        <w:jc w:val="both"/>
        <w:rPr>
          <w:color w:val="000000" w:themeColor="text1"/>
        </w:rPr>
      </w:pPr>
      <w:r w:rsidRPr="00B53CEF">
        <w:rPr>
          <w:color w:val="000000" w:themeColor="text1"/>
        </w:rPr>
        <w:t>9</w:t>
      </w:r>
      <w:r w:rsidR="004605FC" w:rsidRPr="00B53CEF">
        <w:rPr>
          <w:color w:val="000000" w:themeColor="text1"/>
        </w:rPr>
        <w:t xml:space="preserve">. </w:t>
      </w:r>
      <w:r w:rsidR="00D30684" w:rsidRPr="00B53CEF">
        <w:rPr>
          <w:color w:val="000000" w:themeColor="text1"/>
        </w:rPr>
        <w:t>Сиразетдинов Олег Владимирович, вице</w:t>
      </w:r>
      <w:r w:rsidR="00D30684" w:rsidRPr="00B62BCD">
        <w:rPr>
          <w:color w:val="000000" w:themeColor="text1"/>
        </w:rPr>
        <w:t>-президент по проектам малой мощности, контрактации и комплектным поставкам оборудования АО «Русатом Оверсиз»</w:t>
      </w:r>
      <w:r w:rsidR="004605FC" w:rsidRPr="00B62BCD">
        <w:rPr>
          <w:color w:val="000000" w:themeColor="text1"/>
        </w:rPr>
        <w:t>.</w:t>
      </w:r>
    </w:p>
    <w:p w14:paraId="0D197ADE" w14:textId="77777777" w:rsidR="00A933D4" w:rsidRPr="00B62BCD" w:rsidRDefault="00A933D4" w:rsidP="00AC540D">
      <w:pPr>
        <w:jc w:val="both"/>
        <w:rPr>
          <w:b/>
          <w:bCs/>
          <w:color w:val="000000" w:themeColor="text1"/>
        </w:rPr>
      </w:pPr>
    </w:p>
    <w:p w14:paraId="258B3DD6" w14:textId="77777777" w:rsidR="006E67D9" w:rsidRPr="00700E26" w:rsidRDefault="006E67D9" w:rsidP="006E67D9">
      <w:pPr>
        <w:jc w:val="both"/>
        <w:rPr>
          <w:rStyle w:val="a3"/>
          <w:b w:val="0"/>
          <w:bCs w:val="0"/>
          <w:color w:val="000000" w:themeColor="text1"/>
        </w:rPr>
      </w:pPr>
      <w:r w:rsidRPr="00700E26">
        <w:rPr>
          <w:rStyle w:val="a3"/>
          <w:b w:val="0"/>
          <w:bCs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EAF89ED" w14:textId="77777777" w:rsidR="006E67D9" w:rsidRPr="00B62BCD" w:rsidRDefault="006E67D9" w:rsidP="006E67D9">
      <w:pPr>
        <w:jc w:val="both"/>
        <w:rPr>
          <w:b/>
          <w:bCs/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B62BCD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9E283D" w:rsidRPr="00B62BCD">
        <w:rPr>
          <w:bCs/>
          <w:color w:val="000000" w:themeColor="text1"/>
        </w:rPr>
        <w:t xml:space="preserve">                                            </w:t>
      </w:r>
      <w:r w:rsidRPr="00B62BCD">
        <w:rPr>
          <w:bCs/>
          <w:color w:val="000000" w:themeColor="text1"/>
        </w:rPr>
        <w:t xml:space="preserve">СРО «СОЮЗАТОМГЕО». </w:t>
      </w:r>
    </w:p>
    <w:p w14:paraId="5F4B4CF8" w14:textId="77777777" w:rsidR="006E67D9" w:rsidRPr="00B62BCD" w:rsidRDefault="006E67D9" w:rsidP="006E67D9">
      <w:pPr>
        <w:jc w:val="both"/>
        <w:rPr>
          <w:b/>
          <w:color w:val="000000" w:themeColor="text1"/>
        </w:rPr>
      </w:pPr>
    </w:p>
    <w:p w14:paraId="665E7EC5" w14:textId="77777777" w:rsidR="00C81CD6" w:rsidRDefault="00C81CD6" w:rsidP="00C81CD6">
      <w:pPr>
        <w:rPr>
          <w:b/>
          <w:color w:val="000000"/>
        </w:rPr>
      </w:pPr>
      <w:r>
        <w:rPr>
          <w:b/>
          <w:color w:val="000000"/>
        </w:rPr>
        <w:t>Вопросы повестки дня:</w:t>
      </w:r>
    </w:p>
    <w:p w14:paraId="52323CDB" w14:textId="0C598308" w:rsidR="00C81CD6" w:rsidRPr="0057587D" w:rsidRDefault="00C81CD6" w:rsidP="00C81CD6">
      <w:pPr>
        <w:pStyle w:val="20"/>
        <w:shd w:val="clear" w:color="auto" w:fill="auto"/>
        <w:tabs>
          <w:tab w:val="left" w:pos="284"/>
        </w:tabs>
        <w:spacing w:after="0" w:line="240" w:lineRule="auto"/>
        <w:jc w:val="both"/>
        <w:rPr>
          <w:b w:val="0"/>
          <w:color w:val="000000" w:themeColor="text1"/>
          <w:spacing w:val="0"/>
          <w:sz w:val="24"/>
          <w:szCs w:val="24"/>
        </w:rPr>
      </w:pPr>
      <w:r>
        <w:rPr>
          <w:b w:val="0"/>
          <w:color w:val="000000" w:themeColor="text1"/>
          <w:spacing w:val="0"/>
          <w:sz w:val="24"/>
          <w:szCs w:val="24"/>
        </w:rPr>
        <w:t xml:space="preserve">1. </w:t>
      </w:r>
      <w:r w:rsidRPr="0057587D">
        <w:rPr>
          <w:b w:val="0"/>
          <w:color w:val="000000" w:themeColor="text1"/>
          <w:spacing w:val="0"/>
          <w:sz w:val="24"/>
          <w:szCs w:val="24"/>
        </w:rPr>
        <w:t>Утверждение стандартов Ассоциации, разработанных в соответствии с Программой разработки и актуализации документов по стандартизации СРО атомной отрасли на 2023 г.</w:t>
      </w:r>
    </w:p>
    <w:p w14:paraId="6C558FF9" w14:textId="5BEEABD0" w:rsidR="00C81CD6" w:rsidRPr="0057587D" w:rsidRDefault="00C81CD6" w:rsidP="00C81CD6">
      <w:pPr>
        <w:jc w:val="both"/>
        <w:outlineLvl w:val="0"/>
        <w:rPr>
          <w:bCs/>
          <w:color w:val="000000" w:themeColor="text1"/>
        </w:rPr>
      </w:pPr>
      <w:r w:rsidRPr="0057587D">
        <w:rPr>
          <w:bCs/>
          <w:color w:val="000000" w:themeColor="text1"/>
        </w:rPr>
        <w:t>2.  Отмена действия стандарта Ассоциации.</w:t>
      </w:r>
    </w:p>
    <w:p w14:paraId="29812B4F" w14:textId="77777777" w:rsidR="00C81CD6" w:rsidRPr="0057587D" w:rsidRDefault="00C81CD6" w:rsidP="00C81CD6">
      <w:pPr>
        <w:pStyle w:val="a5"/>
        <w:tabs>
          <w:tab w:val="left" w:pos="284"/>
        </w:tabs>
        <w:ind w:left="0"/>
        <w:jc w:val="both"/>
        <w:rPr>
          <w:b/>
          <w:color w:val="000000" w:themeColor="text1"/>
        </w:rPr>
      </w:pPr>
    </w:p>
    <w:p w14:paraId="5B67463F" w14:textId="77777777" w:rsidR="00C81CD6" w:rsidRPr="0057587D" w:rsidRDefault="00C81CD6" w:rsidP="00C81CD6">
      <w:pPr>
        <w:jc w:val="both"/>
        <w:outlineLvl w:val="0"/>
        <w:rPr>
          <w:rFonts w:eastAsiaTheme="minorHAnsi"/>
          <w:bCs/>
          <w:color w:val="000000" w:themeColor="text1"/>
          <w:lang w:eastAsia="en-US"/>
        </w:rPr>
      </w:pPr>
      <w:r w:rsidRPr="0057587D">
        <w:rPr>
          <w:b/>
          <w:bCs/>
          <w:color w:val="000000" w:themeColor="text1"/>
        </w:rPr>
        <w:t xml:space="preserve">Первый вопрос повестки дня: </w:t>
      </w:r>
      <w:r w:rsidRPr="0057587D">
        <w:rPr>
          <w:rFonts w:eastAsiaTheme="minorHAnsi"/>
          <w:bCs/>
          <w:color w:val="000000" w:themeColor="text1"/>
          <w:lang w:eastAsia="en-US"/>
        </w:rPr>
        <w:t>Утверждение стандартов Ассоциации:</w:t>
      </w:r>
    </w:p>
    <w:p w14:paraId="6C80D42F" w14:textId="77777777" w:rsidR="0057587D" w:rsidRPr="0057587D" w:rsidRDefault="00C81CD6" w:rsidP="0057587D">
      <w:pPr>
        <w:tabs>
          <w:tab w:val="left" w:pos="284"/>
        </w:tabs>
        <w:jc w:val="both"/>
        <w:outlineLvl w:val="0"/>
        <w:rPr>
          <w:bCs/>
          <w:color w:val="000000" w:themeColor="text1"/>
        </w:rPr>
      </w:pPr>
      <w:r w:rsidRPr="0057587D">
        <w:rPr>
          <w:bCs/>
          <w:color w:val="000000" w:themeColor="text1"/>
        </w:rPr>
        <w:t xml:space="preserve">- </w:t>
      </w:r>
      <w:bookmarkStart w:id="0" w:name="_Hlk149124158"/>
      <w:r w:rsidR="0057587D" w:rsidRPr="0057587D">
        <w:rPr>
          <w:bCs/>
          <w:color w:val="000000" w:themeColor="text1"/>
        </w:rPr>
        <w:tab/>
        <w:t>СТО</w:t>
      </w:r>
      <w:r w:rsidR="0057587D" w:rsidRPr="0057587D">
        <w:rPr>
          <w:rFonts w:hint="eastAsia"/>
          <w:bCs/>
          <w:color w:val="000000" w:themeColor="text1"/>
        </w:rPr>
        <w:t> </w:t>
      </w:r>
      <w:r w:rsidR="0057587D" w:rsidRPr="0057587D">
        <w:rPr>
          <w:bCs/>
          <w:color w:val="000000" w:themeColor="text1"/>
        </w:rPr>
        <w:t>СРО-Г</w:t>
      </w:r>
      <w:r w:rsidR="0057587D" w:rsidRPr="0057587D">
        <w:rPr>
          <w:rFonts w:hint="eastAsia"/>
          <w:bCs/>
          <w:color w:val="000000" w:themeColor="text1"/>
        </w:rPr>
        <w:t> </w:t>
      </w:r>
      <w:r w:rsidR="0057587D" w:rsidRPr="0057587D">
        <w:rPr>
          <w:bCs/>
          <w:color w:val="000000" w:themeColor="text1"/>
        </w:rPr>
        <w:t>60542954</w:t>
      </w:r>
      <w:r w:rsidR="0057587D" w:rsidRPr="0057587D">
        <w:rPr>
          <w:rFonts w:hint="eastAsia"/>
          <w:bCs/>
          <w:color w:val="000000" w:themeColor="text1"/>
        </w:rPr>
        <w:t> </w:t>
      </w:r>
      <w:r w:rsidR="0057587D" w:rsidRPr="0057587D">
        <w:rPr>
          <w:bCs/>
          <w:color w:val="000000" w:themeColor="text1"/>
        </w:rPr>
        <w:t>00023–2023 «Организация деятельности застройщика и технического заказчика. Общие требования» и ввести в действие с 1 января 2024 г.</w:t>
      </w:r>
    </w:p>
    <w:p w14:paraId="0B0D989E" w14:textId="48D34945" w:rsidR="0057587D" w:rsidRPr="0057587D" w:rsidRDefault="0057587D" w:rsidP="0057587D">
      <w:pPr>
        <w:jc w:val="both"/>
        <w:outlineLvl w:val="0"/>
        <w:rPr>
          <w:rFonts w:ascii="10,5" w:hAnsi="10,5"/>
          <w:b/>
          <w:color w:val="000000"/>
        </w:rPr>
      </w:pPr>
      <w:r w:rsidRPr="0057587D">
        <w:rPr>
          <w:bCs/>
          <w:color w:val="000000" w:themeColor="text1"/>
        </w:rPr>
        <w:t xml:space="preserve">-  </w:t>
      </w:r>
      <w:r w:rsidRPr="0057587D">
        <w:rPr>
          <w:rFonts w:ascii="10,5" w:hAnsi="10,5"/>
          <w:color w:val="000000"/>
        </w:rPr>
        <w:t>СТО</w:t>
      </w:r>
      <w:r w:rsidRPr="0057587D">
        <w:rPr>
          <w:rFonts w:ascii="10,5" w:hAnsi="10,5" w:hint="eastAsia"/>
          <w:color w:val="000000"/>
        </w:rPr>
        <w:t> </w:t>
      </w:r>
      <w:r w:rsidRPr="0057587D">
        <w:rPr>
          <w:rFonts w:ascii="10,5" w:hAnsi="10,5"/>
          <w:color w:val="000000"/>
        </w:rPr>
        <w:t>СРО-Г</w:t>
      </w:r>
      <w:r w:rsidRPr="0057587D">
        <w:rPr>
          <w:rFonts w:ascii="10,5" w:hAnsi="10,5" w:hint="eastAsia"/>
          <w:color w:val="000000"/>
        </w:rPr>
        <w:t> </w:t>
      </w:r>
      <w:r w:rsidRPr="0057587D">
        <w:rPr>
          <w:rFonts w:ascii="10,5" w:hAnsi="10,5"/>
          <w:color w:val="000000"/>
        </w:rPr>
        <w:t>60542954</w:t>
      </w:r>
      <w:r w:rsidRPr="0057587D">
        <w:rPr>
          <w:rFonts w:ascii="10,5" w:hAnsi="10,5" w:hint="eastAsia"/>
          <w:color w:val="000000"/>
        </w:rPr>
        <w:t> </w:t>
      </w:r>
      <w:r w:rsidRPr="0057587D">
        <w:rPr>
          <w:rFonts w:ascii="10,5" w:hAnsi="10,5"/>
          <w:color w:val="000000"/>
        </w:rPr>
        <w:t>00019–2023 «Система менеджмента качества. Порядок внедрения и функционирования» и ввести в действие с 1 января 2024 г.</w:t>
      </w:r>
    </w:p>
    <w:p w14:paraId="5DA4F334" w14:textId="77777777" w:rsidR="0057587D" w:rsidRPr="0057587D" w:rsidRDefault="0057587D" w:rsidP="00C81CD6">
      <w:pPr>
        <w:jc w:val="both"/>
        <w:rPr>
          <w:rFonts w:eastAsiaTheme="minorHAnsi"/>
          <w:bCs/>
          <w:color w:val="7030A0"/>
          <w:lang w:eastAsia="en-US"/>
        </w:rPr>
      </w:pPr>
    </w:p>
    <w:bookmarkEnd w:id="0"/>
    <w:p w14:paraId="3E5D8743" w14:textId="77777777" w:rsidR="00C81CD6" w:rsidRPr="00F03DFB" w:rsidRDefault="00C81CD6" w:rsidP="00C81CD6">
      <w:pPr>
        <w:tabs>
          <w:tab w:val="left" w:pos="426"/>
        </w:tabs>
        <w:jc w:val="both"/>
        <w:rPr>
          <w:color w:val="000000" w:themeColor="text1"/>
        </w:rPr>
      </w:pPr>
      <w:r w:rsidRPr="00F03DFB">
        <w:rPr>
          <w:b/>
          <w:color w:val="000000" w:themeColor="text1"/>
        </w:rPr>
        <w:t>Решили</w:t>
      </w:r>
      <w:proofErr w:type="gramStart"/>
      <w:r w:rsidRPr="00F03DFB">
        <w:rPr>
          <w:b/>
          <w:color w:val="000000" w:themeColor="text1"/>
        </w:rPr>
        <w:t xml:space="preserve">: </w:t>
      </w:r>
      <w:r w:rsidRPr="00F03DFB">
        <w:rPr>
          <w:color w:val="000000" w:themeColor="text1"/>
        </w:rPr>
        <w:t>Утвердить</w:t>
      </w:r>
      <w:proofErr w:type="gramEnd"/>
      <w:r w:rsidRPr="00F03DFB">
        <w:rPr>
          <w:color w:val="000000" w:themeColor="text1"/>
        </w:rPr>
        <w:t xml:space="preserve"> следующие стандарты Ассоциации и ввести в действие с 1 января 2024 г.</w:t>
      </w:r>
    </w:p>
    <w:p w14:paraId="618023BE" w14:textId="1E8EF8F2" w:rsidR="0057587D" w:rsidRPr="00F03DFB" w:rsidRDefault="00C81CD6" w:rsidP="00C81CD6">
      <w:pPr>
        <w:jc w:val="both"/>
        <w:rPr>
          <w:bCs/>
          <w:color w:val="000000" w:themeColor="text1"/>
        </w:rPr>
      </w:pPr>
      <w:r w:rsidRPr="00F03DFB">
        <w:rPr>
          <w:color w:val="000000" w:themeColor="text1"/>
        </w:rPr>
        <w:t xml:space="preserve">- </w:t>
      </w:r>
      <w:r w:rsidR="0057587D" w:rsidRPr="00F03DFB">
        <w:rPr>
          <w:bCs/>
          <w:color w:val="000000" w:themeColor="text1"/>
        </w:rPr>
        <w:t>СТО</w:t>
      </w:r>
      <w:r w:rsidR="0057587D" w:rsidRPr="00F03DFB">
        <w:rPr>
          <w:rFonts w:hint="eastAsia"/>
          <w:bCs/>
          <w:color w:val="000000" w:themeColor="text1"/>
        </w:rPr>
        <w:t> </w:t>
      </w:r>
      <w:r w:rsidR="0057587D" w:rsidRPr="00F03DFB">
        <w:rPr>
          <w:bCs/>
          <w:color w:val="000000" w:themeColor="text1"/>
        </w:rPr>
        <w:t>СРО-Г</w:t>
      </w:r>
      <w:r w:rsidR="0057587D" w:rsidRPr="00F03DFB">
        <w:rPr>
          <w:rFonts w:hint="eastAsia"/>
          <w:bCs/>
          <w:color w:val="000000" w:themeColor="text1"/>
        </w:rPr>
        <w:t> </w:t>
      </w:r>
      <w:r w:rsidR="0057587D" w:rsidRPr="00F03DFB">
        <w:rPr>
          <w:bCs/>
          <w:color w:val="000000" w:themeColor="text1"/>
        </w:rPr>
        <w:t>60542954</w:t>
      </w:r>
      <w:r w:rsidR="0057587D" w:rsidRPr="00F03DFB">
        <w:rPr>
          <w:rFonts w:hint="eastAsia"/>
          <w:bCs/>
          <w:color w:val="000000" w:themeColor="text1"/>
        </w:rPr>
        <w:t> </w:t>
      </w:r>
      <w:r w:rsidR="0057587D" w:rsidRPr="00F03DFB">
        <w:rPr>
          <w:bCs/>
          <w:color w:val="000000" w:themeColor="text1"/>
        </w:rPr>
        <w:t xml:space="preserve">00023–2023 «Организация деятельности застройщика и технического заказчика. Общие требования» </w:t>
      </w:r>
    </w:p>
    <w:p w14:paraId="14C1101C" w14:textId="2CE2E1E5" w:rsidR="00C81CD6" w:rsidRPr="00F03DFB" w:rsidRDefault="00C81CD6" w:rsidP="00C81CD6">
      <w:pPr>
        <w:jc w:val="both"/>
        <w:rPr>
          <w:bCs/>
          <w:color w:val="000000" w:themeColor="text1"/>
        </w:rPr>
      </w:pPr>
      <w:r w:rsidRPr="00F03DFB">
        <w:rPr>
          <w:bCs/>
          <w:color w:val="000000" w:themeColor="text1"/>
          <w:spacing w:val="2"/>
        </w:rPr>
        <w:t>Решение принято большинством</w:t>
      </w:r>
      <w:r w:rsidRPr="00F03DFB">
        <w:rPr>
          <w:bCs/>
          <w:color w:val="000000" w:themeColor="text1"/>
        </w:rPr>
        <w:t xml:space="preserve"> голосов: «за» - </w:t>
      </w:r>
      <w:r w:rsidR="00DE4E63">
        <w:rPr>
          <w:bCs/>
          <w:color w:val="000000" w:themeColor="text1"/>
        </w:rPr>
        <w:t>9</w:t>
      </w:r>
      <w:r w:rsidRPr="00F03DFB">
        <w:rPr>
          <w:bCs/>
          <w:color w:val="000000" w:themeColor="text1"/>
        </w:rPr>
        <w:t>, «против» - 0.</w:t>
      </w:r>
    </w:p>
    <w:p w14:paraId="4D93CBAD" w14:textId="77777777" w:rsidR="00C81CD6" w:rsidRPr="00F03DFB" w:rsidRDefault="00C81CD6" w:rsidP="00C81CD6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1CC6DB6F" w14:textId="77777777" w:rsidR="0057587D" w:rsidRPr="00F03DFB" w:rsidRDefault="00C81CD6" w:rsidP="00C81CD6">
      <w:pPr>
        <w:pStyle w:val="20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 w:themeColor="text1"/>
          <w:sz w:val="24"/>
          <w:szCs w:val="24"/>
        </w:rPr>
      </w:pPr>
      <w:r w:rsidRPr="0057587D">
        <w:rPr>
          <w:bCs w:val="0"/>
          <w:color w:val="7030A0"/>
          <w:sz w:val="24"/>
          <w:szCs w:val="24"/>
        </w:rPr>
        <w:t xml:space="preserve">- </w:t>
      </w:r>
      <w:r w:rsidR="0057587D" w:rsidRPr="0057587D">
        <w:rPr>
          <w:rFonts w:ascii="10,5" w:hAnsi="10,5"/>
          <w:b w:val="0"/>
          <w:color w:val="000000"/>
          <w:sz w:val="24"/>
          <w:szCs w:val="24"/>
        </w:rPr>
        <w:t>СТО</w:t>
      </w:r>
      <w:r w:rsidR="0057587D" w:rsidRPr="0057587D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="0057587D" w:rsidRPr="0057587D">
        <w:rPr>
          <w:rFonts w:ascii="10,5" w:hAnsi="10,5"/>
          <w:b w:val="0"/>
          <w:color w:val="000000"/>
          <w:sz w:val="24"/>
          <w:szCs w:val="24"/>
        </w:rPr>
        <w:t>СРО-Г</w:t>
      </w:r>
      <w:r w:rsidR="0057587D" w:rsidRPr="0057587D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="0057587D" w:rsidRPr="0057587D">
        <w:rPr>
          <w:rFonts w:ascii="10,5" w:hAnsi="10,5"/>
          <w:b w:val="0"/>
          <w:color w:val="000000"/>
          <w:sz w:val="24"/>
          <w:szCs w:val="24"/>
        </w:rPr>
        <w:t>60542954</w:t>
      </w:r>
      <w:r w:rsidR="0057587D" w:rsidRPr="0057587D">
        <w:rPr>
          <w:rFonts w:ascii="10,5" w:hAnsi="10,5" w:hint="eastAsia"/>
          <w:b w:val="0"/>
          <w:color w:val="000000"/>
          <w:sz w:val="24"/>
          <w:szCs w:val="24"/>
        </w:rPr>
        <w:t> </w:t>
      </w:r>
      <w:r w:rsidR="0057587D" w:rsidRPr="0057587D">
        <w:rPr>
          <w:rFonts w:ascii="10,5" w:hAnsi="10,5"/>
          <w:b w:val="0"/>
          <w:color w:val="000000"/>
          <w:sz w:val="24"/>
          <w:szCs w:val="24"/>
        </w:rPr>
        <w:t xml:space="preserve">00019–2023 «Система менеджмента качества. Порядок внедрения и </w:t>
      </w:r>
      <w:r w:rsidR="0057587D" w:rsidRPr="00F03DFB">
        <w:rPr>
          <w:rFonts w:ascii="10,5" w:hAnsi="10,5"/>
          <w:b w:val="0"/>
          <w:color w:val="000000" w:themeColor="text1"/>
          <w:sz w:val="24"/>
          <w:szCs w:val="24"/>
        </w:rPr>
        <w:lastRenderedPageBreak/>
        <w:t>функционирования».</w:t>
      </w:r>
    </w:p>
    <w:p w14:paraId="35A15611" w14:textId="15711382" w:rsidR="00C81CD6" w:rsidRPr="00DE4E63" w:rsidRDefault="00C81CD6" w:rsidP="00C81CD6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z w:val="24"/>
          <w:szCs w:val="24"/>
        </w:rPr>
      </w:pPr>
      <w:r w:rsidRPr="00DE4E63">
        <w:rPr>
          <w:b w:val="0"/>
          <w:color w:val="000000" w:themeColor="text1"/>
          <w:sz w:val="24"/>
          <w:szCs w:val="24"/>
        </w:rPr>
        <w:t xml:space="preserve">Решение принято большинством голосов: «за» - </w:t>
      </w:r>
      <w:r w:rsidR="00DE4E63" w:rsidRPr="00DE4E63">
        <w:rPr>
          <w:b w:val="0"/>
          <w:color w:val="000000" w:themeColor="text1"/>
          <w:sz w:val="24"/>
          <w:szCs w:val="24"/>
        </w:rPr>
        <w:t>9</w:t>
      </w:r>
      <w:r w:rsidRPr="00DE4E63">
        <w:rPr>
          <w:b w:val="0"/>
          <w:color w:val="000000" w:themeColor="text1"/>
          <w:sz w:val="24"/>
          <w:szCs w:val="24"/>
        </w:rPr>
        <w:t>, «против» - 0.</w:t>
      </w:r>
    </w:p>
    <w:p w14:paraId="096F9376" w14:textId="77777777" w:rsidR="00C81CD6" w:rsidRPr="00DE4E63" w:rsidRDefault="00C81CD6" w:rsidP="00C81CD6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0559FCB5" w14:textId="77777777" w:rsidR="00F03DFB" w:rsidRPr="00DE4E63" w:rsidRDefault="00F03DFB" w:rsidP="00C81CD6">
      <w:pPr>
        <w:jc w:val="both"/>
        <w:rPr>
          <w:b/>
          <w:color w:val="000000" w:themeColor="text1"/>
        </w:rPr>
      </w:pPr>
    </w:p>
    <w:p w14:paraId="7079E5EE" w14:textId="30E4504B" w:rsidR="00C81CD6" w:rsidRPr="00DE4E63" w:rsidRDefault="00C81CD6" w:rsidP="00C81CD6">
      <w:pPr>
        <w:jc w:val="both"/>
        <w:rPr>
          <w:bCs/>
          <w:color w:val="000000" w:themeColor="text1"/>
          <w:spacing w:val="2"/>
        </w:rPr>
      </w:pPr>
      <w:r w:rsidRPr="00DE4E63">
        <w:rPr>
          <w:b/>
          <w:color w:val="000000" w:themeColor="text1"/>
        </w:rPr>
        <w:t>Второй вопрос повестки дня:</w:t>
      </w:r>
      <w:r w:rsidRPr="00DE4E63">
        <w:rPr>
          <w:color w:val="000000" w:themeColor="text1"/>
        </w:rPr>
        <w:t xml:space="preserve"> </w:t>
      </w:r>
      <w:r w:rsidRPr="00DE4E63">
        <w:rPr>
          <w:bCs/>
          <w:color w:val="000000" w:themeColor="text1"/>
          <w:spacing w:val="2"/>
        </w:rPr>
        <w:t>Отмена действия стандарт</w:t>
      </w:r>
      <w:r w:rsidR="00FC7F6A" w:rsidRPr="00DE4E63">
        <w:rPr>
          <w:bCs/>
          <w:color w:val="000000" w:themeColor="text1"/>
          <w:spacing w:val="2"/>
        </w:rPr>
        <w:t>а</w:t>
      </w:r>
      <w:r w:rsidRPr="00DE4E63">
        <w:rPr>
          <w:bCs/>
          <w:color w:val="000000" w:themeColor="text1"/>
          <w:spacing w:val="2"/>
        </w:rPr>
        <w:t xml:space="preserve"> Ассоциации.</w:t>
      </w:r>
    </w:p>
    <w:p w14:paraId="5C6137A0" w14:textId="3C89F624" w:rsidR="00C81CD6" w:rsidRPr="00DE4E63" w:rsidRDefault="00C81CD6" w:rsidP="00FC7F6A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DE4E63">
        <w:rPr>
          <w:bCs/>
          <w:color w:val="000000" w:themeColor="text1"/>
          <w:spacing w:val="2"/>
        </w:rPr>
        <w:t xml:space="preserve">- </w:t>
      </w:r>
      <w:r w:rsidR="00FC7F6A" w:rsidRPr="00DE4E63">
        <w:rPr>
          <w:rFonts w:ascii="10,5" w:hAnsi="10,5"/>
          <w:bCs/>
          <w:color w:val="000000" w:themeColor="text1"/>
          <w:spacing w:val="2"/>
        </w:rPr>
        <w:t>СТО</w:t>
      </w:r>
      <w:r w:rsidR="00FC7F6A" w:rsidRPr="00DE4E63">
        <w:rPr>
          <w:rFonts w:ascii="10,5" w:hAnsi="10,5" w:hint="eastAsia"/>
          <w:bCs/>
          <w:color w:val="000000" w:themeColor="text1"/>
          <w:spacing w:val="2"/>
        </w:rPr>
        <w:t> </w:t>
      </w:r>
      <w:r w:rsidR="00FC7F6A" w:rsidRPr="00DE4E63">
        <w:rPr>
          <w:rFonts w:ascii="10,5" w:hAnsi="10,5"/>
          <w:bCs/>
          <w:color w:val="000000" w:themeColor="text1"/>
          <w:spacing w:val="2"/>
        </w:rPr>
        <w:t>СРО-Г</w:t>
      </w:r>
      <w:r w:rsidR="00FC7F6A" w:rsidRPr="00DE4E63">
        <w:rPr>
          <w:rFonts w:ascii="10,5" w:hAnsi="10,5" w:hint="eastAsia"/>
          <w:bCs/>
          <w:color w:val="000000" w:themeColor="text1"/>
          <w:spacing w:val="2"/>
        </w:rPr>
        <w:t> </w:t>
      </w:r>
      <w:r w:rsidR="00FC7F6A" w:rsidRPr="00DE4E63">
        <w:rPr>
          <w:rFonts w:ascii="10,5" w:hAnsi="10,5"/>
          <w:bCs/>
          <w:color w:val="000000" w:themeColor="text1"/>
          <w:spacing w:val="2"/>
        </w:rPr>
        <w:t>60542954</w:t>
      </w:r>
      <w:r w:rsidR="00FC7F6A" w:rsidRPr="00DE4E63">
        <w:rPr>
          <w:rFonts w:ascii="10,5" w:hAnsi="10,5" w:hint="eastAsia"/>
          <w:bCs/>
          <w:color w:val="000000" w:themeColor="text1"/>
          <w:spacing w:val="2"/>
        </w:rPr>
        <w:t> </w:t>
      </w:r>
      <w:r w:rsidR="00FC7F6A" w:rsidRPr="00DE4E63">
        <w:rPr>
          <w:rFonts w:ascii="10,5" w:hAnsi="10,5"/>
          <w:bCs/>
          <w:color w:val="000000" w:themeColor="text1"/>
          <w:spacing w:val="2"/>
        </w:rPr>
        <w:t>00019</w:t>
      </w:r>
      <w:r w:rsidR="00FC7F6A" w:rsidRPr="00DE4E63">
        <w:rPr>
          <w:rFonts w:ascii="10,5" w:hAnsi="10,5" w:hint="eastAsia"/>
          <w:bCs/>
          <w:color w:val="000000" w:themeColor="text1"/>
          <w:spacing w:val="2"/>
        </w:rPr>
        <w:t>–</w:t>
      </w:r>
      <w:r w:rsidR="00FC7F6A" w:rsidRPr="00DE4E63">
        <w:rPr>
          <w:rFonts w:ascii="10,5" w:hAnsi="10,5"/>
          <w:bCs/>
          <w:color w:val="000000" w:themeColor="text1"/>
          <w:spacing w:val="2"/>
        </w:rPr>
        <w:t>2019 «Система менеджмента качества. Порядок внедрения и функционирования».</w:t>
      </w:r>
    </w:p>
    <w:p w14:paraId="13A40D28" w14:textId="77777777" w:rsidR="00FC7F6A" w:rsidRPr="00DE4E63" w:rsidRDefault="00FC7F6A" w:rsidP="00FC7F6A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</w:p>
    <w:p w14:paraId="189FDB54" w14:textId="75FE149D" w:rsidR="00C81CD6" w:rsidRPr="00DE4E63" w:rsidRDefault="00C81CD6" w:rsidP="00C81CD6">
      <w:pPr>
        <w:jc w:val="both"/>
        <w:rPr>
          <w:color w:val="000000" w:themeColor="text1"/>
        </w:rPr>
      </w:pPr>
      <w:r w:rsidRPr="00DE4E63">
        <w:rPr>
          <w:b/>
          <w:color w:val="000000" w:themeColor="text1"/>
        </w:rPr>
        <w:t>Решили</w:t>
      </w:r>
      <w:proofErr w:type="gramStart"/>
      <w:r w:rsidRPr="00DE4E63">
        <w:rPr>
          <w:b/>
          <w:color w:val="000000" w:themeColor="text1"/>
        </w:rPr>
        <w:t xml:space="preserve">: </w:t>
      </w:r>
      <w:r w:rsidRPr="00DE4E63">
        <w:rPr>
          <w:color w:val="000000" w:themeColor="text1"/>
        </w:rPr>
        <w:t>Отменить</w:t>
      </w:r>
      <w:proofErr w:type="gramEnd"/>
      <w:r w:rsidRPr="00DE4E63">
        <w:rPr>
          <w:color w:val="000000" w:themeColor="text1"/>
        </w:rPr>
        <w:t xml:space="preserve"> действие стандарт</w:t>
      </w:r>
      <w:r w:rsidR="00FC7F6A" w:rsidRPr="00DE4E63">
        <w:rPr>
          <w:color w:val="000000" w:themeColor="text1"/>
        </w:rPr>
        <w:t>а</w:t>
      </w:r>
      <w:r w:rsidRPr="00DE4E63">
        <w:rPr>
          <w:color w:val="000000" w:themeColor="text1"/>
        </w:rPr>
        <w:t xml:space="preserve"> и признать утратившими силу с 1 января 2024 года следующи</w:t>
      </w:r>
      <w:r w:rsidR="00FC7F6A" w:rsidRPr="00DE4E63">
        <w:rPr>
          <w:color w:val="000000" w:themeColor="text1"/>
        </w:rPr>
        <w:t>й</w:t>
      </w:r>
      <w:r w:rsidRPr="00DE4E63">
        <w:rPr>
          <w:color w:val="000000" w:themeColor="text1"/>
        </w:rPr>
        <w:t xml:space="preserve"> стандарт Ассоциации:</w:t>
      </w:r>
    </w:p>
    <w:p w14:paraId="50B5577D" w14:textId="77777777" w:rsidR="00FC7F6A" w:rsidRPr="00DE4E63" w:rsidRDefault="00C81CD6" w:rsidP="00FC7F6A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DE4E63">
        <w:rPr>
          <w:bCs/>
          <w:color w:val="000000" w:themeColor="text1"/>
          <w:spacing w:val="2"/>
        </w:rPr>
        <w:t xml:space="preserve">- </w:t>
      </w:r>
      <w:r w:rsidR="00FC7F6A" w:rsidRPr="00DE4E63">
        <w:rPr>
          <w:rFonts w:ascii="10,5" w:hAnsi="10,5"/>
          <w:bCs/>
          <w:color w:val="000000" w:themeColor="text1"/>
          <w:spacing w:val="2"/>
        </w:rPr>
        <w:t>СТО</w:t>
      </w:r>
      <w:r w:rsidR="00FC7F6A" w:rsidRPr="00DE4E63">
        <w:rPr>
          <w:rFonts w:ascii="10,5" w:hAnsi="10,5" w:hint="eastAsia"/>
          <w:bCs/>
          <w:color w:val="000000" w:themeColor="text1"/>
          <w:spacing w:val="2"/>
        </w:rPr>
        <w:t> </w:t>
      </w:r>
      <w:r w:rsidR="00FC7F6A" w:rsidRPr="00DE4E63">
        <w:rPr>
          <w:rFonts w:ascii="10,5" w:hAnsi="10,5"/>
          <w:bCs/>
          <w:color w:val="000000" w:themeColor="text1"/>
          <w:spacing w:val="2"/>
        </w:rPr>
        <w:t>СРО-Г</w:t>
      </w:r>
      <w:r w:rsidR="00FC7F6A" w:rsidRPr="00DE4E63">
        <w:rPr>
          <w:rFonts w:ascii="10,5" w:hAnsi="10,5" w:hint="eastAsia"/>
          <w:bCs/>
          <w:color w:val="000000" w:themeColor="text1"/>
          <w:spacing w:val="2"/>
        </w:rPr>
        <w:t> </w:t>
      </w:r>
      <w:r w:rsidR="00FC7F6A" w:rsidRPr="00DE4E63">
        <w:rPr>
          <w:rFonts w:ascii="10,5" w:hAnsi="10,5"/>
          <w:bCs/>
          <w:color w:val="000000" w:themeColor="text1"/>
          <w:spacing w:val="2"/>
        </w:rPr>
        <w:t>60542954</w:t>
      </w:r>
      <w:r w:rsidR="00FC7F6A" w:rsidRPr="00DE4E63">
        <w:rPr>
          <w:rFonts w:ascii="10,5" w:hAnsi="10,5" w:hint="eastAsia"/>
          <w:bCs/>
          <w:color w:val="000000" w:themeColor="text1"/>
          <w:spacing w:val="2"/>
        </w:rPr>
        <w:t> </w:t>
      </w:r>
      <w:r w:rsidR="00FC7F6A" w:rsidRPr="00DE4E63">
        <w:rPr>
          <w:rFonts w:ascii="10,5" w:hAnsi="10,5"/>
          <w:bCs/>
          <w:color w:val="000000" w:themeColor="text1"/>
          <w:spacing w:val="2"/>
        </w:rPr>
        <w:t>00019</w:t>
      </w:r>
      <w:r w:rsidR="00FC7F6A" w:rsidRPr="00DE4E63">
        <w:rPr>
          <w:rFonts w:ascii="10,5" w:hAnsi="10,5" w:hint="eastAsia"/>
          <w:bCs/>
          <w:color w:val="000000" w:themeColor="text1"/>
          <w:spacing w:val="2"/>
        </w:rPr>
        <w:t>–</w:t>
      </w:r>
      <w:r w:rsidR="00FC7F6A" w:rsidRPr="00DE4E63">
        <w:rPr>
          <w:rFonts w:ascii="10,5" w:hAnsi="10,5"/>
          <w:bCs/>
          <w:color w:val="000000" w:themeColor="text1"/>
          <w:spacing w:val="2"/>
        </w:rPr>
        <w:t>2019 «Система менеджмента качества. Порядок внедрения и функционирования».</w:t>
      </w:r>
    </w:p>
    <w:p w14:paraId="5BD899FA" w14:textId="3C55B6B9" w:rsidR="00C81CD6" w:rsidRPr="00DE4E63" w:rsidRDefault="00C81CD6" w:rsidP="00FC7F6A">
      <w:pPr>
        <w:widowControl w:val="0"/>
        <w:ind w:left="20"/>
        <w:jc w:val="both"/>
        <w:rPr>
          <w:bCs/>
          <w:color w:val="000000" w:themeColor="text1"/>
        </w:rPr>
      </w:pPr>
      <w:r w:rsidRPr="00DE4E63">
        <w:rPr>
          <w:bCs/>
          <w:color w:val="000000" w:themeColor="text1"/>
          <w:spacing w:val="2"/>
        </w:rPr>
        <w:t>Решение принято большинством</w:t>
      </w:r>
      <w:r w:rsidRPr="00DE4E63">
        <w:rPr>
          <w:bCs/>
          <w:color w:val="000000" w:themeColor="text1"/>
        </w:rPr>
        <w:t xml:space="preserve"> голосов: «за» - </w:t>
      </w:r>
      <w:r w:rsidR="00DE4E63" w:rsidRPr="00DE4E63">
        <w:rPr>
          <w:bCs/>
          <w:color w:val="000000" w:themeColor="text1"/>
        </w:rPr>
        <w:t>9</w:t>
      </w:r>
      <w:r w:rsidRPr="00DE4E63">
        <w:rPr>
          <w:bCs/>
          <w:color w:val="000000" w:themeColor="text1"/>
        </w:rPr>
        <w:t>, «против» - 0.</w:t>
      </w:r>
    </w:p>
    <w:p w14:paraId="1F97F000" w14:textId="77777777" w:rsidR="00C81CD6" w:rsidRPr="00DE4E63" w:rsidRDefault="00C81CD6" w:rsidP="00C81CD6">
      <w:pPr>
        <w:jc w:val="both"/>
        <w:outlineLvl w:val="0"/>
        <w:rPr>
          <w:bCs/>
          <w:color w:val="000000" w:themeColor="text1"/>
        </w:rPr>
      </w:pPr>
    </w:p>
    <w:p w14:paraId="22DF0439" w14:textId="77777777" w:rsidR="00C81CD6" w:rsidRPr="00DE4E63" w:rsidRDefault="00C81CD6" w:rsidP="00C81CD6">
      <w:pPr>
        <w:rPr>
          <w:bCs/>
          <w:color w:val="000000" w:themeColor="text1"/>
        </w:rPr>
      </w:pPr>
    </w:p>
    <w:p w14:paraId="7E707B16" w14:textId="77777777" w:rsidR="006E67D9" w:rsidRPr="00DE4E63" w:rsidRDefault="006E67D9" w:rsidP="006E67D9">
      <w:pPr>
        <w:rPr>
          <w:bCs/>
          <w:color w:val="000000" w:themeColor="text1"/>
        </w:rPr>
      </w:pPr>
    </w:p>
    <w:p w14:paraId="3C2EFCB2" w14:textId="77777777" w:rsidR="006E67D9" w:rsidRPr="00DE4E63" w:rsidRDefault="006E67D9" w:rsidP="006E67D9">
      <w:pPr>
        <w:rPr>
          <w:bCs/>
          <w:color w:val="000000" w:themeColor="text1"/>
        </w:rPr>
      </w:pPr>
      <w:r w:rsidRPr="00DE4E63">
        <w:rPr>
          <w:bCs/>
          <w:color w:val="000000" w:themeColor="text1"/>
        </w:rPr>
        <w:t xml:space="preserve">Председатель заседания Совета                                </w:t>
      </w:r>
      <w:r w:rsidR="0012659C" w:rsidRPr="00DE4E63">
        <w:rPr>
          <w:bCs/>
          <w:color w:val="000000" w:themeColor="text1"/>
        </w:rPr>
        <w:t xml:space="preserve">                            </w:t>
      </w:r>
      <w:r w:rsidR="0012659C" w:rsidRPr="00DE4E63">
        <w:rPr>
          <w:bCs/>
          <w:color w:val="000000" w:themeColor="text1"/>
        </w:rPr>
        <w:tab/>
      </w:r>
      <w:r w:rsidR="0012659C" w:rsidRPr="00DE4E63">
        <w:rPr>
          <w:bCs/>
          <w:color w:val="000000" w:themeColor="text1"/>
        </w:rPr>
        <w:tab/>
        <w:t xml:space="preserve">          </w:t>
      </w:r>
      <w:r w:rsidRPr="00DE4E63">
        <w:rPr>
          <w:bCs/>
          <w:color w:val="000000" w:themeColor="text1"/>
        </w:rPr>
        <w:t xml:space="preserve">В.С. Опекунов </w:t>
      </w:r>
    </w:p>
    <w:p w14:paraId="71A0FC52" w14:textId="77777777" w:rsidR="006E67D9" w:rsidRPr="00DE4E63" w:rsidRDefault="006E67D9" w:rsidP="006E67D9">
      <w:pPr>
        <w:spacing w:after="100" w:afterAutospacing="1"/>
        <w:jc w:val="both"/>
        <w:rPr>
          <w:bCs/>
          <w:color w:val="000000" w:themeColor="text1"/>
        </w:rPr>
      </w:pPr>
    </w:p>
    <w:p w14:paraId="47FCD6D1" w14:textId="77777777" w:rsidR="006E67D9" w:rsidRPr="00B62BCD" w:rsidRDefault="006E67D9" w:rsidP="006E67D9">
      <w:pPr>
        <w:spacing w:after="100" w:afterAutospacing="1"/>
        <w:jc w:val="both"/>
        <w:rPr>
          <w:color w:val="000000" w:themeColor="text1"/>
        </w:rPr>
      </w:pPr>
      <w:r w:rsidRPr="00DE4E63">
        <w:rPr>
          <w:bCs/>
          <w:color w:val="000000" w:themeColor="text1"/>
        </w:rPr>
        <w:t>Секретарь заседания Совета</w:t>
      </w:r>
      <w:r w:rsidRPr="00B62BCD">
        <w:rPr>
          <w:bCs/>
          <w:color w:val="000000" w:themeColor="text1"/>
        </w:rPr>
        <w:tab/>
        <w:t xml:space="preserve">                      </w:t>
      </w:r>
      <w:r w:rsidRPr="00B62BCD">
        <w:rPr>
          <w:color w:val="000000" w:themeColor="text1"/>
        </w:rPr>
        <w:t xml:space="preserve">                                         </w:t>
      </w:r>
      <w:r w:rsidR="0012659C" w:rsidRPr="00B62BCD">
        <w:rPr>
          <w:color w:val="000000" w:themeColor="text1"/>
        </w:rPr>
        <w:t xml:space="preserve">                  </w:t>
      </w:r>
      <w:r w:rsidR="009E283D" w:rsidRPr="00B62BCD">
        <w:rPr>
          <w:color w:val="000000" w:themeColor="text1"/>
        </w:rPr>
        <w:t xml:space="preserve">  </w:t>
      </w:r>
      <w:r w:rsidRPr="00B62BCD">
        <w:rPr>
          <w:color w:val="000000" w:themeColor="text1"/>
        </w:rPr>
        <w:t xml:space="preserve">Л.А. Доценко </w:t>
      </w:r>
    </w:p>
    <w:sectPr w:rsidR="006E67D9" w:rsidRPr="00B62BCD" w:rsidSect="009E283D">
      <w:pgSz w:w="11906" w:h="16838"/>
      <w:pgMar w:top="23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E5"/>
    <w:multiLevelType w:val="hybridMultilevel"/>
    <w:tmpl w:val="06EAA014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432217">
    <w:abstractNumId w:val="5"/>
  </w:num>
  <w:num w:numId="2" w16cid:durableId="158235069">
    <w:abstractNumId w:val="2"/>
  </w:num>
  <w:num w:numId="3" w16cid:durableId="1897276123">
    <w:abstractNumId w:val="0"/>
  </w:num>
  <w:num w:numId="4" w16cid:durableId="1737241740">
    <w:abstractNumId w:val="4"/>
  </w:num>
  <w:num w:numId="5" w16cid:durableId="556404761">
    <w:abstractNumId w:val="3"/>
  </w:num>
  <w:num w:numId="6" w16cid:durableId="47846716">
    <w:abstractNumId w:val="7"/>
  </w:num>
  <w:num w:numId="7" w16cid:durableId="1306622579">
    <w:abstractNumId w:val="1"/>
  </w:num>
  <w:num w:numId="8" w16cid:durableId="2014255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392F"/>
    <w:rsid w:val="000E71C8"/>
    <w:rsid w:val="000F7305"/>
    <w:rsid w:val="00105A48"/>
    <w:rsid w:val="00107DC5"/>
    <w:rsid w:val="0012659C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E6CBF"/>
    <w:rsid w:val="002F79B8"/>
    <w:rsid w:val="00304712"/>
    <w:rsid w:val="00315289"/>
    <w:rsid w:val="00324320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87D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75B22"/>
    <w:rsid w:val="00691B10"/>
    <w:rsid w:val="006A2C2A"/>
    <w:rsid w:val="006B6EE7"/>
    <w:rsid w:val="006E2906"/>
    <w:rsid w:val="006E67D9"/>
    <w:rsid w:val="006F5AB7"/>
    <w:rsid w:val="006F7B4F"/>
    <w:rsid w:val="00700E26"/>
    <w:rsid w:val="0070547E"/>
    <w:rsid w:val="00713378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9741E"/>
    <w:rsid w:val="008A201B"/>
    <w:rsid w:val="008C090B"/>
    <w:rsid w:val="008D1D1B"/>
    <w:rsid w:val="008F42DD"/>
    <w:rsid w:val="00900061"/>
    <w:rsid w:val="00903EB5"/>
    <w:rsid w:val="009214D8"/>
    <w:rsid w:val="009354E1"/>
    <w:rsid w:val="00957F88"/>
    <w:rsid w:val="009B60E0"/>
    <w:rsid w:val="009D3130"/>
    <w:rsid w:val="009E283D"/>
    <w:rsid w:val="009F4888"/>
    <w:rsid w:val="00A306C9"/>
    <w:rsid w:val="00A31AC4"/>
    <w:rsid w:val="00A368BF"/>
    <w:rsid w:val="00A41519"/>
    <w:rsid w:val="00A634D6"/>
    <w:rsid w:val="00A85D74"/>
    <w:rsid w:val="00A86335"/>
    <w:rsid w:val="00A87E9C"/>
    <w:rsid w:val="00A933D4"/>
    <w:rsid w:val="00AA765C"/>
    <w:rsid w:val="00AC540D"/>
    <w:rsid w:val="00AC6860"/>
    <w:rsid w:val="00AD3DBC"/>
    <w:rsid w:val="00AD4566"/>
    <w:rsid w:val="00B15445"/>
    <w:rsid w:val="00B50D2E"/>
    <w:rsid w:val="00B5107A"/>
    <w:rsid w:val="00B53CEF"/>
    <w:rsid w:val="00B576E5"/>
    <w:rsid w:val="00B62BCD"/>
    <w:rsid w:val="00B837CC"/>
    <w:rsid w:val="00B845C4"/>
    <w:rsid w:val="00B9067A"/>
    <w:rsid w:val="00BB3840"/>
    <w:rsid w:val="00BD219A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81CD6"/>
    <w:rsid w:val="00CB7C06"/>
    <w:rsid w:val="00CC4F26"/>
    <w:rsid w:val="00CD4931"/>
    <w:rsid w:val="00CE52D6"/>
    <w:rsid w:val="00CF08F9"/>
    <w:rsid w:val="00D01DF0"/>
    <w:rsid w:val="00D02A17"/>
    <w:rsid w:val="00D114B6"/>
    <w:rsid w:val="00D13D8F"/>
    <w:rsid w:val="00D30684"/>
    <w:rsid w:val="00D5046A"/>
    <w:rsid w:val="00D51C54"/>
    <w:rsid w:val="00D6698F"/>
    <w:rsid w:val="00D73CE3"/>
    <w:rsid w:val="00D81F9D"/>
    <w:rsid w:val="00D95F81"/>
    <w:rsid w:val="00DA5150"/>
    <w:rsid w:val="00DE00FE"/>
    <w:rsid w:val="00DE4E63"/>
    <w:rsid w:val="00E00165"/>
    <w:rsid w:val="00E56FB4"/>
    <w:rsid w:val="00E82F34"/>
    <w:rsid w:val="00E83D43"/>
    <w:rsid w:val="00E9526B"/>
    <w:rsid w:val="00EA3827"/>
    <w:rsid w:val="00EA78AA"/>
    <w:rsid w:val="00EE0448"/>
    <w:rsid w:val="00EF0E03"/>
    <w:rsid w:val="00F03A67"/>
    <w:rsid w:val="00F03DFB"/>
    <w:rsid w:val="00F43F88"/>
    <w:rsid w:val="00F5429A"/>
    <w:rsid w:val="00F54BAB"/>
    <w:rsid w:val="00F84D75"/>
    <w:rsid w:val="00FA0C82"/>
    <w:rsid w:val="00FC7F6A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63D7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0017-F86C-4C69-B693-8BDA3572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52</cp:revision>
  <cp:lastPrinted>2022-08-24T11:25:00Z</cp:lastPrinted>
  <dcterms:created xsi:type="dcterms:W3CDTF">2020-03-19T12:13:00Z</dcterms:created>
  <dcterms:modified xsi:type="dcterms:W3CDTF">2023-11-10T09:12:00Z</dcterms:modified>
</cp:coreProperties>
</file>