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D6796" w:rsidRPr="00DF0D82" w14:paraId="53135187" w14:textId="77777777" w:rsidTr="004A1E03">
        <w:trPr>
          <w:trHeight w:val="781"/>
        </w:trPr>
        <w:tc>
          <w:tcPr>
            <w:tcW w:w="10065" w:type="dxa"/>
          </w:tcPr>
          <w:p w14:paraId="79F5B94B" w14:textId="77777777" w:rsidR="00DF0D82" w:rsidRPr="001A54A2" w:rsidRDefault="00DF0D82" w:rsidP="00DF0D82">
            <w:pPr>
              <w:jc w:val="center"/>
              <w:rPr>
                <w:rFonts w:cs="Times New Roman"/>
                <w:b/>
              </w:rPr>
            </w:pPr>
            <w:r w:rsidRPr="001A54A2">
              <w:rPr>
                <w:rFonts w:cs="Times New Roman"/>
                <w:b/>
              </w:rPr>
              <w:t xml:space="preserve">САМОРЕГУЛИРУЕМАЯ ОРГАНИЗАЦИЯ АССОЦИАЦИЯ </w:t>
            </w:r>
            <w:r w:rsidRPr="001A54A2">
              <w:rPr>
                <w:rFonts w:cs="Times New Roman"/>
                <w:b/>
              </w:rPr>
              <w:br/>
              <w:t>«</w:t>
            </w:r>
            <w:r w:rsidRPr="001A54A2">
              <w:rPr>
                <w:rFonts w:cs="Times New Roman"/>
                <w:b/>
                <w:bCs/>
              </w:rPr>
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</w:r>
            <w:r w:rsidRPr="001A54A2">
              <w:rPr>
                <w:rFonts w:cs="Times New Roman"/>
                <w:b/>
              </w:rPr>
              <w:t>» СРО  «СОЮЗАТОМГЕО»</w:t>
            </w:r>
          </w:p>
          <w:p w14:paraId="62D25D64" w14:textId="0E98EEEC" w:rsidR="00DF0D82" w:rsidRPr="00DF0D82" w:rsidRDefault="00DF0D82" w:rsidP="00DF0D82">
            <w:pPr>
              <w:tabs>
                <w:tab w:val="left" w:pos="0"/>
              </w:tabs>
              <w:rPr>
                <w:rFonts w:eastAsia="Calibri" w:cs="Times New Roman"/>
                <w:b/>
                <w:sz w:val="28"/>
                <w:szCs w:val="28"/>
              </w:rPr>
            </w:pPr>
            <w:r w:rsidRPr="001A54A2">
              <w:rPr>
                <w:rFonts w:eastAsia="Calibri" w:cs="Times New Roman"/>
                <w:b/>
              </w:rPr>
              <w:tab/>
              <w:t>_____________________________________________________________</w:t>
            </w:r>
            <w:r w:rsidR="004A1E03">
              <w:rPr>
                <w:rFonts w:eastAsia="Calibri" w:cs="Times New Roman"/>
                <w:b/>
              </w:rPr>
              <w:t>_______________</w:t>
            </w:r>
          </w:p>
          <w:p w14:paraId="3B55BBF1" w14:textId="77777777" w:rsidR="00DF0D82" w:rsidRPr="00DF0D82" w:rsidRDefault="00DF0D82" w:rsidP="00DF0D82">
            <w:pPr>
              <w:ind w:left="4962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317D4A1" w14:textId="77777777" w:rsidR="00A1403D" w:rsidRPr="00DF0D82" w:rsidRDefault="00A1403D" w:rsidP="0047696E">
            <w:pPr>
              <w:ind w:left="4962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4451AA7" w14:textId="77777777" w:rsidR="00DF0D82" w:rsidRPr="00DF0D82" w:rsidRDefault="00DF0D82" w:rsidP="004A1E03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 w:rsidRPr="00DF0D82">
              <w:rPr>
                <w:rFonts w:eastAsia="Calibri" w:cs="Times New Roman"/>
                <w:sz w:val="28"/>
                <w:szCs w:val="28"/>
              </w:rPr>
              <w:t>УТВЕРЖДЕН</w:t>
            </w:r>
          </w:p>
          <w:p w14:paraId="78689B7F" w14:textId="79137697" w:rsidR="00DF0D82" w:rsidRPr="00DF0D82" w:rsidRDefault="00012AEF" w:rsidP="004A1E03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Решением </w:t>
            </w:r>
            <w:r w:rsidR="00DF0D82" w:rsidRPr="00DF0D82">
              <w:rPr>
                <w:rFonts w:eastAsia="Calibri" w:cs="Times New Roman"/>
                <w:sz w:val="28"/>
                <w:szCs w:val="28"/>
              </w:rPr>
              <w:t>Совета СРО «СОЮЗАТОМГЕО»</w:t>
            </w:r>
          </w:p>
          <w:p w14:paraId="60223FE3" w14:textId="0F4FA37B" w:rsidR="0047696E" w:rsidRDefault="0076073D" w:rsidP="004A1E03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                   </w:t>
            </w:r>
            <w:r w:rsidR="004965A6">
              <w:rPr>
                <w:rFonts w:eastAsia="Calibri" w:cs="Times New Roman"/>
                <w:sz w:val="28"/>
                <w:szCs w:val="28"/>
              </w:rPr>
              <w:t xml:space="preserve">      </w:t>
            </w:r>
            <w:r w:rsidR="004A1E03">
              <w:rPr>
                <w:rFonts w:eastAsia="Calibri" w:cs="Times New Roman"/>
                <w:sz w:val="28"/>
                <w:szCs w:val="28"/>
              </w:rPr>
              <w:t xml:space="preserve">                     Протокол №</w:t>
            </w:r>
            <w:r w:rsidR="004965A6">
              <w:rPr>
                <w:rFonts w:eastAsia="Calibri" w:cs="Times New Roman"/>
                <w:sz w:val="28"/>
                <w:szCs w:val="28"/>
              </w:rPr>
              <w:t>19/10-2018 от 11</w:t>
            </w:r>
            <w:r>
              <w:rPr>
                <w:rFonts w:eastAsia="Calibri" w:cs="Times New Roman"/>
                <w:sz w:val="28"/>
                <w:szCs w:val="28"/>
              </w:rPr>
              <w:t xml:space="preserve"> октября 2018 г.</w:t>
            </w:r>
            <w:r w:rsidR="004965A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4D169564" w14:textId="77777777" w:rsidR="004965A6" w:rsidRDefault="004965A6" w:rsidP="004A1E03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 изменениями, утвержденными</w:t>
            </w:r>
          </w:p>
          <w:p w14:paraId="11848313" w14:textId="34E4EAF5" w:rsidR="004965A6" w:rsidRPr="00DF0D82" w:rsidRDefault="004965A6" w:rsidP="004A1E03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решением Совета СРО «СОЮЗАТОМГЕО»</w:t>
            </w:r>
          </w:p>
          <w:p w14:paraId="5F7F441C" w14:textId="77777777" w:rsidR="004A1E03" w:rsidRDefault="004A1E03" w:rsidP="004A1E03">
            <w:pPr>
              <w:jc w:val="right"/>
              <w:rPr>
                <w:rFonts w:eastAsia="Calibri" w:cs="Times New Roman"/>
                <w:color w:val="auto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Протокол №15/11-2021 от 19 ноября 2021 г.</w:t>
            </w:r>
          </w:p>
          <w:p w14:paraId="1CF9BEE9" w14:textId="77777777" w:rsidR="0047696E" w:rsidRPr="00DF0D82" w:rsidRDefault="0047696E" w:rsidP="0047696E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41DA326" w14:textId="77777777" w:rsidR="0047696E" w:rsidRPr="00DF0D82" w:rsidRDefault="0047696E" w:rsidP="0047696E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008AC9D" w14:textId="77777777" w:rsidR="0047696E" w:rsidRPr="00DF0D82" w:rsidRDefault="0047696E" w:rsidP="0047696E">
            <w:pPr>
              <w:rPr>
                <w:rFonts w:cs="Times New Roman"/>
                <w:sz w:val="28"/>
                <w:szCs w:val="28"/>
              </w:rPr>
            </w:pPr>
          </w:p>
          <w:p w14:paraId="17D2EBA3" w14:textId="77777777" w:rsidR="0047696E" w:rsidRPr="00DF0D82" w:rsidRDefault="0047696E" w:rsidP="0047696E">
            <w:pPr>
              <w:rPr>
                <w:rFonts w:cs="Times New Roman"/>
                <w:sz w:val="28"/>
                <w:szCs w:val="28"/>
              </w:rPr>
            </w:pPr>
            <w:r w:rsidRPr="00DF0D82">
              <w:rPr>
                <w:rFonts w:cs="Times New Roman"/>
                <w:sz w:val="28"/>
                <w:szCs w:val="28"/>
              </w:rPr>
              <w:t xml:space="preserve">                                </w:t>
            </w:r>
          </w:p>
          <w:p w14:paraId="11A69593" w14:textId="77777777" w:rsidR="00A1403D" w:rsidRDefault="00A1403D" w:rsidP="00DF0D8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EC4D536" w14:textId="77777777" w:rsidR="0076073D" w:rsidRDefault="0076073D" w:rsidP="00DF0D8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03443EC" w14:textId="77777777" w:rsidR="0076073D" w:rsidRPr="00DF0D82" w:rsidRDefault="0076073D" w:rsidP="00DF0D8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01E7D45" w14:textId="77777777" w:rsidR="00DF0D82" w:rsidRPr="00DF0D82" w:rsidRDefault="00DF0D82" w:rsidP="00DF0D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F0D82">
              <w:rPr>
                <w:rFonts w:cs="Times New Roman"/>
                <w:b/>
                <w:sz w:val="28"/>
                <w:szCs w:val="28"/>
              </w:rPr>
              <w:t>КВАЛИФИКАЦИОННЫЙ СТАНДАРТ</w:t>
            </w:r>
          </w:p>
          <w:p w14:paraId="7CB86CF2" w14:textId="77777777" w:rsidR="0047696E" w:rsidRPr="00DF0D82" w:rsidRDefault="0047696E" w:rsidP="00DF0D8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A38788C" w14:textId="77777777" w:rsidR="0047696E" w:rsidRPr="00DF0D82" w:rsidRDefault="00DF0D82" w:rsidP="00DF0D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F0D82">
              <w:rPr>
                <w:rFonts w:cs="Times New Roman"/>
                <w:sz w:val="28"/>
                <w:szCs w:val="28"/>
              </w:rPr>
              <w:t>ИНЖЕНЕР-КАРТОГРАФ</w:t>
            </w:r>
          </w:p>
          <w:p w14:paraId="73757DC7" w14:textId="77777777" w:rsidR="00A1403D" w:rsidRPr="00DF0D82" w:rsidRDefault="00A1403D" w:rsidP="00DF0D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D674336" w14:textId="77777777" w:rsidR="00A1403D" w:rsidRPr="00DF0D82" w:rsidRDefault="00A1403D" w:rsidP="00DF0D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D8A5BA2" w14:textId="77777777" w:rsidR="0047696E" w:rsidRPr="00F73A78" w:rsidRDefault="00DF0D82" w:rsidP="00DF0D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3A78">
              <w:rPr>
                <w:rFonts w:cs="Times New Roman"/>
                <w:b/>
                <w:sz w:val="28"/>
                <w:szCs w:val="28"/>
              </w:rPr>
              <w:t>КС-</w:t>
            </w:r>
            <w:r w:rsidR="0047696E" w:rsidRPr="00F73A78">
              <w:rPr>
                <w:rFonts w:cs="Times New Roman"/>
                <w:b/>
                <w:sz w:val="28"/>
                <w:szCs w:val="28"/>
              </w:rPr>
              <w:t>И-011-2018</w:t>
            </w:r>
          </w:p>
          <w:p w14:paraId="3FEA6125" w14:textId="77777777" w:rsidR="0047696E" w:rsidRPr="00DF0D82" w:rsidRDefault="0047696E" w:rsidP="00DF0D8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D9D95B2" w14:textId="77777777" w:rsidR="0047696E" w:rsidRPr="00DF0D82" w:rsidRDefault="0047696E" w:rsidP="0047696E">
            <w:pPr>
              <w:rPr>
                <w:rFonts w:cs="Times New Roman"/>
                <w:i/>
                <w:sz w:val="28"/>
                <w:szCs w:val="28"/>
              </w:rPr>
            </w:pPr>
            <w:r w:rsidRPr="00DF0D82">
              <w:rPr>
                <w:rFonts w:cs="Times New Roman"/>
                <w:sz w:val="28"/>
                <w:szCs w:val="28"/>
              </w:rPr>
              <w:t xml:space="preserve">                                                       </w:t>
            </w:r>
          </w:p>
          <w:p w14:paraId="41848B8E" w14:textId="77777777" w:rsidR="0047696E" w:rsidRPr="00DF0D82" w:rsidRDefault="0047696E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14EAA1C7" w14:textId="77777777" w:rsidR="0047696E" w:rsidRPr="00DF0D82" w:rsidRDefault="0047696E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084D04F2" w14:textId="77777777" w:rsidR="00A1403D" w:rsidRPr="00DF0D82" w:rsidRDefault="00A1403D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0DC36D7E" w14:textId="77777777" w:rsidR="00DF0D82" w:rsidRPr="00DF0D82" w:rsidRDefault="00DF0D8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1D4C2962" w14:textId="77777777" w:rsidR="00DF0D82" w:rsidRPr="00DF0D82" w:rsidRDefault="00DF0D8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0DDC4755" w14:textId="77777777" w:rsidR="00DF0D82" w:rsidRPr="00DF0D82" w:rsidRDefault="00DF0D8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56A93A3B" w14:textId="77777777" w:rsidR="00DF0D82" w:rsidRPr="00DF0D82" w:rsidRDefault="00DF0D8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352BC5AC" w14:textId="77777777" w:rsidR="00DF0D82" w:rsidRPr="00DF0D82" w:rsidRDefault="00DF0D8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6B4B21F6" w14:textId="77777777" w:rsidR="00DF0D82" w:rsidRPr="00DF0D82" w:rsidRDefault="00DF0D8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3C62C956" w14:textId="77777777" w:rsidR="00DF0D82" w:rsidRPr="00DF0D82" w:rsidRDefault="00DF0D8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34D2C288" w14:textId="77777777" w:rsidR="00DF0D82" w:rsidRPr="00DF0D82" w:rsidRDefault="00DF0D8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147DB087" w14:textId="77777777" w:rsidR="00DF0D82" w:rsidRDefault="00DF0D8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34E9EBB5" w14:textId="77777777" w:rsidR="001A54A2" w:rsidRDefault="001A54A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0D044F3B" w14:textId="77777777" w:rsidR="001A54A2" w:rsidRDefault="001A54A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7960410E" w14:textId="77777777" w:rsidR="001A54A2" w:rsidRPr="00DF0D82" w:rsidRDefault="001A54A2" w:rsidP="0047696E">
            <w:pPr>
              <w:rPr>
                <w:rFonts w:cs="Times New Roman"/>
                <w:i/>
                <w:sz w:val="28"/>
                <w:szCs w:val="28"/>
              </w:rPr>
            </w:pPr>
          </w:p>
          <w:p w14:paraId="057E8D3A" w14:textId="77777777" w:rsidR="00012AEF" w:rsidRDefault="00012AEF" w:rsidP="00DF0D8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2FCA1BD" w14:textId="77777777" w:rsidR="0047696E" w:rsidRPr="00DF0D82" w:rsidRDefault="00012AEF" w:rsidP="00DF0D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</w:t>
            </w:r>
            <w:r w:rsidR="00E55A92">
              <w:rPr>
                <w:rFonts w:cs="Times New Roman"/>
                <w:sz w:val="28"/>
                <w:szCs w:val="28"/>
              </w:rPr>
              <w:t xml:space="preserve"> </w:t>
            </w:r>
            <w:r w:rsidR="0047696E" w:rsidRPr="00DF0D82">
              <w:rPr>
                <w:rFonts w:cs="Times New Roman"/>
                <w:sz w:val="28"/>
                <w:szCs w:val="28"/>
              </w:rPr>
              <w:t>Москва</w:t>
            </w:r>
          </w:p>
          <w:p w14:paraId="10D5CE4B" w14:textId="42DBDA94" w:rsidR="0047696E" w:rsidRPr="00DF0D82" w:rsidRDefault="004965A6" w:rsidP="00DF0D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</w:t>
            </w:r>
            <w:r w:rsidR="00DF0D82" w:rsidRPr="00DF0D82">
              <w:rPr>
                <w:rFonts w:cs="Times New Roman"/>
                <w:sz w:val="28"/>
                <w:szCs w:val="28"/>
              </w:rPr>
              <w:t xml:space="preserve"> г.</w:t>
            </w:r>
          </w:p>
          <w:p w14:paraId="7557C5AB" w14:textId="77777777" w:rsidR="0047696E" w:rsidRPr="00DF0D82" w:rsidRDefault="0047696E" w:rsidP="0047696E">
            <w:pPr>
              <w:rPr>
                <w:rFonts w:cs="Times New Roman"/>
                <w:sz w:val="28"/>
                <w:szCs w:val="28"/>
              </w:rPr>
            </w:pPr>
          </w:p>
          <w:p w14:paraId="43473AB1" w14:textId="76A4E5C1" w:rsidR="00DF0D82" w:rsidRDefault="0047696E" w:rsidP="00012AEF">
            <w:pPr>
              <w:pStyle w:val="ab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F0D82">
              <w:rPr>
                <w:rFonts w:ascii="Times New Roman" w:hAnsi="Times New Roman"/>
                <w:b/>
                <w:sz w:val="28"/>
                <w:szCs w:val="28"/>
              </w:rPr>
              <w:t>Общие положения</w:t>
            </w:r>
          </w:p>
          <w:p w14:paraId="1D3B52BA" w14:textId="77777777" w:rsidR="004A1E03" w:rsidRDefault="004A1E03" w:rsidP="004965A6">
            <w:pPr>
              <w:ind w:left="34" w:firstLine="852"/>
              <w:jc w:val="both"/>
              <w:rPr>
                <w:sz w:val="28"/>
                <w:szCs w:val="28"/>
              </w:rPr>
            </w:pPr>
          </w:p>
          <w:p w14:paraId="1EA35EA9" w14:textId="703E331A" w:rsidR="0047696E" w:rsidRPr="00DF0D82" w:rsidRDefault="0047696E" w:rsidP="004965A6">
            <w:pPr>
              <w:ind w:left="34" w:firstLine="852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F0D82">
              <w:rPr>
                <w:sz w:val="28"/>
                <w:szCs w:val="28"/>
              </w:rPr>
              <w:t>1.1.</w:t>
            </w:r>
            <w:r w:rsidR="00DF0D82" w:rsidRPr="00DF0D82">
              <w:rPr>
                <w:sz w:val="28"/>
                <w:szCs w:val="28"/>
              </w:rPr>
              <w:t xml:space="preserve"> </w:t>
            </w:r>
            <w:r w:rsidRPr="00DF0D82">
              <w:rPr>
                <w:sz w:val="28"/>
                <w:szCs w:val="28"/>
              </w:rPr>
              <w:t>Настоящий стандарт предназначен для проведения оценки соответствия квалификации инженера-картографа, выполняемой в порядке, установленно</w:t>
            </w:r>
            <w:r w:rsidR="00DF0D82" w:rsidRPr="00DF0D82">
              <w:rPr>
                <w:sz w:val="28"/>
                <w:szCs w:val="28"/>
              </w:rPr>
              <w:t xml:space="preserve">м внутренними документами СРО </w:t>
            </w:r>
            <w:r w:rsidRPr="00DF0D82">
              <w:rPr>
                <w:sz w:val="28"/>
                <w:szCs w:val="28"/>
              </w:rPr>
              <w:t>«СОЮЗАТОМГЕО</w:t>
            </w:r>
            <w:proofErr w:type="gramStart"/>
            <w:r w:rsidRPr="00DF0D82">
              <w:rPr>
                <w:sz w:val="28"/>
                <w:szCs w:val="28"/>
              </w:rPr>
              <w:t xml:space="preserve">», </w:t>
            </w:r>
            <w:r w:rsidR="00012AEF">
              <w:rPr>
                <w:sz w:val="28"/>
                <w:szCs w:val="28"/>
              </w:rPr>
              <w:t xml:space="preserve">  </w:t>
            </w:r>
            <w:proofErr w:type="gramEnd"/>
            <w:r w:rsidR="00012AEF">
              <w:rPr>
                <w:sz w:val="28"/>
                <w:szCs w:val="28"/>
              </w:rPr>
              <w:t xml:space="preserve">                         </w:t>
            </w:r>
            <w:r w:rsidRPr="00DF0D82">
              <w:rPr>
                <w:sz w:val="28"/>
                <w:szCs w:val="28"/>
              </w:rPr>
              <w:t>в соответствии с  требованиями  законодательства Российской Федерации</w:t>
            </w:r>
            <w:r w:rsidR="00012AEF">
              <w:rPr>
                <w:sz w:val="28"/>
                <w:szCs w:val="28"/>
              </w:rPr>
              <w:t>.</w:t>
            </w:r>
          </w:p>
          <w:p w14:paraId="7C73425F" w14:textId="39C0AB81" w:rsidR="0047696E" w:rsidRPr="00DF0D82" w:rsidRDefault="00DF0D82" w:rsidP="00E55A92">
            <w:pPr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1.2. Настоящим </w:t>
            </w:r>
            <w:r w:rsidR="0047696E" w:rsidRPr="00DF0D82">
              <w:rPr>
                <w:rFonts w:cs="Times New Roman"/>
                <w:sz w:val="28"/>
                <w:szCs w:val="28"/>
              </w:rPr>
              <w:t>станда</w:t>
            </w:r>
            <w:r w:rsidR="004965A6">
              <w:rPr>
                <w:rFonts w:cs="Times New Roman"/>
                <w:sz w:val="28"/>
                <w:szCs w:val="28"/>
              </w:rPr>
              <w:t xml:space="preserve">ртом устанавливаются требования </w:t>
            </w:r>
            <w:r w:rsidR="004A1E03">
              <w:rPr>
                <w:rFonts w:cs="Times New Roman"/>
                <w:sz w:val="28"/>
                <w:szCs w:val="28"/>
              </w:rPr>
              <w:t xml:space="preserve">                                                  </w:t>
            </w:r>
            <w:r w:rsidR="00012AEF">
              <w:rPr>
                <w:rFonts w:cs="Times New Roman"/>
                <w:sz w:val="28"/>
                <w:szCs w:val="28"/>
              </w:rPr>
              <w:t xml:space="preserve">к характеристикам </w:t>
            </w:r>
            <w:r w:rsidR="0047696E" w:rsidRPr="00DF0D82">
              <w:rPr>
                <w:rFonts w:cs="Times New Roman"/>
                <w:sz w:val="28"/>
                <w:szCs w:val="28"/>
              </w:rPr>
              <w:t>квалификации (уровень зн</w:t>
            </w:r>
            <w:r w:rsidR="00012AEF">
              <w:rPr>
                <w:rFonts w:cs="Times New Roman"/>
                <w:sz w:val="28"/>
                <w:szCs w:val="28"/>
              </w:rPr>
              <w:t xml:space="preserve">аний и умений), а также уровню </w:t>
            </w:r>
            <w:r w:rsidR="0047696E" w:rsidRPr="00DF0D82">
              <w:rPr>
                <w:rFonts w:cs="Times New Roman"/>
                <w:sz w:val="28"/>
                <w:szCs w:val="28"/>
              </w:rPr>
              <w:t>самостоятельности, не</w:t>
            </w:r>
            <w:r w:rsidR="00012AEF">
              <w:rPr>
                <w:rFonts w:cs="Times New Roman"/>
                <w:sz w:val="28"/>
                <w:szCs w:val="28"/>
              </w:rPr>
              <w:t xml:space="preserve">обходимых инженеру-картографу </w:t>
            </w:r>
            <w:r w:rsidR="0047696E" w:rsidRPr="00DF0D82">
              <w:rPr>
                <w:rFonts w:cs="Times New Roman"/>
                <w:sz w:val="28"/>
                <w:szCs w:val="28"/>
              </w:rPr>
              <w:t>для осу</w:t>
            </w:r>
            <w:r>
              <w:rPr>
                <w:rFonts w:cs="Times New Roman"/>
                <w:sz w:val="28"/>
                <w:szCs w:val="28"/>
              </w:rPr>
              <w:t xml:space="preserve">ществления трудовой функции по </w:t>
            </w:r>
            <w:r w:rsidR="0047696E" w:rsidRPr="00DF0D82">
              <w:rPr>
                <w:rFonts w:cs="Times New Roman"/>
                <w:sz w:val="28"/>
                <w:szCs w:val="28"/>
              </w:rPr>
              <w:t>выпол</w:t>
            </w:r>
            <w:r>
              <w:rPr>
                <w:rFonts w:cs="Times New Roman"/>
                <w:sz w:val="28"/>
                <w:szCs w:val="28"/>
              </w:rPr>
              <w:t xml:space="preserve">нению картографических работ </w:t>
            </w:r>
            <w:r w:rsidR="0047696E" w:rsidRPr="00DF0D82">
              <w:rPr>
                <w:rFonts w:cs="Times New Roman"/>
                <w:sz w:val="28"/>
                <w:szCs w:val="28"/>
              </w:rPr>
              <w:t xml:space="preserve">для проектирования, строительства, реконструкции, эксплуатации, сноса (демонтажа): </w:t>
            </w:r>
          </w:p>
          <w:p w14:paraId="6CC63391" w14:textId="77777777" w:rsidR="0047696E" w:rsidRPr="00DF0D82" w:rsidRDefault="0047696E" w:rsidP="00E55A92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использования атомной энергии;</w:t>
            </w:r>
          </w:p>
          <w:p w14:paraId="0AB521AA" w14:textId="77777777" w:rsidR="0047696E" w:rsidRPr="00DF0D82" w:rsidRDefault="0047696E" w:rsidP="00E55A92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особо опасных, технически сложных и уникальных объектов, за    исключением объектов использования атомной энергии;</w:t>
            </w:r>
          </w:p>
          <w:p w14:paraId="61D91E18" w14:textId="77777777" w:rsidR="0047696E" w:rsidRPr="00DF0D82" w:rsidRDefault="0047696E" w:rsidP="00E55A92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объектов капитального строительства, за исключением особо опасных, технически сложных и уникальных объектов.</w:t>
            </w:r>
          </w:p>
          <w:p w14:paraId="6164666B" w14:textId="5520172D" w:rsidR="0047696E" w:rsidRPr="00DF0D82" w:rsidRDefault="00012AEF" w:rsidP="00963F17">
            <w:pPr>
              <w:pStyle w:val="aa"/>
              <w:widowControl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1.3. Настоящий стандарт является основой для разработки руководством изыскательских организаций должностных ин</w:t>
            </w:r>
            <w:r w:rsidR="00E55A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струкций инженеров - картографов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</w:r>
            <w:r w:rsidR="00A1403D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4965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получения требуемого результата)</w:t>
            </w:r>
            <w:r w:rsidR="0047696E" w:rsidRPr="00012A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3B9FFB2" w14:textId="77777777" w:rsidR="0047696E" w:rsidRPr="00DF0D82" w:rsidRDefault="00012AEF" w:rsidP="00963F17">
            <w:pPr>
              <w:pStyle w:val="aa"/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циональный контракт и др.), то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требования настоящего стандарта должны быть учтены </w:t>
            </w:r>
            <w:r w:rsidR="00E55A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 разработке данного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документа.</w:t>
            </w:r>
          </w:p>
          <w:p w14:paraId="71932DEC" w14:textId="77777777" w:rsidR="0047696E" w:rsidRPr="00DF0D82" w:rsidRDefault="0047696E" w:rsidP="00963F17">
            <w:pPr>
              <w:pStyle w:val="aa"/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14:paraId="3655A3E8" w14:textId="77777777" w:rsidR="0047696E" w:rsidRPr="00DF0D82" w:rsidRDefault="0047696E" w:rsidP="0047696E">
            <w:pPr>
              <w:pStyle w:val="aa"/>
              <w:widowControl/>
              <w:ind w:left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0E7DC7C9" w14:textId="77777777" w:rsidR="0047696E" w:rsidRPr="00963F17" w:rsidRDefault="0047696E" w:rsidP="00012AEF">
            <w:pPr>
              <w:pStyle w:val="aa"/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2.Трудовые функции инженера-картографа</w:t>
            </w:r>
          </w:p>
          <w:p w14:paraId="0A662EF5" w14:textId="77777777" w:rsidR="0047696E" w:rsidRPr="00DF0D82" w:rsidRDefault="0047696E" w:rsidP="0047696E">
            <w:pPr>
              <w:pStyle w:val="aa"/>
              <w:widowControl/>
              <w:ind w:left="2265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D2424AE" w14:textId="77777777" w:rsidR="0047696E" w:rsidRPr="00DF0D82" w:rsidRDefault="0047696E" w:rsidP="00012AEF">
            <w:pPr>
              <w:pStyle w:val="aa"/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Трудовые функции инженера-картографа: получение и представление комплексной картографической информации при подготовке проектной документации для строительства, эксплуатации, реконструкции, эксплуатации, сноса (демонтажа) различных объектов капитального строительства.</w:t>
            </w:r>
          </w:p>
          <w:p w14:paraId="3E9FD91D" w14:textId="77777777" w:rsidR="0047696E" w:rsidRDefault="0047696E" w:rsidP="0047696E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590654" w14:textId="2F803F05" w:rsidR="0047696E" w:rsidRPr="00963F17" w:rsidRDefault="0047696E" w:rsidP="00012AEF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4A1E0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Характеристики квалификации инженера-картографа</w:t>
            </w:r>
          </w:p>
          <w:p w14:paraId="1354815C" w14:textId="77777777" w:rsidR="0047696E" w:rsidRPr="00DF0D82" w:rsidRDefault="0047696E" w:rsidP="0047696E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BF36CC8" w14:textId="77777777" w:rsidR="0047696E" w:rsidRPr="00963F17" w:rsidRDefault="0047696E" w:rsidP="0047696E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  <w:r w:rsidR="00012A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</w:t>
            </w: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3.1. Инженер-картограф должен знать:</w:t>
            </w:r>
          </w:p>
          <w:p w14:paraId="34A0FDA3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</w:t>
            </w:r>
            <w:r w:rsidR="00012A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Законы и иные нормативные правовые акты Российской Федерации в области картографии.</w:t>
            </w:r>
          </w:p>
          <w:p w14:paraId="1F2F2CE9" w14:textId="77777777" w:rsidR="0047696E" w:rsidRPr="00DF0D82" w:rsidRDefault="00963F17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3.1.2. Требования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технических регламентов, документов по стандартизации (СП,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ГОСТ, СНИП), стандартов СРО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«СОЮ</w:t>
            </w:r>
            <w:r w:rsidR="00932C0F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ЗАТОМГЕО»,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нормативно правовых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актов в области картографии.  </w:t>
            </w:r>
          </w:p>
          <w:p w14:paraId="6FDAA030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3.1.3. Организационно-распорядительные документы и методические материалы, касающиеся производства картографических работ.</w:t>
            </w:r>
          </w:p>
          <w:p w14:paraId="31403E76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3.1.4. Технику и технологию картографических работ. </w:t>
            </w:r>
          </w:p>
          <w:p w14:paraId="08A8F370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3.1.5. Требования, предъявляемые к качеств</w:t>
            </w:r>
            <w:r w:rsidR="00963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 картографических материалов.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к точности, надежности, достоверности и обеспеченности данных и характеристик при картографических работах.</w:t>
            </w:r>
          </w:p>
          <w:p w14:paraId="548FB680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3.1.6. Особенности проведения картографических работ для объектов использования атомной энергии, а также других опасных, технически сложных и уникальных объектов капитального строительства.</w:t>
            </w:r>
          </w:p>
          <w:p w14:paraId="285929CA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3.1.7.</w:t>
            </w:r>
            <w:r w:rsidR="00963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по охране труда и пожарной безопасности. </w:t>
            </w:r>
          </w:p>
          <w:p w14:paraId="7FA4E353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3.1.8. Стандарты и другие технические требования, предъявляемые к чертежным инструментам и материалам. Правила пользования техническими средствами при выполнении картографических работ.</w:t>
            </w:r>
          </w:p>
          <w:p w14:paraId="73B1E926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3.1.9. Передовой отечественный и зарубежный опыт, уровень технологий и тенденции развития картографических работ. </w:t>
            </w:r>
          </w:p>
          <w:p w14:paraId="0B4A5CB5" w14:textId="77777777" w:rsidR="0047696E" w:rsidRPr="00DF0D82" w:rsidRDefault="00963F17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3.1.10. Современное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программное обеспечение, средства компьютерной техники и средства автоматизации работ, используемые в картографических работах. </w:t>
            </w:r>
          </w:p>
          <w:p w14:paraId="3ED32FA5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3.1.11. Условные знаки.</w:t>
            </w:r>
          </w:p>
          <w:p w14:paraId="46D7A701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3.1.12. Требования, предъявляемые к подготовке карт к изданию.</w:t>
            </w:r>
          </w:p>
          <w:p w14:paraId="5A2EB7F0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3.1.13. Технологию издания карт и размножения графической документации.</w:t>
            </w:r>
          </w:p>
          <w:p w14:paraId="4D536594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3.1.14. Требования, предъявляемые к составлению технических отчетов, проектов и смет на выполнение картографических работ.</w:t>
            </w:r>
          </w:p>
          <w:p w14:paraId="136CAE1E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3.1.15. Правила хранения картографических и графических материалов.</w:t>
            </w:r>
          </w:p>
          <w:p w14:paraId="4B607616" w14:textId="77777777" w:rsidR="0047696E" w:rsidRPr="00DF0D82" w:rsidRDefault="0047696E" w:rsidP="00963F17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3.1.16. Порядок пользования картографическими и графическими материалами.</w:t>
            </w:r>
          </w:p>
          <w:p w14:paraId="4E9F04E1" w14:textId="77777777" w:rsidR="0047696E" w:rsidRPr="00DF0D82" w:rsidRDefault="0047696E" w:rsidP="00012AEF">
            <w:pPr>
              <w:pStyle w:val="aa"/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3.1.17. Основы трудового законодательства.</w:t>
            </w:r>
          </w:p>
          <w:p w14:paraId="458B123D" w14:textId="77777777" w:rsidR="0047696E" w:rsidRPr="00DF0D82" w:rsidRDefault="0047696E" w:rsidP="00012AEF">
            <w:pPr>
              <w:pStyle w:val="aa"/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479A96" w14:textId="77777777" w:rsidR="0047696E" w:rsidRPr="00963F17" w:rsidRDefault="0047696E" w:rsidP="00012AEF">
            <w:pPr>
              <w:pStyle w:val="aa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="00012A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Инженер-картограф должен уметь:</w:t>
            </w:r>
          </w:p>
          <w:p w14:paraId="6D021999" w14:textId="77777777" w:rsidR="0047696E" w:rsidRPr="00DF0D82" w:rsidRDefault="0047696E" w:rsidP="00012AEF">
            <w:pPr>
              <w:pStyle w:val="aa"/>
              <w:tabs>
                <w:tab w:val="left" w:pos="0"/>
              </w:tabs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3.2.1. Выполнять работы по составлению карт, планов и других топографо-геодезических и геологических графических материалов.</w:t>
            </w:r>
          </w:p>
          <w:p w14:paraId="049CE9C4" w14:textId="77777777" w:rsidR="0047696E" w:rsidRPr="00DF0D82" w:rsidRDefault="0047696E" w:rsidP="00012AEF">
            <w:pPr>
              <w:pStyle w:val="aa"/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 Осуществлять подбор геолого-геодезических данных для составления графических материалов.</w:t>
            </w:r>
          </w:p>
          <w:p w14:paraId="12C0ACE4" w14:textId="77777777" w:rsidR="0047696E" w:rsidRPr="00DF0D82" w:rsidRDefault="0047696E" w:rsidP="00012AEF">
            <w:pPr>
              <w:pStyle w:val="aa"/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3.2.3. Определять размеры рамок и диагоналей трапеций, вычислять координаты точек для картографических сеток и проекции для карт-врезок.</w:t>
            </w:r>
          </w:p>
          <w:p w14:paraId="04B57282" w14:textId="77777777" w:rsidR="0047696E" w:rsidRPr="00DF0D82" w:rsidRDefault="00963F17" w:rsidP="00012AEF">
            <w:pPr>
              <w:pStyle w:val="aa"/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3.2.4. Составлять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оригиналы топографической (графической) основы в заданной проекции и системы координат.</w:t>
            </w:r>
          </w:p>
          <w:p w14:paraId="3FF6AA3C" w14:textId="77777777" w:rsidR="0047696E" w:rsidRPr="00DF0D82" w:rsidRDefault="0047696E" w:rsidP="00012AEF">
            <w:pPr>
              <w:pStyle w:val="aa"/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3.2.5. По авторскому макету вычерчивать специальную нагрузку геологических, геофизических, геоморфологических и других карт, геологические профили и разрезы, стратиграфические колонки, легенды, условные обозначения, различные схемы и планы.</w:t>
            </w:r>
          </w:p>
          <w:p w14:paraId="74EDA4CC" w14:textId="77777777" w:rsidR="0047696E" w:rsidRPr="00DF0D82" w:rsidRDefault="0047696E" w:rsidP="00012AEF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3.2.6. Участвовать в разработке условных знаков и обозначений, подбирать шрифты.</w:t>
            </w:r>
          </w:p>
          <w:p w14:paraId="5BD8209E" w14:textId="77777777" w:rsidR="0047696E" w:rsidRPr="00DF0D82" w:rsidRDefault="0047696E" w:rsidP="00012AEF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3.2.7. Осуществлять под</w:t>
            </w:r>
            <w:r w:rsidR="00012A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готовку к изданию (размножению)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карт различного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содержания.</w:t>
            </w:r>
          </w:p>
          <w:p w14:paraId="0D6826A4" w14:textId="77777777" w:rsidR="0047696E" w:rsidRPr="00DF0D82" w:rsidRDefault="0047696E" w:rsidP="00012AEF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012A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2.8. Участвовать в составлении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соответствующих отчетов и разделов проектов на проведение картографических работ.</w:t>
            </w:r>
          </w:p>
          <w:p w14:paraId="6F9F21DD" w14:textId="65523204" w:rsidR="0047696E" w:rsidRPr="00DF0D82" w:rsidRDefault="00012AEF" w:rsidP="00012AEF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3.2.9. Обеспечивать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соблюдение действующих нормативных правовых документов по картогра</w:t>
            </w:r>
            <w:r w:rsidR="004A1E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фическим работам, правил охраны </w:t>
            </w:r>
            <w:r w:rsidR="0047696E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противопожарной защиты.</w:t>
            </w:r>
          </w:p>
          <w:p w14:paraId="46E315A5" w14:textId="77777777" w:rsidR="00012AEF" w:rsidRDefault="00012AEF" w:rsidP="0047696E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C2263F" w14:textId="77777777" w:rsidR="0047696E" w:rsidRPr="00963F17" w:rsidRDefault="00963F17" w:rsidP="0047696E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4. Требования </w:t>
            </w:r>
            <w:r w:rsidR="0047696E"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 подтверждению квалификации инженера-картографа  </w:t>
            </w:r>
          </w:p>
          <w:p w14:paraId="0342076C" w14:textId="77777777" w:rsidR="0047696E" w:rsidRPr="00DF0D82" w:rsidRDefault="0047696E" w:rsidP="0047696E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23671F" w14:textId="77777777" w:rsidR="0047696E" w:rsidRPr="00963F17" w:rsidRDefault="0047696E" w:rsidP="00012AEF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963F17"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к образованию и обучению: </w:t>
            </w:r>
          </w:p>
          <w:p w14:paraId="4437BC2C" w14:textId="41B48A7F" w:rsidR="0047696E" w:rsidRPr="00DF0D82" w:rsidRDefault="0047696E" w:rsidP="00012AEF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наличие высшего образования по одной из нижеперечисленных специальностей или направлению подготовки в 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области инженерно-геодезических изысканий в соответствии с Приказом Минстроя Р</w:t>
            </w:r>
            <w:r w:rsidR="00637A15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оссии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</w:t>
            </w:r>
            <w:r w:rsidR="00637A15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</w:t>
            </w:r>
            <w:r w:rsidR="00637A15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637A15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№</w:t>
            </w:r>
            <w:r w:rsidR="00637A15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672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/пр</w:t>
            </w:r>
            <w:r w:rsidR="00A1403D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AD35D9" w:rsidRPr="00FF7158">
              <w:rPr>
                <w:rFonts w:ascii="Times New Roman" w:eastAsia="Times New Roman" w:hAnsi="Times New Roman" w:cs="Times New Roman"/>
              </w:rPr>
              <w:t xml:space="preserve"> </w:t>
            </w:r>
            <w:r w:rsidR="00AD35D9" w:rsidRPr="00FF715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и картография (коды 020500, 511400),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картография (коды 013700,</w:t>
            </w:r>
            <w:r w:rsidR="00963F17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020501,</w:t>
            </w:r>
            <w:r w:rsidR="00963F17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1304,</w:t>
            </w:r>
            <w:r w:rsidR="00963F17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300400,</w:t>
            </w:r>
            <w:r w:rsidR="00963F17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30.04), картография и геоинформатика (коды 021300,</w:t>
            </w:r>
            <w:r w:rsidR="00963F17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05.03.03,</w:t>
            </w:r>
            <w:r w:rsidR="00963F17"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05.04.03),  </w:t>
            </w:r>
            <w:r w:rsidR="00637A15" w:rsidRPr="00FF71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военная картография (коды 021302, 05.05.02),</w:t>
            </w:r>
            <w:r w:rsidRPr="00FF71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геодезия (коды 120100, 552300, 650300), геодезия и дистанционное зондирование (коды 21.03.03, 21.04.03), инженерная геодезия (код 1301), космическая геодезия (коды 120103, 300500), прикладная геодезия (коды 120401, 1301, 21.05.01, 300100, 30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.01), </w:t>
            </w:r>
            <w:proofErr w:type="spellStart"/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астрономогеодезия</w:t>
            </w:r>
            <w:proofErr w:type="spellEnd"/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(коды 120102,</w:t>
            </w:r>
            <w:r w:rsidR="00963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1302,</w:t>
            </w:r>
            <w:r w:rsidR="00963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300200,</w:t>
            </w:r>
            <w:r w:rsidR="00963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30.02), </w:t>
            </w:r>
            <w:proofErr w:type="spellStart"/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аэрофотогеодезия</w:t>
            </w:r>
            <w:proofErr w:type="spellEnd"/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(коды 120202,</w:t>
            </w:r>
            <w:r w:rsidR="00963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1303,</w:t>
            </w:r>
            <w:r w:rsidR="00963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300300,</w:t>
            </w:r>
            <w:r w:rsidR="00963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30.03); </w:t>
            </w:r>
          </w:p>
          <w:p w14:paraId="293ABF66" w14:textId="77777777" w:rsidR="0047696E" w:rsidRDefault="0047696E" w:rsidP="00012AEF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дополнительное профессиональное образование – прог</w:t>
            </w:r>
            <w:r w:rsidR="00012A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раммы повышения квалификации в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области картографии</w:t>
            </w:r>
            <w:r w:rsidR="00932C0F"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не реже одного раза в пять лет.</w:t>
            </w:r>
          </w:p>
          <w:p w14:paraId="5E4C0E3F" w14:textId="77777777" w:rsidR="0047696E" w:rsidRPr="00963F17" w:rsidRDefault="0047696E" w:rsidP="0047696E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 Требования к практическому опыту работы:</w:t>
            </w:r>
          </w:p>
          <w:p w14:paraId="26CB5CFB" w14:textId="77777777" w:rsidR="00012AEF" w:rsidRDefault="0047696E" w:rsidP="0047696E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- наличие стажа работы в организациях, выполняющих карт</w:t>
            </w:r>
            <w:r w:rsidR="00012A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ографические работы – не менее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пяти лет</w:t>
            </w:r>
            <w:r w:rsidR="00012A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4F22261" w14:textId="77777777" w:rsidR="0047696E" w:rsidRPr="00963F17" w:rsidRDefault="0047696E" w:rsidP="00012AEF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4.3. Особые условия:</w:t>
            </w:r>
          </w:p>
          <w:p w14:paraId="481DC518" w14:textId="77777777" w:rsidR="0047696E" w:rsidRPr="00DF0D82" w:rsidRDefault="0047696E" w:rsidP="00012AEF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прохождение обязательного обучения в области охраны труда в соответствии с требованиями законодательства Российской Федерации.</w:t>
            </w:r>
          </w:p>
          <w:p w14:paraId="391F0C1A" w14:textId="77777777" w:rsidR="0047696E" w:rsidRPr="00DF0D82" w:rsidRDefault="0047696E" w:rsidP="0047696E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2007E0" w14:textId="77777777" w:rsidR="0047696E" w:rsidRPr="00963F17" w:rsidRDefault="0047696E" w:rsidP="0047696E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63F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Уровень самостоятельности инженера-картографа</w:t>
            </w:r>
          </w:p>
          <w:p w14:paraId="22DB12B0" w14:textId="77777777" w:rsidR="0047696E" w:rsidRPr="00DF0D82" w:rsidRDefault="0047696E" w:rsidP="0047696E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C96ACF" w14:textId="721023E6" w:rsidR="00DD6796" w:rsidRPr="00DF0D82" w:rsidRDefault="0047696E" w:rsidP="004A1E03">
            <w:pPr>
              <w:pStyle w:val="aa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F0D8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самосто</w:t>
            </w:r>
            <w:r w:rsidR="00963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ятельности инженера-картографа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обеспечивается путем делегирования руководством организации ему соответствующих </w:t>
            </w:r>
            <w:r w:rsidR="00012A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полномочий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основании результатов аттестации, и,</w:t>
            </w:r>
            <w:r w:rsidR="00963F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которые </w:t>
            </w:r>
            <w:r w:rsidR="004965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обычно закрепляются в должностных инструкциях </w:t>
            </w:r>
            <w:r w:rsidRPr="00DF0D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и/или в локальных нормативных а</w:t>
            </w:r>
            <w:r w:rsidR="004A1E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ктах изыскательской организации. </w:t>
            </w:r>
          </w:p>
        </w:tc>
      </w:tr>
      <w:tr w:rsidR="00E55A92" w:rsidRPr="00DF0D82" w14:paraId="4C36805C" w14:textId="77777777" w:rsidTr="004A1E03">
        <w:trPr>
          <w:trHeight w:val="781"/>
        </w:trPr>
        <w:tc>
          <w:tcPr>
            <w:tcW w:w="10065" w:type="dxa"/>
          </w:tcPr>
          <w:p w14:paraId="272B8914" w14:textId="77777777" w:rsidR="00E55A92" w:rsidRPr="001A54A2" w:rsidRDefault="00E55A92" w:rsidP="00DF0D82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61E716D2" w14:textId="77777777" w:rsidR="00DD6796" w:rsidRPr="00DF0D82" w:rsidRDefault="00DD6796" w:rsidP="00DD6796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63687A" w14:textId="77777777" w:rsidR="00DD6796" w:rsidRPr="00DF0D82" w:rsidRDefault="00DD6796" w:rsidP="00DD6796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AC09A0" w14:textId="77777777" w:rsidR="00DD6796" w:rsidRPr="00DF0D82" w:rsidRDefault="00DD6796" w:rsidP="00DD6796">
      <w:pPr>
        <w:pStyle w:val="aa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FA4253" w14:textId="77777777" w:rsidR="00DD6796" w:rsidRPr="00DF0D82" w:rsidRDefault="00DD6796" w:rsidP="00DD6796">
      <w:pPr>
        <w:ind w:left="283" w:right="283"/>
        <w:rPr>
          <w:rFonts w:cs="Times New Roman"/>
          <w:b/>
          <w:color w:val="auto"/>
          <w:sz w:val="28"/>
          <w:szCs w:val="28"/>
        </w:rPr>
      </w:pPr>
    </w:p>
    <w:p w14:paraId="12CF4618" w14:textId="77777777" w:rsidR="00DD6796" w:rsidRPr="00DF0D82" w:rsidRDefault="00DD6796" w:rsidP="00DD6796">
      <w:pPr>
        <w:ind w:left="283" w:right="283"/>
        <w:rPr>
          <w:rFonts w:cs="Times New Roman"/>
          <w:color w:val="auto"/>
          <w:sz w:val="28"/>
          <w:szCs w:val="28"/>
        </w:rPr>
      </w:pPr>
      <w:r w:rsidRPr="00DF0D82">
        <w:rPr>
          <w:rFonts w:cs="Times New Roman"/>
          <w:color w:val="auto"/>
          <w:sz w:val="28"/>
          <w:szCs w:val="28"/>
        </w:rPr>
        <w:t xml:space="preserve">                       </w:t>
      </w:r>
    </w:p>
    <w:p w14:paraId="34C0B553" w14:textId="77777777" w:rsidR="00DD6796" w:rsidRPr="00DF0D82" w:rsidRDefault="00DD6796" w:rsidP="00DD6796">
      <w:pPr>
        <w:rPr>
          <w:rFonts w:cs="Times New Roman"/>
          <w:color w:val="auto"/>
          <w:sz w:val="28"/>
          <w:szCs w:val="28"/>
        </w:rPr>
      </w:pPr>
      <w:r w:rsidRPr="00DF0D82">
        <w:rPr>
          <w:rFonts w:cs="Times New Roman"/>
          <w:color w:val="auto"/>
          <w:sz w:val="28"/>
          <w:szCs w:val="28"/>
        </w:rPr>
        <w:t xml:space="preserve">                                        </w:t>
      </w:r>
    </w:p>
    <w:p w14:paraId="5FF90A3E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C9D50" w14:textId="77777777" w:rsidR="006A65C5" w:rsidRDefault="006A65C5" w:rsidP="00337D05">
      <w:r>
        <w:separator/>
      </w:r>
    </w:p>
  </w:endnote>
  <w:endnote w:type="continuationSeparator" w:id="0">
    <w:p w14:paraId="551E5AAE" w14:textId="77777777" w:rsidR="006A65C5" w:rsidRDefault="006A65C5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8461A" w14:textId="77777777" w:rsidR="000166C1" w:rsidRDefault="000166C1">
    <w:pPr>
      <w:pStyle w:val="af1"/>
      <w:jc w:val="center"/>
    </w:pPr>
  </w:p>
  <w:p w14:paraId="7B1619E0" w14:textId="77777777" w:rsidR="000166C1" w:rsidRDefault="000166C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E69BB" w14:textId="77777777" w:rsidR="006A65C5" w:rsidRDefault="006A65C5" w:rsidP="00337D05">
      <w:r>
        <w:separator/>
      </w:r>
    </w:p>
  </w:footnote>
  <w:footnote w:type="continuationSeparator" w:id="0">
    <w:p w14:paraId="4A905E59" w14:textId="77777777" w:rsidR="006A65C5" w:rsidRDefault="006A65C5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8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660B"/>
    <w:rsid w:val="00006614"/>
    <w:rsid w:val="00012AEF"/>
    <w:rsid w:val="000166C1"/>
    <w:rsid w:val="000215AA"/>
    <w:rsid w:val="00025EED"/>
    <w:rsid w:val="000313C1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9548F"/>
    <w:rsid w:val="000A2C7C"/>
    <w:rsid w:val="000A5353"/>
    <w:rsid w:val="000A5E3D"/>
    <w:rsid w:val="000A6BAC"/>
    <w:rsid w:val="000B72FD"/>
    <w:rsid w:val="000B78E7"/>
    <w:rsid w:val="000C30C0"/>
    <w:rsid w:val="000C582A"/>
    <w:rsid w:val="000D0B1A"/>
    <w:rsid w:val="000D3160"/>
    <w:rsid w:val="000D57F7"/>
    <w:rsid w:val="000E4CC5"/>
    <w:rsid w:val="000E64DF"/>
    <w:rsid w:val="000F25C3"/>
    <w:rsid w:val="000F260C"/>
    <w:rsid w:val="000F6B61"/>
    <w:rsid w:val="00100A1B"/>
    <w:rsid w:val="00101A42"/>
    <w:rsid w:val="00105712"/>
    <w:rsid w:val="0011109C"/>
    <w:rsid w:val="001111D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54A2"/>
    <w:rsid w:val="001A6D61"/>
    <w:rsid w:val="001B1147"/>
    <w:rsid w:val="001B5C1D"/>
    <w:rsid w:val="001B6E30"/>
    <w:rsid w:val="001C0187"/>
    <w:rsid w:val="001C0E57"/>
    <w:rsid w:val="001C7198"/>
    <w:rsid w:val="001D4656"/>
    <w:rsid w:val="001D5EAD"/>
    <w:rsid w:val="001E1A74"/>
    <w:rsid w:val="001F03E5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4F7C"/>
    <w:rsid w:val="00296E26"/>
    <w:rsid w:val="00297078"/>
    <w:rsid w:val="002A6780"/>
    <w:rsid w:val="002B229C"/>
    <w:rsid w:val="002C0365"/>
    <w:rsid w:val="002C06E4"/>
    <w:rsid w:val="002C1DB4"/>
    <w:rsid w:val="002C233E"/>
    <w:rsid w:val="002C4D1B"/>
    <w:rsid w:val="002C4E7B"/>
    <w:rsid w:val="002C7CA2"/>
    <w:rsid w:val="002D1208"/>
    <w:rsid w:val="002D4726"/>
    <w:rsid w:val="002D7A77"/>
    <w:rsid w:val="002E04F0"/>
    <w:rsid w:val="002E3A27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6450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672A"/>
    <w:rsid w:val="003C7DFA"/>
    <w:rsid w:val="003D3C7C"/>
    <w:rsid w:val="003D6A7E"/>
    <w:rsid w:val="003D6C0E"/>
    <w:rsid w:val="003D788E"/>
    <w:rsid w:val="003E0A34"/>
    <w:rsid w:val="003E17E8"/>
    <w:rsid w:val="003E5961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7696E"/>
    <w:rsid w:val="00480B34"/>
    <w:rsid w:val="00481633"/>
    <w:rsid w:val="0048321F"/>
    <w:rsid w:val="004941A7"/>
    <w:rsid w:val="004965A6"/>
    <w:rsid w:val="004A1E03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4F364B"/>
    <w:rsid w:val="005022A8"/>
    <w:rsid w:val="005046D8"/>
    <w:rsid w:val="00505AD7"/>
    <w:rsid w:val="00507E5C"/>
    <w:rsid w:val="005225F1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2B2B"/>
    <w:rsid w:val="005A0900"/>
    <w:rsid w:val="005A3B03"/>
    <w:rsid w:val="005B16BE"/>
    <w:rsid w:val="005B49B9"/>
    <w:rsid w:val="005B5AFC"/>
    <w:rsid w:val="005B6DAA"/>
    <w:rsid w:val="005B6F2F"/>
    <w:rsid w:val="005D19EC"/>
    <w:rsid w:val="005D7F8A"/>
    <w:rsid w:val="006050B7"/>
    <w:rsid w:val="00607F78"/>
    <w:rsid w:val="00615CF4"/>
    <w:rsid w:val="00630065"/>
    <w:rsid w:val="00634034"/>
    <w:rsid w:val="00636292"/>
    <w:rsid w:val="00637643"/>
    <w:rsid w:val="00637A15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A65C5"/>
    <w:rsid w:val="006C0291"/>
    <w:rsid w:val="006C127D"/>
    <w:rsid w:val="006C24AF"/>
    <w:rsid w:val="006D24DF"/>
    <w:rsid w:val="006D3AE6"/>
    <w:rsid w:val="006D45D4"/>
    <w:rsid w:val="006D6329"/>
    <w:rsid w:val="006E3524"/>
    <w:rsid w:val="006E41FD"/>
    <w:rsid w:val="006F22D9"/>
    <w:rsid w:val="006F2829"/>
    <w:rsid w:val="006F2D32"/>
    <w:rsid w:val="006F35BE"/>
    <w:rsid w:val="00700094"/>
    <w:rsid w:val="00705B46"/>
    <w:rsid w:val="0071462E"/>
    <w:rsid w:val="00721331"/>
    <w:rsid w:val="007221B4"/>
    <w:rsid w:val="00723393"/>
    <w:rsid w:val="0072709F"/>
    <w:rsid w:val="00733E37"/>
    <w:rsid w:val="00745921"/>
    <w:rsid w:val="007549B0"/>
    <w:rsid w:val="00756ECC"/>
    <w:rsid w:val="0076073D"/>
    <w:rsid w:val="007609EE"/>
    <w:rsid w:val="00774416"/>
    <w:rsid w:val="007777B4"/>
    <w:rsid w:val="00782E6F"/>
    <w:rsid w:val="007945DE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22438"/>
    <w:rsid w:val="00830362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76662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C669F"/>
    <w:rsid w:val="008D370B"/>
    <w:rsid w:val="008D6238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8AC"/>
    <w:rsid w:val="00920A47"/>
    <w:rsid w:val="00926F6F"/>
    <w:rsid w:val="00932C0F"/>
    <w:rsid w:val="00935E20"/>
    <w:rsid w:val="0093716A"/>
    <w:rsid w:val="00942C16"/>
    <w:rsid w:val="00945ADC"/>
    <w:rsid w:val="00947DAA"/>
    <w:rsid w:val="00947E2B"/>
    <w:rsid w:val="009578F8"/>
    <w:rsid w:val="00957D3B"/>
    <w:rsid w:val="00962650"/>
    <w:rsid w:val="00963F17"/>
    <w:rsid w:val="009649A4"/>
    <w:rsid w:val="009710F5"/>
    <w:rsid w:val="00976A8E"/>
    <w:rsid w:val="009776A1"/>
    <w:rsid w:val="0099126C"/>
    <w:rsid w:val="009A1D11"/>
    <w:rsid w:val="009A4A0D"/>
    <w:rsid w:val="009A4E90"/>
    <w:rsid w:val="009B076D"/>
    <w:rsid w:val="009B1F40"/>
    <w:rsid w:val="009C6134"/>
    <w:rsid w:val="009C7662"/>
    <w:rsid w:val="009D3663"/>
    <w:rsid w:val="009D5D16"/>
    <w:rsid w:val="009D7B6C"/>
    <w:rsid w:val="009E5FDB"/>
    <w:rsid w:val="009F04CC"/>
    <w:rsid w:val="00A04133"/>
    <w:rsid w:val="00A070E1"/>
    <w:rsid w:val="00A1403D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44B1E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2FAC"/>
    <w:rsid w:val="00A9671E"/>
    <w:rsid w:val="00AA6863"/>
    <w:rsid w:val="00AA7C35"/>
    <w:rsid w:val="00AB49E0"/>
    <w:rsid w:val="00AB62BD"/>
    <w:rsid w:val="00AB6483"/>
    <w:rsid w:val="00AC1752"/>
    <w:rsid w:val="00AD0DAF"/>
    <w:rsid w:val="00AD35D9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5C85"/>
    <w:rsid w:val="00B2648F"/>
    <w:rsid w:val="00B30D7C"/>
    <w:rsid w:val="00B31283"/>
    <w:rsid w:val="00B42568"/>
    <w:rsid w:val="00B4402B"/>
    <w:rsid w:val="00B45540"/>
    <w:rsid w:val="00B53073"/>
    <w:rsid w:val="00B56BA1"/>
    <w:rsid w:val="00B571DD"/>
    <w:rsid w:val="00B60E29"/>
    <w:rsid w:val="00B746E3"/>
    <w:rsid w:val="00B76C60"/>
    <w:rsid w:val="00B77AB8"/>
    <w:rsid w:val="00B8628D"/>
    <w:rsid w:val="00B9124B"/>
    <w:rsid w:val="00B9246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F253D"/>
    <w:rsid w:val="00BF5DE7"/>
    <w:rsid w:val="00C01EAC"/>
    <w:rsid w:val="00C03C38"/>
    <w:rsid w:val="00C07086"/>
    <w:rsid w:val="00C25AD4"/>
    <w:rsid w:val="00C306B0"/>
    <w:rsid w:val="00C40B62"/>
    <w:rsid w:val="00C43151"/>
    <w:rsid w:val="00C433D3"/>
    <w:rsid w:val="00C463B5"/>
    <w:rsid w:val="00C50D0F"/>
    <w:rsid w:val="00C5156B"/>
    <w:rsid w:val="00C52EC1"/>
    <w:rsid w:val="00C62337"/>
    <w:rsid w:val="00C747CB"/>
    <w:rsid w:val="00C8225F"/>
    <w:rsid w:val="00C82C29"/>
    <w:rsid w:val="00C864AD"/>
    <w:rsid w:val="00C9066A"/>
    <w:rsid w:val="00C94C7A"/>
    <w:rsid w:val="00C94CBF"/>
    <w:rsid w:val="00C94EE1"/>
    <w:rsid w:val="00CA49E0"/>
    <w:rsid w:val="00CA6420"/>
    <w:rsid w:val="00CA746E"/>
    <w:rsid w:val="00CB2529"/>
    <w:rsid w:val="00CB6D67"/>
    <w:rsid w:val="00CB7832"/>
    <w:rsid w:val="00CC02B7"/>
    <w:rsid w:val="00CC2A99"/>
    <w:rsid w:val="00CC302B"/>
    <w:rsid w:val="00CC7411"/>
    <w:rsid w:val="00CD68A7"/>
    <w:rsid w:val="00CF7212"/>
    <w:rsid w:val="00D053F8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2609"/>
    <w:rsid w:val="00D53713"/>
    <w:rsid w:val="00D60A88"/>
    <w:rsid w:val="00D621BD"/>
    <w:rsid w:val="00D63D34"/>
    <w:rsid w:val="00D65297"/>
    <w:rsid w:val="00D65723"/>
    <w:rsid w:val="00D7036E"/>
    <w:rsid w:val="00D72FED"/>
    <w:rsid w:val="00D82047"/>
    <w:rsid w:val="00D85654"/>
    <w:rsid w:val="00D91219"/>
    <w:rsid w:val="00D95018"/>
    <w:rsid w:val="00D962C1"/>
    <w:rsid w:val="00DA0D0E"/>
    <w:rsid w:val="00DA41A6"/>
    <w:rsid w:val="00DA5D0E"/>
    <w:rsid w:val="00DA78FD"/>
    <w:rsid w:val="00DB5316"/>
    <w:rsid w:val="00DC33EC"/>
    <w:rsid w:val="00DC566A"/>
    <w:rsid w:val="00DD161A"/>
    <w:rsid w:val="00DD1721"/>
    <w:rsid w:val="00DD3400"/>
    <w:rsid w:val="00DD6796"/>
    <w:rsid w:val="00DD71D7"/>
    <w:rsid w:val="00DE455F"/>
    <w:rsid w:val="00DF0C80"/>
    <w:rsid w:val="00DF0D82"/>
    <w:rsid w:val="00E016F8"/>
    <w:rsid w:val="00E046FE"/>
    <w:rsid w:val="00E110E1"/>
    <w:rsid w:val="00E135E1"/>
    <w:rsid w:val="00E212B2"/>
    <w:rsid w:val="00E21FB9"/>
    <w:rsid w:val="00E22E20"/>
    <w:rsid w:val="00E26056"/>
    <w:rsid w:val="00E31BE2"/>
    <w:rsid w:val="00E47898"/>
    <w:rsid w:val="00E537A7"/>
    <w:rsid w:val="00E55192"/>
    <w:rsid w:val="00E55A92"/>
    <w:rsid w:val="00E60FD7"/>
    <w:rsid w:val="00E638C0"/>
    <w:rsid w:val="00E731E6"/>
    <w:rsid w:val="00E82197"/>
    <w:rsid w:val="00E83FBC"/>
    <w:rsid w:val="00E900CE"/>
    <w:rsid w:val="00E94B29"/>
    <w:rsid w:val="00E97636"/>
    <w:rsid w:val="00EA7859"/>
    <w:rsid w:val="00EB4105"/>
    <w:rsid w:val="00EB6033"/>
    <w:rsid w:val="00EC1B51"/>
    <w:rsid w:val="00ED5CF2"/>
    <w:rsid w:val="00F00EA3"/>
    <w:rsid w:val="00F01C24"/>
    <w:rsid w:val="00F03AC6"/>
    <w:rsid w:val="00F055D7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73A78"/>
    <w:rsid w:val="00F80369"/>
    <w:rsid w:val="00F81C85"/>
    <w:rsid w:val="00F83844"/>
    <w:rsid w:val="00F83B5F"/>
    <w:rsid w:val="00F91AE3"/>
    <w:rsid w:val="00F91D73"/>
    <w:rsid w:val="00FA43D5"/>
    <w:rsid w:val="00FA4FB3"/>
    <w:rsid w:val="00FA7F03"/>
    <w:rsid w:val="00FB2B69"/>
    <w:rsid w:val="00FB60FD"/>
    <w:rsid w:val="00FC5470"/>
    <w:rsid w:val="00FD3C66"/>
    <w:rsid w:val="00FD5F68"/>
    <w:rsid w:val="00FE6549"/>
    <w:rsid w:val="00FF0781"/>
    <w:rsid w:val="00FF07AA"/>
    <w:rsid w:val="00FF0A7A"/>
    <w:rsid w:val="00FF149C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2BC4"/>
  <w15:docId w15:val="{15504337-8A7A-4F7D-8C2D-65E74CB7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3356-171C-4BB5-A854-916EBED6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Конченко Лариса Александровна</cp:lastModifiedBy>
  <cp:revision>6</cp:revision>
  <cp:lastPrinted>2017-02-07T07:47:00Z</cp:lastPrinted>
  <dcterms:created xsi:type="dcterms:W3CDTF">2021-10-25T14:00:00Z</dcterms:created>
  <dcterms:modified xsi:type="dcterms:W3CDTF">2021-11-18T12:11:00Z</dcterms:modified>
</cp:coreProperties>
</file>