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8C7AB6" w:rsidTr="00141223">
        <w:trPr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A14508" w:rsidRPr="005B6E8A" w:rsidTr="00C43F82">
              <w:trPr>
                <w:trHeight w:val="70"/>
                <w:jc w:val="center"/>
              </w:trPr>
              <w:tc>
                <w:tcPr>
                  <w:tcW w:w="9571" w:type="dxa"/>
                </w:tcPr>
                <w:tbl>
                  <w:tblPr>
                    <w:tblW w:w="0" w:type="auto"/>
                    <w:jc w:val="center"/>
                    <w:tblLook w:val="00A0" w:firstRow="1" w:lastRow="0" w:firstColumn="1" w:lastColumn="0" w:noHBand="0" w:noVBand="0"/>
                  </w:tblPr>
                  <w:tblGrid>
                    <w:gridCol w:w="9139"/>
                  </w:tblGrid>
                  <w:tr w:rsidR="00C43F82" w:rsidRPr="008C7AB6" w:rsidTr="00AF3DB5">
                    <w:trPr>
                      <w:trHeight w:val="70"/>
                      <w:jc w:val="center"/>
                    </w:trPr>
                    <w:tc>
                      <w:tcPr>
                        <w:tcW w:w="9571" w:type="dxa"/>
                      </w:tcPr>
                      <w:p w:rsidR="00C43F82" w:rsidRPr="008C7AB6" w:rsidRDefault="00C43F82" w:rsidP="008C7AB6">
                        <w:pPr>
                          <w:spacing w:after="0" w:line="0" w:lineRule="atLeast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B6E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САМОРЕГУЛИРУЕМАЯ ОРГАНИЗАЦИЯ</w:t>
                  </w:r>
                  <w:r w:rsidRPr="005B6E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>АССОЦИАЦИЯ «</w:t>
                  </w:r>
                  <w:r w:rsidRPr="005B6E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      </w:r>
                  <w:r w:rsidRPr="005B6E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«СОЮЗАТОМГЕО»</w:t>
                  </w: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B6E8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__________________________________</w:t>
                  </w:r>
                  <w:r w:rsidR="0042428A" w:rsidRPr="005B6E8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_________________________</w:t>
                  </w:r>
                </w:p>
                <w:p w:rsidR="005F6F7E" w:rsidRDefault="005F6F7E" w:rsidP="008C7AB6">
                  <w:pPr>
                    <w:spacing w:after="0" w:line="0" w:lineRule="atLeast"/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решением Совета</w:t>
                  </w:r>
                </w:p>
                <w:p w:rsidR="00C4178D" w:rsidRDefault="00C4178D" w:rsidP="00C4178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№14/11- 2019</w:t>
                  </w:r>
                </w:p>
                <w:p w:rsidR="00C4178D" w:rsidRDefault="00C4178D" w:rsidP="00C4178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«01» ноября 2019 г.</w:t>
                  </w: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КВАЛИФИКАЦИОННЫЙ СТАНДАРТ</w:t>
                  </w:r>
                </w:p>
                <w:p w:rsidR="00330233" w:rsidRPr="005B6E8A" w:rsidRDefault="00330233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tabs>
                      <w:tab w:val="left" w:pos="3306"/>
                    </w:tabs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ИНЖЕНЕР-МЕТЕОРОЛОГ</w:t>
                  </w: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30233" w:rsidRPr="005B6E8A" w:rsidRDefault="00330233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КС-И-025-2019</w:t>
                  </w: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428A" w:rsidRPr="005B6E8A" w:rsidRDefault="0042428A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8C7AB6">
                  <w:pPr>
                    <w:spacing w:after="0" w:line="0" w:lineRule="atLeast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3F82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Москва</w:t>
                  </w:r>
                </w:p>
                <w:p w:rsidR="00A14508" w:rsidRPr="005B6E8A" w:rsidRDefault="00C43F82" w:rsidP="0042428A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E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 г.</w:t>
                  </w:r>
                </w:p>
              </w:tc>
            </w:tr>
          </w:tbl>
          <w:p w:rsidR="00C43F82" w:rsidRPr="005B6E8A" w:rsidRDefault="00C43F82" w:rsidP="008C7AB6">
            <w:pPr>
              <w:tabs>
                <w:tab w:val="left" w:pos="3882"/>
              </w:tabs>
              <w:spacing w:after="0" w:line="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AB6" w:rsidRPr="005B6E8A" w:rsidRDefault="008C7AB6" w:rsidP="008C7AB6">
            <w:pPr>
              <w:tabs>
                <w:tab w:val="left" w:pos="3882"/>
              </w:tabs>
              <w:spacing w:after="0" w:line="0" w:lineRule="atLeast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508" w:rsidRDefault="00A14508" w:rsidP="008C7AB6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  <w:p w:rsidR="00330233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инженера-метеоролога, выполняемой в порядке, установленно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внутренними документами СРО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«СОЮЗАТОМГЕО» 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 требованиями  законодательства Российской Федерации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330233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>1.2. Настоящим</w:t>
            </w:r>
            <w:r w:rsidR="0042428A" w:rsidRPr="005B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стандартом устанавливаются требования </w:t>
            </w:r>
            <w:r w:rsidR="005F6F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 характеристикам </w:t>
            </w: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>квалификации (уровень знаний и умений), а также уровню  самостоятельности, необходимых  инженеру-метеорологу для осуществления трудовой функции по</w:t>
            </w:r>
            <w:r w:rsidR="0042428A" w:rsidRPr="005B6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инженерно-метеорологических  </w:t>
            </w:r>
            <w:r w:rsidR="00A57CB5" w:rsidRPr="005B6E8A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проектирования, строительства, реконструкции: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особо опасных, технически сложных и уникальных объектов, за    исключением объектов использования атомной энергии;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:rsidR="00A14508" w:rsidRPr="005B6E8A" w:rsidRDefault="00A14508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Настоящий стандарт является основой для разработки руководством изыскательских организаций должностных инс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трукций инженеров-метеорологов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получения требуемого результата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       </w:t>
            </w:r>
          </w:p>
          <w:p w:rsidR="00A14508" w:rsidRPr="005B6E8A" w:rsidRDefault="00A14508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  требования настоящего стандарта должны быть учтены при разработке данного  документа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A14508" w:rsidRPr="005B6E8A" w:rsidRDefault="00A14508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:rsidR="00A14508" w:rsidRPr="005B6E8A" w:rsidRDefault="00A14508" w:rsidP="008C7AB6">
            <w:pPr>
              <w:pStyle w:val="a4"/>
              <w:widowControl/>
              <w:spacing w:line="0" w:lineRule="atLeast"/>
              <w:ind w:left="283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14508" w:rsidRPr="005B6E8A" w:rsidRDefault="00A14508" w:rsidP="003322EB">
            <w:pPr>
              <w:pStyle w:val="a4"/>
              <w:widowControl/>
              <w:spacing w:line="0" w:lineRule="atLeast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330233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Трудовые функции инженера-метеоролога </w:t>
            </w:r>
          </w:p>
          <w:p w:rsidR="00905398" w:rsidRPr="005B6E8A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Рекогносцировка участка метеорологических исследований.</w:t>
            </w:r>
          </w:p>
          <w:p w:rsidR="00905398" w:rsidRPr="005B6E8A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метрологических характеристик природной среды.</w:t>
            </w:r>
          </w:p>
          <w:p w:rsidR="00905398" w:rsidRPr="005B6E8A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="0033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фиксирование характеристик гидрометеорологического режима.</w:t>
            </w:r>
          </w:p>
          <w:p w:rsidR="00905398" w:rsidRPr="005B6E8A" w:rsidRDefault="005B6E8A" w:rsidP="005F6F7E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="0033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полученных материалов инженерно-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гидрометеорологических работ.</w:t>
            </w:r>
          </w:p>
          <w:p w:rsidR="00905398" w:rsidRPr="005B6E8A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="0033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оформление результатов инженерно-гидрометеорологических работ.</w:t>
            </w:r>
          </w:p>
          <w:p w:rsidR="003322EB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технического отчёта по инженерно-гидрометеорологическим изысканиям</w:t>
            </w:r>
            <w:r w:rsidR="0033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5398" w:rsidRPr="005B6E8A" w:rsidRDefault="005B6E8A" w:rsidP="005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</w:t>
            </w:r>
            <w:r w:rsidR="00905398" w:rsidRPr="005B6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данных о состоянии природной и техногенной среды в г</w:t>
            </w:r>
            <w:r w:rsidR="00332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идрометеорологическом отношении.</w:t>
            </w:r>
          </w:p>
          <w:p w:rsidR="00A14508" w:rsidRPr="005B6E8A" w:rsidRDefault="005B6E8A" w:rsidP="005F6F7E">
            <w:pPr>
              <w:pStyle w:val="a4"/>
              <w:widowControl/>
              <w:spacing w:line="0" w:lineRule="atLeast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2.8. </w:t>
            </w:r>
            <w:r w:rsidR="00905398" w:rsidRPr="005B6E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данных о гидрометеорологической изученности района работ.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инженера-метеоролога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Инженер-метеоролог должен знать: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Законы и иные нормативные правов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ые акты Российской Федерации в области гидрометеорологических исследований.</w:t>
            </w:r>
          </w:p>
          <w:p w:rsidR="0090539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  <w:r w:rsidR="00332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98" w:rsidRPr="005B6E8A">
              <w:rPr>
                <w:rFonts w:ascii="Times New Roman" w:hAnsi="Times New Roman" w:cs="Times New Roman"/>
                <w:sz w:val="28"/>
                <w:szCs w:val="28"/>
              </w:rPr>
              <w:t>Основы гидрологии, гидрометрии, геодезии, метеорологии, климатологии, гидравлики.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технических регламентов, документов по стандартизации (СП, ГОСТ, СНИП), стандартов СРО «СОЮЗАТОМГЕО», организационно-распорядительные документы и методические материалы, касающиеся проведения метеорологических работ. 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проведения метеорологических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Распорядительные, методические, нормативные документы по построению метеорологической сети.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и методы проведения наблюдений, обработки данных и обобщения метеорологической информации, климатических расчетов, составления и оценки метеорологических прогнозов и предупреждений, проведения работ по активным воздействиям на гидрометеорологические процессы.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Наставления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кодам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руководства, инструкции и коды в области метеорологии.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Устройство и правила эксплуатации метеорологических средств измерений.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30233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Технические средства для обработки метеорологической информации.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организации работы наблюдательной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метеорологической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сети, пунктов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метеорологических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наблюдений.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трудового законодательства.</w:t>
            </w:r>
          </w:p>
          <w:p w:rsidR="00F567BF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 охране труда.</w:t>
            </w:r>
          </w:p>
          <w:p w:rsidR="0090539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sz w:val="28"/>
                <w:szCs w:val="28"/>
              </w:rPr>
              <w:t>3.1.13.</w:t>
            </w:r>
            <w:r w:rsidR="005F6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398" w:rsidRPr="005B6E8A">
              <w:rPr>
                <w:rFonts w:ascii="Times New Roman" w:hAnsi="Times New Roman" w:cs="Times New Roman"/>
                <w:sz w:val="28"/>
                <w:szCs w:val="28"/>
              </w:rPr>
              <w:t>Современное программное обеспечение, средства компьютерной техники и средства автоматизации работ, используемые в инженерно-гидрометеорологических изысканиях.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Инженер-метеоролог должен уметь: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метеорологические и радиолокационные наблюдения 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гидрометеорологической сети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 по обобщению метеорологической информации за многолетний период в форме научно-прикладных справочников.</w:t>
            </w:r>
          </w:p>
          <w:p w:rsidR="0042428A" w:rsidRPr="005B6E8A" w:rsidRDefault="00A14508" w:rsidP="00EC1E7F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Готовить предложения и участвовать в выполнении планов оптимизации работ метеорологической наблюдательной сети.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Обрабатывать метеорологическую информацию и обеспечивать этой информацией потребителей (органы государственной власти и управления, юридические и физические лица). 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</w:t>
            </w:r>
            <w:r w:rsidR="00F567BF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Вести учет опасных природных явлений.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Работать в комиссиях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оценке размеров ущерба, нанесенного опасными явлениями.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</w:t>
            </w:r>
            <w:r w:rsidR="0090539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Рассчитывать экономический эффект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использования метеорологической информации в отраслях экономики.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3.2.7.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Взаимодействовать с обслуживаемыми организациями с целью оценки влияния метеорологических условий на их деятельность, а также более полного изучения и учета их потребностей в метеорологическом обеспечении.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специализированное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гидрометобеспечение метеорологической информацией.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A57CB5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Внедрять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метод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="00A57CB5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технологии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автоматизированной обработки метеорологической информации.</w:t>
            </w:r>
          </w:p>
          <w:p w:rsidR="00A14508" w:rsidRPr="005B6E8A" w:rsidRDefault="005B6E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расчеты и другие работы, проводимые при режимных обобщениях, используя средства электронно-вычислительной техники.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8C7AB6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A14508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F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</w:t>
            </w:r>
            <w:r w:rsidR="00A14508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инженера-метеоролога  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8C7AB6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42428A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A14508"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:rsidR="00A14508" w:rsidRPr="005B6E8A" w:rsidRDefault="00A14508" w:rsidP="008C7AB6">
            <w:pPr>
              <w:widowControl w:val="0"/>
              <w:spacing w:after="0" w:line="0" w:lineRule="atLeast"/>
              <w:ind w:firstLine="709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наличие высшего образования по одной из нижеперечисленных  специальностей или направлению подготовки в области инженерно-гидрометеорологических изысканий  в соответствии с Приказом Минстроя РФ от 13.10.2017г</w:t>
            </w:r>
            <w:r w:rsidR="00CF7C85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. №1427/пр.: гидрометеорология (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коды 020500,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05.03.04,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05.04.04,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510900),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метеорология (коды 01.19,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012600,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020602,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073100,1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404), метеорология специального назначения (коды 021605,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C640E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05.05.01),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прикладная гидрометеорология (коды 05.03.05,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05.04.05,</w:t>
            </w:r>
            <w:r w:rsidR="0042428A"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B6E8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280400).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программы повышения квалификации</w:t>
            </w:r>
            <w:r w:rsidR="0042428A"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инженерно-метеорологических изысканий не реже одного раза в пять лет.</w:t>
            </w:r>
          </w:p>
          <w:p w:rsidR="0042428A" w:rsidRPr="005B6E8A" w:rsidRDefault="0042428A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Требования к практическому опыту работы: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наличие стажа работы в организациях, выполняющ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 инженерно-метеорологические изыскания – не менее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пяти лет при условии прохождения аттестации.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ния в области охраны труда                     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требованиями законодательства Российской Федерации.</w:t>
            </w:r>
          </w:p>
          <w:p w:rsidR="00A14508" w:rsidRDefault="00A14508" w:rsidP="0042428A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</w:t>
            </w:r>
          </w:p>
          <w:p w:rsidR="005F6F7E" w:rsidRDefault="005F6F7E" w:rsidP="0042428A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F6F7E" w:rsidRPr="005B6E8A" w:rsidRDefault="005F6F7E" w:rsidP="0042428A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инженера-метеоролога</w:t>
            </w:r>
          </w:p>
          <w:p w:rsidR="00A14508" w:rsidRPr="005B6E8A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Уровень самостоятельности инженера-метеоролога обеспечивается путем делегирования руководством организации 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ему соответствующих полномочий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основании результатов аттестации, и,</w:t>
            </w:r>
            <w:r w:rsidR="005F6F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</w:t>
            </w:r>
            <w:r w:rsidRPr="005B6E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должностных инструкциях  и/или в локальных актах по изыскательской организации.</w:t>
            </w: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widowControl/>
              <w:spacing w:line="0" w:lineRule="atLeast"/>
              <w:ind w:left="1226"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widowControl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pStyle w:val="a4"/>
              <w:spacing w:line="0" w:lineRule="atLeast"/>
              <w:ind w:left="283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14508" w:rsidRPr="008C7AB6" w:rsidRDefault="00A14508" w:rsidP="008C7AB6">
            <w:pPr>
              <w:spacing w:after="0" w:line="0" w:lineRule="atLeast"/>
              <w:ind w:left="283" w:right="28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508" w:rsidRPr="008C7AB6" w:rsidRDefault="00A14508" w:rsidP="008C7AB6">
            <w:pPr>
              <w:spacing w:after="0" w:line="0" w:lineRule="atLeast"/>
              <w:ind w:left="283" w:right="2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C7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14508" w:rsidRPr="008C7AB6" w:rsidRDefault="00A14508" w:rsidP="008C7AB6">
            <w:pPr>
              <w:spacing w:after="0" w:line="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C7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FB167D" w:rsidRPr="008C7AB6" w:rsidRDefault="00FB167D" w:rsidP="008C7AB6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AE2" w:rsidRPr="008C7AB6" w:rsidRDefault="00FC3AE2" w:rsidP="008C7AB6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7A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FC3AE2" w:rsidRPr="008C7AB6" w:rsidSect="0042428A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38" w:rsidRDefault="00A45438" w:rsidP="0042428A">
      <w:pPr>
        <w:spacing w:after="0" w:line="240" w:lineRule="auto"/>
      </w:pPr>
      <w:r>
        <w:separator/>
      </w:r>
    </w:p>
  </w:endnote>
  <w:endnote w:type="continuationSeparator" w:id="0">
    <w:p w:rsidR="00A45438" w:rsidRDefault="00A45438" w:rsidP="004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085220"/>
      <w:docPartObj>
        <w:docPartGallery w:val="Page Numbers (Bottom of Page)"/>
        <w:docPartUnique/>
      </w:docPartObj>
    </w:sdtPr>
    <w:sdtEndPr/>
    <w:sdtContent>
      <w:p w:rsidR="0042428A" w:rsidRDefault="004242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8D">
          <w:rPr>
            <w:noProof/>
          </w:rPr>
          <w:t>2</w:t>
        </w:r>
        <w:r>
          <w:fldChar w:fldCharType="end"/>
        </w:r>
      </w:p>
    </w:sdtContent>
  </w:sdt>
  <w:p w:rsidR="0042428A" w:rsidRDefault="004242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38" w:rsidRDefault="00A45438" w:rsidP="0042428A">
      <w:pPr>
        <w:spacing w:after="0" w:line="240" w:lineRule="auto"/>
      </w:pPr>
      <w:r>
        <w:separator/>
      </w:r>
    </w:p>
  </w:footnote>
  <w:footnote w:type="continuationSeparator" w:id="0">
    <w:p w:rsidR="00A45438" w:rsidRDefault="00A45438" w:rsidP="0042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60C4"/>
    <w:rsid w:val="00027A0B"/>
    <w:rsid w:val="000326A0"/>
    <w:rsid w:val="000415FE"/>
    <w:rsid w:val="00046B51"/>
    <w:rsid w:val="000806AA"/>
    <w:rsid w:val="0008241D"/>
    <w:rsid w:val="000824D0"/>
    <w:rsid w:val="000841BA"/>
    <w:rsid w:val="00095D78"/>
    <w:rsid w:val="000A7000"/>
    <w:rsid w:val="000C07DD"/>
    <w:rsid w:val="000C17EB"/>
    <w:rsid w:val="000C6ABD"/>
    <w:rsid w:val="000E3BD3"/>
    <w:rsid w:val="00100221"/>
    <w:rsid w:val="00116E2E"/>
    <w:rsid w:val="00120F58"/>
    <w:rsid w:val="00141223"/>
    <w:rsid w:val="00142555"/>
    <w:rsid w:val="001A402A"/>
    <w:rsid w:val="001B3D9B"/>
    <w:rsid w:val="001B6138"/>
    <w:rsid w:val="001C48D0"/>
    <w:rsid w:val="001D1412"/>
    <w:rsid w:val="001D248B"/>
    <w:rsid w:val="001F37C6"/>
    <w:rsid w:val="002043EB"/>
    <w:rsid w:val="00230573"/>
    <w:rsid w:val="00233F0B"/>
    <w:rsid w:val="002475B1"/>
    <w:rsid w:val="002515FD"/>
    <w:rsid w:val="00260216"/>
    <w:rsid w:val="00260D6F"/>
    <w:rsid w:val="00261E53"/>
    <w:rsid w:val="00282823"/>
    <w:rsid w:val="00284942"/>
    <w:rsid w:val="002867E2"/>
    <w:rsid w:val="00293B11"/>
    <w:rsid w:val="002A3DAD"/>
    <w:rsid w:val="002D7CB3"/>
    <w:rsid w:val="002F6A69"/>
    <w:rsid w:val="00313A23"/>
    <w:rsid w:val="00330233"/>
    <w:rsid w:val="003322EB"/>
    <w:rsid w:val="00332322"/>
    <w:rsid w:val="00356DF6"/>
    <w:rsid w:val="00380DE7"/>
    <w:rsid w:val="003909D8"/>
    <w:rsid w:val="003A5066"/>
    <w:rsid w:val="003A5897"/>
    <w:rsid w:val="003C6469"/>
    <w:rsid w:val="003D75E5"/>
    <w:rsid w:val="003F3F02"/>
    <w:rsid w:val="0042428A"/>
    <w:rsid w:val="00452A24"/>
    <w:rsid w:val="0046171E"/>
    <w:rsid w:val="00466FDC"/>
    <w:rsid w:val="00474107"/>
    <w:rsid w:val="0047521C"/>
    <w:rsid w:val="00496A7F"/>
    <w:rsid w:val="004A12DC"/>
    <w:rsid w:val="004A14AD"/>
    <w:rsid w:val="004A1A97"/>
    <w:rsid w:val="004A2ECE"/>
    <w:rsid w:val="004B2060"/>
    <w:rsid w:val="004B3C19"/>
    <w:rsid w:val="004B5FAF"/>
    <w:rsid w:val="00511356"/>
    <w:rsid w:val="00514215"/>
    <w:rsid w:val="00517936"/>
    <w:rsid w:val="005201AE"/>
    <w:rsid w:val="0053159A"/>
    <w:rsid w:val="00537E99"/>
    <w:rsid w:val="00545FDF"/>
    <w:rsid w:val="00571AE5"/>
    <w:rsid w:val="005774E6"/>
    <w:rsid w:val="00577A46"/>
    <w:rsid w:val="005B6E8A"/>
    <w:rsid w:val="005F6F7E"/>
    <w:rsid w:val="00622284"/>
    <w:rsid w:val="006272C0"/>
    <w:rsid w:val="00631BDD"/>
    <w:rsid w:val="0067437E"/>
    <w:rsid w:val="00690F1E"/>
    <w:rsid w:val="006C1A4A"/>
    <w:rsid w:val="00705C5D"/>
    <w:rsid w:val="00714FDA"/>
    <w:rsid w:val="00721BE3"/>
    <w:rsid w:val="00755C4D"/>
    <w:rsid w:val="00767596"/>
    <w:rsid w:val="007C1788"/>
    <w:rsid w:val="007C761E"/>
    <w:rsid w:val="007F108D"/>
    <w:rsid w:val="008310F8"/>
    <w:rsid w:val="00832FBC"/>
    <w:rsid w:val="0083641A"/>
    <w:rsid w:val="00837291"/>
    <w:rsid w:val="00851B61"/>
    <w:rsid w:val="00870654"/>
    <w:rsid w:val="00876DC1"/>
    <w:rsid w:val="00881EFC"/>
    <w:rsid w:val="00896C2D"/>
    <w:rsid w:val="008A04D8"/>
    <w:rsid w:val="008A08A3"/>
    <w:rsid w:val="008A5F05"/>
    <w:rsid w:val="008A6384"/>
    <w:rsid w:val="008B7A4C"/>
    <w:rsid w:val="008C7AB6"/>
    <w:rsid w:val="00905398"/>
    <w:rsid w:val="00952016"/>
    <w:rsid w:val="00956C2D"/>
    <w:rsid w:val="00971A3C"/>
    <w:rsid w:val="00973249"/>
    <w:rsid w:val="00984AF7"/>
    <w:rsid w:val="009B5CCA"/>
    <w:rsid w:val="009C34D6"/>
    <w:rsid w:val="009D7060"/>
    <w:rsid w:val="00A019A8"/>
    <w:rsid w:val="00A14508"/>
    <w:rsid w:val="00A25659"/>
    <w:rsid w:val="00A300CB"/>
    <w:rsid w:val="00A45438"/>
    <w:rsid w:val="00A51180"/>
    <w:rsid w:val="00A57CB5"/>
    <w:rsid w:val="00A60513"/>
    <w:rsid w:val="00A73869"/>
    <w:rsid w:val="00A73C8E"/>
    <w:rsid w:val="00A74664"/>
    <w:rsid w:val="00AA2E2E"/>
    <w:rsid w:val="00AB44D4"/>
    <w:rsid w:val="00AB6DF8"/>
    <w:rsid w:val="00AC1A8D"/>
    <w:rsid w:val="00AC640E"/>
    <w:rsid w:val="00AC7DC6"/>
    <w:rsid w:val="00AD2FC1"/>
    <w:rsid w:val="00AE1A99"/>
    <w:rsid w:val="00AF3DB5"/>
    <w:rsid w:val="00B03527"/>
    <w:rsid w:val="00B0717A"/>
    <w:rsid w:val="00B27C21"/>
    <w:rsid w:val="00B40A00"/>
    <w:rsid w:val="00B43185"/>
    <w:rsid w:val="00B4678E"/>
    <w:rsid w:val="00B91075"/>
    <w:rsid w:val="00B97947"/>
    <w:rsid w:val="00BA36F7"/>
    <w:rsid w:val="00BA5C6C"/>
    <w:rsid w:val="00BC38D2"/>
    <w:rsid w:val="00BC4C59"/>
    <w:rsid w:val="00BD663A"/>
    <w:rsid w:val="00BE3FFD"/>
    <w:rsid w:val="00C123BC"/>
    <w:rsid w:val="00C4178D"/>
    <w:rsid w:val="00C41E14"/>
    <w:rsid w:val="00C43F82"/>
    <w:rsid w:val="00C74C6C"/>
    <w:rsid w:val="00C82BDD"/>
    <w:rsid w:val="00C849CA"/>
    <w:rsid w:val="00CA6D19"/>
    <w:rsid w:val="00CD2B08"/>
    <w:rsid w:val="00CD3DDA"/>
    <w:rsid w:val="00CE67B8"/>
    <w:rsid w:val="00CF243A"/>
    <w:rsid w:val="00CF4569"/>
    <w:rsid w:val="00CF487E"/>
    <w:rsid w:val="00CF78A9"/>
    <w:rsid w:val="00CF7C85"/>
    <w:rsid w:val="00D0127D"/>
    <w:rsid w:val="00D0155E"/>
    <w:rsid w:val="00D03C93"/>
    <w:rsid w:val="00D05083"/>
    <w:rsid w:val="00D133AC"/>
    <w:rsid w:val="00D307BD"/>
    <w:rsid w:val="00D563DF"/>
    <w:rsid w:val="00D65621"/>
    <w:rsid w:val="00D70F75"/>
    <w:rsid w:val="00D9386E"/>
    <w:rsid w:val="00D939E7"/>
    <w:rsid w:val="00D96291"/>
    <w:rsid w:val="00DB616B"/>
    <w:rsid w:val="00DD45B3"/>
    <w:rsid w:val="00DD5BE6"/>
    <w:rsid w:val="00DD7611"/>
    <w:rsid w:val="00DE27B3"/>
    <w:rsid w:val="00DE70FA"/>
    <w:rsid w:val="00E41C36"/>
    <w:rsid w:val="00E43A1A"/>
    <w:rsid w:val="00E5207C"/>
    <w:rsid w:val="00E57335"/>
    <w:rsid w:val="00E7643B"/>
    <w:rsid w:val="00E772C4"/>
    <w:rsid w:val="00EA2AC5"/>
    <w:rsid w:val="00EB4958"/>
    <w:rsid w:val="00EC0C6D"/>
    <w:rsid w:val="00EC1E7F"/>
    <w:rsid w:val="00EC3015"/>
    <w:rsid w:val="00ED420D"/>
    <w:rsid w:val="00F0401E"/>
    <w:rsid w:val="00F24C5D"/>
    <w:rsid w:val="00F42620"/>
    <w:rsid w:val="00F458F9"/>
    <w:rsid w:val="00F468C0"/>
    <w:rsid w:val="00F47E7F"/>
    <w:rsid w:val="00F567BF"/>
    <w:rsid w:val="00F62A61"/>
    <w:rsid w:val="00F75A3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47CF-FFE3-496A-92A0-CB6907F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28A"/>
  </w:style>
  <w:style w:type="paragraph" w:styleId="a9">
    <w:name w:val="footer"/>
    <w:basedOn w:val="a"/>
    <w:link w:val="aa"/>
    <w:uiPriority w:val="99"/>
    <w:unhideWhenUsed/>
    <w:rsid w:val="004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5B8D-13EE-4222-9EE8-34BD27A1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cp:lastPrinted>2017-11-23T07:22:00Z</cp:lastPrinted>
  <dcterms:created xsi:type="dcterms:W3CDTF">2019-09-09T16:14:00Z</dcterms:created>
  <dcterms:modified xsi:type="dcterms:W3CDTF">2019-11-01T07:13:00Z</dcterms:modified>
</cp:coreProperties>
</file>