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48F799A7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AD5F91" w:rsidRPr="009237D6">
        <w:rPr>
          <w:bCs/>
          <w:sz w:val="22"/>
          <w:szCs w:val="22"/>
        </w:rPr>
        <w:t>0</w:t>
      </w:r>
      <w:r w:rsidR="005676C4">
        <w:rPr>
          <w:bCs/>
          <w:sz w:val="22"/>
          <w:szCs w:val="22"/>
        </w:rPr>
        <w:t>7</w:t>
      </w:r>
      <w:r w:rsidR="00843DBE" w:rsidRPr="009237D6">
        <w:rPr>
          <w:bCs/>
          <w:sz w:val="22"/>
          <w:szCs w:val="22"/>
        </w:rPr>
        <w:t>/0</w:t>
      </w:r>
      <w:r w:rsidR="005676C4">
        <w:rPr>
          <w:bCs/>
          <w:sz w:val="22"/>
          <w:szCs w:val="22"/>
        </w:rPr>
        <w:t>5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75DD96D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9B1096">
        <w:rPr>
          <w:color w:val="000000" w:themeColor="text1"/>
          <w:sz w:val="22"/>
          <w:szCs w:val="22"/>
        </w:rPr>
        <w:t>1</w:t>
      </w:r>
      <w:r w:rsidR="005676C4">
        <w:rPr>
          <w:color w:val="000000" w:themeColor="text1"/>
          <w:sz w:val="22"/>
          <w:szCs w:val="22"/>
        </w:rPr>
        <w:t>9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5676C4">
        <w:rPr>
          <w:color w:val="000000" w:themeColor="text1"/>
          <w:sz w:val="22"/>
          <w:szCs w:val="22"/>
        </w:rPr>
        <w:t>мая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5978EB24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9B1096">
        <w:rPr>
          <w:color w:val="000000" w:themeColor="text1"/>
          <w:sz w:val="22"/>
          <w:szCs w:val="22"/>
        </w:rPr>
        <w:t>1</w:t>
      </w:r>
      <w:r w:rsidR="005676C4">
        <w:rPr>
          <w:color w:val="000000" w:themeColor="text1"/>
          <w:sz w:val="22"/>
          <w:szCs w:val="22"/>
        </w:rPr>
        <w:t>9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5676C4">
        <w:rPr>
          <w:color w:val="000000" w:themeColor="text1"/>
          <w:sz w:val="22"/>
          <w:szCs w:val="22"/>
        </w:rPr>
        <w:t>мая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FA0D5F" w:rsidRPr="009237D6">
        <w:rPr>
          <w:bCs/>
          <w:color w:val="000000" w:themeColor="text1"/>
          <w:sz w:val="22"/>
          <w:szCs w:val="22"/>
        </w:rPr>
        <w:t>10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9. Майзик Алексей Борисович, заместитель генерального директора - главный инженер АО «ВНИИНМ».</w:t>
      </w:r>
    </w:p>
    <w:p w14:paraId="56C96221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3CF74C7" w14:textId="77777777" w:rsidR="006036A2" w:rsidRDefault="006036A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3529FF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16C01E3D" w14:textId="18BFAE4F" w:rsidR="00907CEB" w:rsidRPr="005676C4" w:rsidRDefault="00907CEB" w:rsidP="00150B21">
      <w:pPr>
        <w:jc w:val="both"/>
        <w:rPr>
          <w:sz w:val="22"/>
          <w:szCs w:val="22"/>
        </w:rPr>
      </w:pPr>
      <w:r w:rsidRPr="009237D6">
        <w:rPr>
          <w:b/>
          <w:color w:val="000000"/>
          <w:sz w:val="22"/>
          <w:szCs w:val="22"/>
        </w:rPr>
        <w:t xml:space="preserve">Вопрос повестки дня: </w:t>
      </w:r>
      <w:r w:rsidRPr="005676C4">
        <w:rPr>
          <w:sz w:val="22"/>
          <w:szCs w:val="22"/>
        </w:rPr>
        <w:t xml:space="preserve">Принятие </w:t>
      </w:r>
      <w:r w:rsidR="005676C4" w:rsidRPr="005676C4">
        <w:rPr>
          <w:sz w:val="22"/>
          <w:szCs w:val="22"/>
        </w:rPr>
        <w:t>Обществ</w:t>
      </w:r>
      <w:r w:rsidR="005676C4">
        <w:rPr>
          <w:sz w:val="22"/>
          <w:szCs w:val="22"/>
        </w:rPr>
        <w:t>а</w:t>
      </w:r>
      <w:r w:rsidR="005676C4" w:rsidRPr="005676C4">
        <w:rPr>
          <w:sz w:val="22"/>
          <w:szCs w:val="22"/>
        </w:rPr>
        <w:t xml:space="preserve"> с ограниченной ответственностью «Росатом Технология Сооружения» </w:t>
      </w:r>
      <w:r w:rsidR="00150B21">
        <w:rPr>
          <w:sz w:val="22"/>
          <w:szCs w:val="22"/>
        </w:rPr>
        <w:t xml:space="preserve"> </w:t>
      </w:r>
      <w:r w:rsidRPr="005676C4">
        <w:rPr>
          <w:sz w:val="22"/>
          <w:szCs w:val="22"/>
        </w:rPr>
        <w:t xml:space="preserve">в члены </w:t>
      </w:r>
      <w:r w:rsidR="00150B21" w:rsidRPr="005676C4">
        <w:rPr>
          <w:sz w:val="22"/>
          <w:szCs w:val="22"/>
        </w:rPr>
        <w:t xml:space="preserve"> </w:t>
      </w:r>
      <w:r w:rsidRPr="005676C4">
        <w:rPr>
          <w:sz w:val="22"/>
          <w:szCs w:val="22"/>
        </w:rPr>
        <w:t>СРО «СОЮЗАТОМ</w:t>
      </w:r>
      <w:r w:rsidR="00FA0D5F" w:rsidRPr="009237D6">
        <w:rPr>
          <w:sz w:val="22"/>
          <w:szCs w:val="22"/>
        </w:rPr>
        <w:t>ГЕО</w:t>
      </w:r>
      <w:r w:rsidRPr="005676C4">
        <w:rPr>
          <w:sz w:val="22"/>
          <w:szCs w:val="22"/>
        </w:rPr>
        <w:t>».</w:t>
      </w:r>
    </w:p>
    <w:p w14:paraId="6354BB03" w14:textId="77777777" w:rsidR="00907CEB" w:rsidRPr="005676C4" w:rsidRDefault="00907CEB" w:rsidP="00150B21">
      <w:pPr>
        <w:jc w:val="both"/>
        <w:rPr>
          <w:sz w:val="22"/>
          <w:szCs w:val="22"/>
        </w:rPr>
      </w:pPr>
      <w:r w:rsidRPr="005676C4">
        <w:rPr>
          <w:sz w:val="22"/>
          <w:szCs w:val="22"/>
        </w:rPr>
        <w:t xml:space="preserve">     </w:t>
      </w:r>
    </w:p>
    <w:p w14:paraId="20D3B019" w14:textId="0C8EBB6C" w:rsidR="009B1096" w:rsidRPr="005676C4" w:rsidRDefault="00907CEB" w:rsidP="009B1096">
      <w:pPr>
        <w:widowControl w:val="0"/>
        <w:ind w:left="23"/>
        <w:jc w:val="both"/>
        <w:rPr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 xml:space="preserve">Решили: </w:t>
      </w:r>
      <w:r w:rsidRPr="005676C4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 w:rsidRPr="005676C4">
        <w:rPr>
          <w:color w:val="000000" w:themeColor="text1"/>
          <w:sz w:val="22"/>
          <w:szCs w:val="22"/>
        </w:rPr>
        <w:t>ГЕО</w:t>
      </w:r>
      <w:r w:rsidRPr="005676C4">
        <w:rPr>
          <w:color w:val="000000" w:themeColor="text1"/>
          <w:sz w:val="22"/>
          <w:szCs w:val="22"/>
        </w:rPr>
        <w:t xml:space="preserve">» </w:t>
      </w:r>
      <w:r w:rsidR="005676C4" w:rsidRPr="005676C4">
        <w:rPr>
          <w:color w:val="000000"/>
          <w:sz w:val="22"/>
          <w:szCs w:val="22"/>
        </w:rPr>
        <w:t xml:space="preserve">Общество с ограниченной ответственностью «Росатом Технология Сооружения» (ООО «РТС», ОГРН 1237700699257) </w:t>
      </w:r>
      <w:r w:rsidR="009B1096" w:rsidRPr="005676C4">
        <w:rPr>
          <w:sz w:val="22"/>
          <w:szCs w:val="22"/>
        </w:rPr>
        <w:t xml:space="preserve">с заявленным 1-ым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</w:t>
      </w:r>
      <w:r w:rsidR="005676C4" w:rsidRPr="005676C4">
        <w:rPr>
          <w:sz w:val="22"/>
          <w:szCs w:val="22"/>
        </w:rPr>
        <w:t>правом выполнять инженерные изыскания при архитектурно-строительном проектировании на объектах капитального строительства, кроме особо опасных и технически сложных объектов, объектов использования атомной энергии</w:t>
      </w:r>
      <w:r w:rsidR="009B1096" w:rsidRPr="005676C4">
        <w:rPr>
          <w:sz w:val="22"/>
          <w:szCs w:val="22"/>
        </w:rPr>
        <w:t xml:space="preserve">. </w:t>
      </w: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B1AD954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- 1</w:t>
      </w:r>
      <w:r w:rsidR="00FA0D5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371882229">
    <w:abstractNumId w:val="4"/>
  </w:num>
  <w:num w:numId="2" w16cid:durableId="2118520393">
    <w:abstractNumId w:val="2"/>
  </w:num>
  <w:num w:numId="3" w16cid:durableId="1291982724">
    <w:abstractNumId w:val="0"/>
  </w:num>
  <w:num w:numId="4" w16cid:durableId="1010597663">
    <w:abstractNumId w:val="1"/>
  </w:num>
  <w:num w:numId="5" w16cid:durableId="1278181157">
    <w:abstractNumId w:val="5"/>
  </w:num>
  <w:num w:numId="6" w16cid:durableId="66945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76C4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036A2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A4D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6AEF-8B07-4458-BD53-23D81C1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139</cp:revision>
  <cp:lastPrinted>2024-03-26T07:34:00Z</cp:lastPrinted>
  <dcterms:created xsi:type="dcterms:W3CDTF">2023-02-06T08:54:00Z</dcterms:created>
  <dcterms:modified xsi:type="dcterms:W3CDTF">2025-05-23T08:57:00Z</dcterms:modified>
</cp:coreProperties>
</file>